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E5" w:rsidRPr="00057D09" w:rsidRDefault="00057D09" w:rsidP="00A86DE5">
      <w:pPr>
        <w:pStyle w:val="Body"/>
        <w:jc w:val="center"/>
        <w:rPr>
          <w:rFonts w:ascii="Arial" w:hAnsi="Arial" w:cs="Arial"/>
          <w:b/>
          <w:bCs/>
          <w:sz w:val="28"/>
          <w:szCs w:val="28"/>
        </w:rPr>
      </w:pPr>
      <w:r w:rsidRPr="00057D09">
        <w:rPr>
          <w:rFonts w:ascii="Arial" w:hAnsi="Arial" w:cs="Arial"/>
          <w:b/>
          <w:bCs/>
          <w:sz w:val="28"/>
          <w:szCs w:val="28"/>
        </w:rPr>
        <w:t>GUARDING ONE’S LIFE FROM SIN</w:t>
      </w:r>
    </w:p>
    <w:p w:rsidR="00057D09" w:rsidRPr="00057D09" w:rsidRDefault="00057D09" w:rsidP="00A86DE5">
      <w:pPr>
        <w:pStyle w:val="Body"/>
        <w:jc w:val="center"/>
        <w:rPr>
          <w:rFonts w:ascii="Arial" w:hAnsi="Arial" w:cs="Arial"/>
          <w:bCs/>
          <w:sz w:val="24"/>
          <w:szCs w:val="24"/>
        </w:rPr>
      </w:pPr>
    </w:p>
    <w:p w:rsidR="00A86DE5" w:rsidRPr="00057D09" w:rsidRDefault="00A86DE5" w:rsidP="00A86DE5">
      <w:pPr>
        <w:pStyle w:val="Body"/>
        <w:jc w:val="center"/>
        <w:rPr>
          <w:rFonts w:ascii="Arial" w:hAnsi="Arial" w:cs="Arial"/>
          <w:sz w:val="24"/>
          <w:szCs w:val="24"/>
        </w:rPr>
      </w:pPr>
      <w:r w:rsidRPr="00057D09">
        <w:rPr>
          <w:rFonts w:ascii="Arial" w:hAnsi="Arial" w:cs="Arial"/>
          <w:sz w:val="24"/>
          <w:szCs w:val="24"/>
        </w:rPr>
        <w:t>Evan A. Diaz</w:t>
      </w:r>
    </w:p>
    <w:p w:rsidR="00A86DE5" w:rsidRPr="00057D09" w:rsidRDefault="00A86DE5" w:rsidP="00A86DE5">
      <w:pPr>
        <w:pStyle w:val="Body"/>
        <w:rPr>
          <w:rFonts w:ascii="Arial" w:hAnsi="Arial" w:cs="Arial"/>
          <w:sz w:val="24"/>
          <w:szCs w:val="24"/>
        </w:rPr>
      </w:pPr>
    </w:p>
    <w:p w:rsidR="00A86DE5" w:rsidRPr="00057D09" w:rsidRDefault="00A86DE5" w:rsidP="001C4586">
      <w:pPr>
        <w:pStyle w:val="Body"/>
        <w:ind w:firstLine="720"/>
        <w:jc w:val="both"/>
        <w:rPr>
          <w:rFonts w:ascii="Arial" w:hAnsi="Arial" w:cs="Arial"/>
          <w:sz w:val="24"/>
          <w:szCs w:val="24"/>
        </w:rPr>
      </w:pPr>
      <w:r w:rsidRPr="00057D09">
        <w:rPr>
          <w:rFonts w:ascii="Arial" w:hAnsi="Arial" w:cs="Arial"/>
          <w:sz w:val="24"/>
          <w:szCs w:val="24"/>
        </w:rPr>
        <w:t xml:space="preserve">What do you guard? </w:t>
      </w:r>
      <w:r w:rsidR="00057D09">
        <w:rPr>
          <w:rFonts w:ascii="Arial" w:hAnsi="Arial" w:cs="Arial"/>
          <w:sz w:val="24"/>
          <w:szCs w:val="24"/>
        </w:rPr>
        <w:t xml:space="preserve"> </w:t>
      </w:r>
      <w:r w:rsidRPr="00057D09">
        <w:rPr>
          <w:rFonts w:ascii="Arial" w:hAnsi="Arial" w:cs="Arial"/>
          <w:sz w:val="24"/>
          <w:szCs w:val="24"/>
        </w:rPr>
        <w:t xml:space="preserve">Ladies, have you ever asked anyone to watch your purse? Have you ever locked your door when you got out of your car or left your house? </w:t>
      </w:r>
      <w:r w:rsidR="00057D09">
        <w:rPr>
          <w:rFonts w:ascii="Arial" w:hAnsi="Arial" w:cs="Arial"/>
          <w:sz w:val="24"/>
          <w:szCs w:val="24"/>
        </w:rPr>
        <w:t xml:space="preserve"> </w:t>
      </w:r>
      <w:r w:rsidRPr="00057D09">
        <w:rPr>
          <w:rFonts w:ascii="Arial" w:hAnsi="Arial" w:cs="Arial"/>
          <w:sz w:val="24"/>
          <w:szCs w:val="24"/>
        </w:rPr>
        <w:t xml:space="preserve">Folks with smartphones, do you have a lock on your phone? </w:t>
      </w:r>
      <w:r w:rsidR="00057D09">
        <w:rPr>
          <w:rFonts w:ascii="Arial" w:hAnsi="Arial" w:cs="Arial"/>
          <w:sz w:val="24"/>
          <w:szCs w:val="24"/>
        </w:rPr>
        <w:t xml:space="preserve"> </w:t>
      </w:r>
      <w:r w:rsidRPr="00057D09">
        <w:rPr>
          <w:rFonts w:ascii="Arial" w:hAnsi="Arial" w:cs="Arial"/>
          <w:sz w:val="24"/>
          <w:szCs w:val="24"/>
        </w:rPr>
        <w:t xml:space="preserve">Probably </w:t>
      </w:r>
      <w:r w:rsidR="00057D09">
        <w:rPr>
          <w:rFonts w:ascii="Arial" w:hAnsi="Arial" w:cs="Arial"/>
          <w:sz w:val="24"/>
          <w:szCs w:val="24"/>
        </w:rPr>
        <w:t xml:space="preserve">we all would answer </w:t>
      </w:r>
      <w:r w:rsidRPr="00057D09">
        <w:rPr>
          <w:rFonts w:ascii="Arial" w:hAnsi="Arial" w:cs="Arial"/>
          <w:sz w:val="24"/>
          <w:szCs w:val="24"/>
        </w:rPr>
        <w:t>yes to all of those things.</w:t>
      </w:r>
    </w:p>
    <w:p w:rsidR="00A86DE5" w:rsidRPr="00057D09" w:rsidRDefault="00A86DE5" w:rsidP="001C4586">
      <w:pPr>
        <w:pStyle w:val="Body"/>
        <w:jc w:val="both"/>
        <w:rPr>
          <w:rFonts w:ascii="Arial" w:hAnsi="Arial" w:cs="Arial"/>
          <w:sz w:val="24"/>
          <w:szCs w:val="24"/>
        </w:rPr>
      </w:pPr>
    </w:p>
    <w:p w:rsidR="00A86DE5" w:rsidRPr="00057D09" w:rsidRDefault="00057D09" w:rsidP="001C4586">
      <w:pPr>
        <w:pStyle w:val="Body"/>
        <w:ind w:firstLine="720"/>
        <w:jc w:val="both"/>
        <w:rPr>
          <w:rFonts w:ascii="Arial" w:hAnsi="Arial" w:cs="Arial"/>
          <w:sz w:val="24"/>
          <w:szCs w:val="24"/>
        </w:rPr>
      </w:pPr>
      <w:r>
        <w:rPr>
          <w:rFonts w:ascii="Arial" w:hAnsi="Arial" w:cs="Arial"/>
          <w:sz w:val="24"/>
          <w:szCs w:val="24"/>
        </w:rPr>
        <w:t>What about this?  W</w:t>
      </w:r>
      <w:r w:rsidR="00A86DE5" w:rsidRPr="00057D09">
        <w:rPr>
          <w:rFonts w:ascii="Arial" w:hAnsi="Arial" w:cs="Arial"/>
          <w:sz w:val="24"/>
          <w:szCs w:val="24"/>
        </w:rPr>
        <w:t>hen you take your garbage out to the curb</w:t>
      </w:r>
      <w:r>
        <w:rPr>
          <w:rFonts w:ascii="Arial" w:hAnsi="Arial" w:cs="Arial"/>
          <w:sz w:val="24"/>
          <w:szCs w:val="24"/>
        </w:rPr>
        <w:t>,</w:t>
      </w:r>
      <w:r w:rsidR="00A86DE5" w:rsidRPr="00057D09">
        <w:rPr>
          <w:rFonts w:ascii="Arial" w:hAnsi="Arial" w:cs="Arial"/>
          <w:sz w:val="24"/>
          <w:szCs w:val="24"/>
        </w:rPr>
        <w:t xml:space="preserve"> how long do you normally stick around and make sure the coast is clear? </w:t>
      </w:r>
      <w:r>
        <w:rPr>
          <w:rFonts w:ascii="Arial" w:hAnsi="Arial" w:cs="Arial"/>
          <w:sz w:val="24"/>
          <w:szCs w:val="24"/>
        </w:rPr>
        <w:t xml:space="preserve"> </w:t>
      </w:r>
      <w:r w:rsidR="00A86DE5" w:rsidRPr="00057D09">
        <w:rPr>
          <w:rFonts w:ascii="Arial" w:hAnsi="Arial" w:cs="Arial"/>
          <w:sz w:val="24"/>
          <w:szCs w:val="24"/>
        </w:rPr>
        <w:t xml:space="preserve">Do you make sure nobody is waiting nearby to steal your trash while you’re not looking? </w:t>
      </w:r>
      <w:r>
        <w:rPr>
          <w:rFonts w:ascii="Arial" w:hAnsi="Arial" w:cs="Arial"/>
          <w:sz w:val="24"/>
          <w:szCs w:val="24"/>
        </w:rPr>
        <w:t xml:space="preserve"> </w:t>
      </w:r>
      <w:r w:rsidR="00A86DE5" w:rsidRPr="00057D09">
        <w:rPr>
          <w:rFonts w:ascii="Arial" w:hAnsi="Arial" w:cs="Arial"/>
          <w:sz w:val="24"/>
          <w:szCs w:val="24"/>
        </w:rPr>
        <w:t>Do you lock your trash cans?</w:t>
      </w:r>
      <w:r>
        <w:rPr>
          <w:rFonts w:ascii="Arial" w:hAnsi="Arial" w:cs="Arial"/>
          <w:sz w:val="24"/>
          <w:szCs w:val="24"/>
        </w:rPr>
        <w:t xml:space="preserve">  No, of course not;</w:t>
      </w:r>
      <w:r w:rsidR="00A86DE5" w:rsidRPr="00057D09">
        <w:rPr>
          <w:rFonts w:ascii="Arial" w:hAnsi="Arial" w:cs="Arial"/>
          <w:sz w:val="24"/>
          <w:szCs w:val="24"/>
        </w:rPr>
        <w:t xml:space="preserve"> </w:t>
      </w:r>
      <w:proofErr w:type="gramStart"/>
      <w:r w:rsidR="00A86DE5" w:rsidRPr="00057D09">
        <w:rPr>
          <w:rFonts w:ascii="Arial" w:hAnsi="Arial" w:cs="Arial"/>
          <w:sz w:val="24"/>
          <w:szCs w:val="24"/>
        </w:rPr>
        <w:t>nobody</w:t>
      </w:r>
      <w:proofErr w:type="gramEnd"/>
      <w:r w:rsidR="00A86DE5" w:rsidRPr="00057D09">
        <w:rPr>
          <w:rFonts w:ascii="Arial" w:hAnsi="Arial" w:cs="Arial"/>
          <w:sz w:val="24"/>
          <w:szCs w:val="24"/>
        </w:rPr>
        <w:t xml:space="preserve"> will take our garbage unless we pay them money to take it, and even then it’s sometimes reluctantly.</w:t>
      </w:r>
      <w:r>
        <w:rPr>
          <w:rFonts w:ascii="Arial" w:hAnsi="Arial" w:cs="Arial"/>
          <w:sz w:val="24"/>
          <w:szCs w:val="24"/>
        </w:rPr>
        <w:t xml:space="preserve"> </w:t>
      </w:r>
      <w:r w:rsidR="00A86DE5" w:rsidRPr="00057D09">
        <w:rPr>
          <w:rFonts w:ascii="Arial" w:hAnsi="Arial" w:cs="Arial"/>
          <w:sz w:val="24"/>
          <w:szCs w:val="24"/>
        </w:rPr>
        <w:t xml:space="preserve"> Only valuable things need to be guarded because they are usually the only things under attack.</w:t>
      </w:r>
    </w:p>
    <w:p w:rsidR="00A86DE5" w:rsidRPr="00057D09" w:rsidRDefault="00A86DE5" w:rsidP="001C4586">
      <w:pPr>
        <w:pStyle w:val="Body"/>
        <w:jc w:val="both"/>
        <w:rPr>
          <w:rFonts w:ascii="Arial" w:hAnsi="Arial" w:cs="Arial"/>
          <w:sz w:val="24"/>
          <w:szCs w:val="24"/>
        </w:rPr>
      </w:pPr>
    </w:p>
    <w:p w:rsidR="00A86DE5" w:rsidRPr="00057D09" w:rsidRDefault="00A86DE5" w:rsidP="001C4586">
      <w:pPr>
        <w:pStyle w:val="Body"/>
        <w:ind w:firstLine="720"/>
        <w:jc w:val="both"/>
        <w:rPr>
          <w:rFonts w:ascii="Arial" w:hAnsi="Arial" w:cs="Arial"/>
          <w:sz w:val="24"/>
          <w:szCs w:val="24"/>
        </w:rPr>
      </w:pPr>
      <w:r w:rsidRPr="00057D09">
        <w:rPr>
          <w:rFonts w:ascii="Arial" w:hAnsi="Arial" w:cs="Arial"/>
          <w:sz w:val="24"/>
          <w:szCs w:val="24"/>
        </w:rPr>
        <w:t xml:space="preserve">If heaven is the goal, one vital step that cannot be forgotten is learning how to guard our lives from sin. </w:t>
      </w:r>
      <w:r w:rsidR="00057D09">
        <w:rPr>
          <w:rFonts w:ascii="Arial" w:hAnsi="Arial" w:cs="Arial"/>
          <w:sz w:val="24"/>
          <w:szCs w:val="24"/>
        </w:rPr>
        <w:t xml:space="preserve"> </w:t>
      </w:r>
      <w:r w:rsidRPr="00057D09">
        <w:rPr>
          <w:rFonts w:ascii="Arial" w:hAnsi="Arial" w:cs="Arial"/>
          <w:sz w:val="24"/>
          <w:szCs w:val="24"/>
        </w:rPr>
        <w:t xml:space="preserve">What do we have that is more valuable than our soul? </w:t>
      </w:r>
      <w:r w:rsidR="00057D09">
        <w:rPr>
          <w:rFonts w:ascii="Arial" w:hAnsi="Arial" w:cs="Arial"/>
          <w:sz w:val="24"/>
          <w:szCs w:val="24"/>
        </w:rPr>
        <w:t xml:space="preserve"> </w:t>
      </w:r>
      <w:r w:rsidRPr="00057D09">
        <w:rPr>
          <w:rFonts w:ascii="Arial" w:hAnsi="Arial" w:cs="Arial"/>
          <w:sz w:val="24"/>
          <w:szCs w:val="24"/>
        </w:rPr>
        <w:t>Jesus makes the point in Mark 8:36</w:t>
      </w:r>
      <w:r w:rsidR="00057D09">
        <w:rPr>
          <w:rFonts w:ascii="Arial" w:hAnsi="Arial" w:cs="Arial"/>
          <w:sz w:val="24"/>
          <w:szCs w:val="24"/>
        </w:rPr>
        <w:t xml:space="preserve">: </w:t>
      </w:r>
      <w:r w:rsidRPr="00057D09">
        <w:rPr>
          <w:rFonts w:ascii="Arial" w:hAnsi="Arial" w:cs="Arial"/>
          <w:sz w:val="24"/>
          <w:szCs w:val="24"/>
        </w:rPr>
        <w:t xml:space="preserve"> “For what will it profit a man if he gains the whole world, and loses his own soul?”</w:t>
      </w:r>
    </w:p>
    <w:p w:rsidR="00A86DE5" w:rsidRPr="00057D09" w:rsidRDefault="00A86DE5" w:rsidP="001C4586">
      <w:pPr>
        <w:pStyle w:val="Body"/>
        <w:jc w:val="both"/>
        <w:rPr>
          <w:rFonts w:ascii="Arial" w:hAnsi="Arial" w:cs="Arial"/>
          <w:sz w:val="24"/>
          <w:szCs w:val="24"/>
        </w:rPr>
      </w:pPr>
    </w:p>
    <w:p w:rsidR="00A86DE5" w:rsidRPr="00057D09" w:rsidRDefault="00A86DE5" w:rsidP="001C4586">
      <w:pPr>
        <w:pStyle w:val="Body"/>
        <w:ind w:firstLine="720"/>
        <w:jc w:val="both"/>
        <w:rPr>
          <w:rFonts w:ascii="Arial" w:hAnsi="Arial" w:cs="Arial"/>
          <w:sz w:val="24"/>
          <w:szCs w:val="24"/>
        </w:rPr>
      </w:pPr>
      <w:r w:rsidRPr="00057D09">
        <w:rPr>
          <w:rFonts w:ascii="Arial" w:hAnsi="Arial" w:cs="Arial"/>
          <w:sz w:val="24"/>
          <w:szCs w:val="24"/>
        </w:rPr>
        <w:t xml:space="preserve">We know there is nothing more valuable to us than our souls, and we also know that there is nothing more constantly under attack than our souls. </w:t>
      </w:r>
      <w:r w:rsidR="00057D09">
        <w:rPr>
          <w:rFonts w:ascii="Arial" w:hAnsi="Arial" w:cs="Arial"/>
          <w:sz w:val="24"/>
          <w:szCs w:val="24"/>
        </w:rPr>
        <w:t xml:space="preserve"> </w:t>
      </w:r>
      <w:proofErr w:type="gramStart"/>
      <w:r w:rsidRPr="00057D09">
        <w:rPr>
          <w:rFonts w:ascii="Arial" w:hAnsi="Arial" w:cs="Arial"/>
          <w:sz w:val="24"/>
          <w:szCs w:val="24"/>
        </w:rPr>
        <w:t>“Be sober, be vigilant; because your adversary the devil walks about like a roaring l</w:t>
      </w:r>
      <w:r w:rsidR="00057D09">
        <w:rPr>
          <w:rFonts w:ascii="Arial" w:hAnsi="Arial" w:cs="Arial"/>
          <w:sz w:val="24"/>
          <w:szCs w:val="24"/>
        </w:rPr>
        <w:t>ion, seeking whom he may devour</w:t>
      </w:r>
      <w:r w:rsidRPr="00057D09">
        <w:rPr>
          <w:rFonts w:ascii="Arial" w:hAnsi="Arial" w:cs="Arial"/>
          <w:sz w:val="24"/>
          <w:szCs w:val="24"/>
        </w:rPr>
        <w:t>” (1 Peter 5:8)</w:t>
      </w:r>
      <w:r w:rsidR="00057D09">
        <w:rPr>
          <w:rFonts w:ascii="Arial" w:hAnsi="Arial" w:cs="Arial"/>
          <w:sz w:val="24"/>
          <w:szCs w:val="24"/>
        </w:rPr>
        <w:t>.</w:t>
      </w:r>
      <w:proofErr w:type="gramEnd"/>
    </w:p>
    <w:p w:rsidR="00A86DE5" w:rsidRPr="00057D09" w:rsidRDefault="00A86DE5" w:rsidP="001C4586">
      <w:pPr>
        <w:pStyle w:val="Body"/>
        <w:jc w:val="both"/>
        <w:rPr>
          <w:rFonts w:ascii="Arial" w:hAnsi="Arial" w:cs="Arial"/>
          <w:sz w:val="24"/>
          <w:szCs w:val="24"/>
        </w:rPr>
      </w:pPr>
    </w:p>
    <w:p w:rsidR="00A86DE5" w:rsidRPr="00057D09" w:rsidRDefault="00A86DE5" w:rsidP="001C4586">
      <w:pPr>
        <w:pStyle w:val="Body"/>
        <w:ind w:firstLine="720"/>
        <w:jc w:val="both"/>
        <w:rPr>
          <w:rFonts w:ascii="Arial" w:hAnsi="Arial" w:cs="Arial"/>
          <w:sz w:val="24"/>
          <w:szCs w:val="24"/>
        </w:rPr>
      </w:pPr>
      <w:r w:rsidRPr="00057D09">
        <w:rPr>
          <w:rFonts w:ascii="Arial" w:hAnsi="Arial" w:cs="Arial"/>
          <w:sz w:val="24"/>
          <w:szCs w:val="24"/>
        </w:rPr>
        <w:t xml:space="preserve">Again, Paul says </w:t>
      </w:r>
      <w:r w:rsidR="00057D09">
        <w:rPr>
          <w:rFonts w:ascii="Arial" w:hAnsi="Arial" w:cs="Arial"/>
          <w:sz w:val="24"/>
          <w:szCs w:val="24"/>
        </w:rPr>
        <w:t>in 1 Thessalonians 5:</w:t>
      </w:r>
      <w:r w:rsidR="002A283F">
        <w:rPr>
          <w:rFonts w:ascii="Arial" w:hAnsi="Arial" w:cs="Arial"/>
          <w:sz w:val="24"/>
          <w:szCs w:val="24"/>
        </w:rPr>
        <w:t>6:</w:t>
      </w:r>
      <w:r w:rsidRPr="00057D09">
        <w:rPr>
          <w:rFonts w:ascii="Arial" w:hAnsi="Arial" w:cs="Arial"/>
          <w:sz w:val="24"/>
          <w:szCs w:val="24"/>
        </w:rPr>
        <w:t xml:space="preserve"> </w:t>
      </w:r>
      <w:r w:rsidR="00057D09">
        <w:rPr>
          <w:rFonts w:ascii="Arial" w:hAnsi="Arial" w:cs="Arial"/>
          <w:sz w:val="24"/>
          <w:szCs w:val="24"/>
        </w:rPr>
        <w:t xml:space="preserve"> </w:t>
      </w:r>
      <w:r w:rsidRPr="00057D09">
        <w:rPr>
          <w:rFonts w:ascii="Arial" w:hAnsi="Arial" w:cs="Arial"/>
          <w:sz w:val="24"/>
          <w:szCs w:val="24"/>
        </w:rPr>
        <w:t>“Therefore let us not sleep, as others do, but let us watch and be sober.”</w:t>
      </w:r>
      <w:r w:rsidR="00057D09">
        <w:rPr>
          <w:rFonts w:ascii="Arial" w:hAnsi="Arial" w:cs="Arial"/>
          <w:sz w:val="24"/>
          <w:szCs w:val="24"/>
        </w:rPr>
        <w:t xml:space="preserve"> </w:t>
      </w:r>
      <w:r w:rsidRPr="00057D09">
        <w:rPr>
          <w:rFonts w:ascii="Arial" w:hAnsi="Arial" w:cs="Arial"/>
          <w:sz w:val="24"/>
          <w:szCs w:val="24"/>
        </w:rPr>
        <w:t xml:space="preserve"> The idea from the word </w:t>
      </w:r>
      <w:r w:rsidRPr="00057D09">
        <w:rPr>
          <w:rFonts w:ascii="Arial" w:hAnsi="Arial" w:cs="Arial"/>
          <w:i/>
          <w:sz w:val="24"/>
          <w:szCs w:val="24"/>
        </w:rPr>
        <w:t>watch</w:t>
      </w:r>
      <w:r w:rsidRPr="00057D09">
        <w:rPr>
          <w:rFonts w:ascii="Arial" w:hAnsi="Arial" w:cs="Arial"/>
          <w:sz w:val="24"/>
          <w:szCs w:val="24"/>
        </w:rPr>
        <w:t xml:space="preserve"> is to be on guard, be cautious, and active. </w:t>
      </w:r>
      <w:r w:rsidR="00057D09">
        <w:rPr>
          <w:rFonts w:ascii="Arial" w:hAnsi="Arial" w:cs="Arial"/>
          <w:sz w:val="24"/>
          <w:szCs w:val="24"/>
        </w:rPr>
        <w:t xml:space="preserve"> </w:t>
      </w:r>
      <w:r w:rsidRPr="00057D09">
        <w:rPr>
          <w:rFonts w:ascii="Arial" w:hAnsi="Arial" w:cs="Arial"/>
          <w:sz w:val="24"/>
          <w:szCs w:val="24"/>
        </w:rPr>
        <w:t>This is something we must do if we are to not lose o</w:t>
      </w:r>
      <w:r w:rsidR="00057D09">
        <w:rPr>
          <w:rFonts w:ascii="Arial" w:hAnsi="Arial" w:cs="Arial"/>
          <w:sz w:val="24"/>
          <w:szCs w:val="24"/>
        </w:rPr>
        <w:t>ur souls and make it to heaven—</w:t>
      </w:r>
      <w:r w:rsidRPr="00057D09">
        <w:rPr>
          <w:rFonts w:ascii="Arial" w:hAnsi="Arial" w:cs="Arial"/>
          <w:sz w:val="24"/>
          <w:szCs w:val="24"/>
        </w:rPr>
        <w:t>guard our hearts, and our souls from sin.</w:t>
      </w:r>
    </w:p>
    <w:p w:rsidR="00A86DE5" w:rsidRPr="00057D09" w:rsidRDefault="00A86DE5" w:rsidP="001C4586">
      <w:pPr>
        <w:pStyle w:val="Body"/>
        <w:jc w:val="both"/>
        <w:rPr>
          <w:rFonts w:ascii="Arial" w:hAnsi="Arial" w:cs="Arial"/>
          <w:sz w:val="24"/>
          <w:szCs w:val="24"/>
        </w:rPr>
      </w:pPr>
    </w:p>
    <w:p w:rsidR="00A86DE5" w:rsidRPr="00057D09" w:rsidRDefault="00A86DE5" w:rsidP="001C4586">
      <w:pPr>
        <w:pStyle w:val="Body"/>
        <w:ind w:firstLine="720"/>
        <w:jc w:val="both"/>
        <w:rPr>
          <w:rFonts w:ascii="Arial" w:hAnsi="Arial" w:cs="Arial"/>
          <w:sz w:val="24"/>
          <w:szCs w:val="24"/>
        </w:rPr>
      </w:pPr>
      <w:r w:rsidRPr="00057D09">
        <w:rPr>
          <w:rFonts w:ascii="Arial" w:hAnsi="Arial" w:cs="Arial"/>
          <w:sz w:val="24"/>
          <w:szCs w:val="24"/>
        </w:rPr>
        <w:t xml:space="preserve">The question then is: </w:t>
      </w:r>
      <w:r w:rsidR="00057D09">
        <w:rPr>
          <w:rFonts w:ascii="Arial" w:hAnsi="Arial" w:cs="Arial"/>
          <w:sz w:val="24"/>
          <w:szCs w:val="24"/>
        </w:rPr>
        <w:t xml:space="preserve"> “</w:t>
      </w:r>
      <w:r w:rsidRPr="00057D09">
        <w:rPr>
          <w:rFonts w:ascii="Arial" w:hAnsi="Arial" w:cs="Arial"/>
          <w:i/>
          <w:iCs/>
          <w:sz w:val="24"/>
          <w:szCs w:val="24"/>
        </w:rPr>
        <w:t>How?</w:t>
      </w:r>
      <w:r w:rsidR="00057D09">
        <w:rPr>
          <w:rFonts w:ascii="Arial" w:hAnsi="Arial" w:cs="Arial"/>
          <w:i/>
          <w:iCs/>
          <w:sz w:val="24"/>
          <w:szCs w:val="24"/>
        </w:rPr>
        <w:t xml:space="preserve">” </w:t>
      </w:r>
      <w:r w:rsidRPr="00057D09">
        <w:rPr>
          <w:rFonts w:ascii="Arial" w:hAnsi="Arial" w:cs="Arial"/>
          <w:sz w:val="24"/>
          <w:szCs w:val="24"/>
        </w:rPr>
        <w:t xml:space="preserve"> </w:t>
      </w:r>
      <w:r w:rsidR="00057D09">
        <w:rPr>
          <w:rFonts w:ascii="Arial" w:hAnsi="Arial" w:cs="Arial"/>
          <w:sz w:val="24"/>
          <w:szCs w:val="24"/>
        </w:rPr>
        <w:t>W</w:t>
      </w:r>
      <w:r w:rsidRPr="00057D09">
        <w:rPr>
          <w:rFonts w:ascii="Arial" w:hAnsi="Arial" w:cs="Arial"/>
          <w:sz w:val="24"/>
          <w:szCs w:val="24"/>
        </w:rPr>
        <w:t xml:space="preserve">e need not </w:t>
      </w:r>
      <w:r w:rsidR="00057D09">
        <w:rPr>
          <w:rFonts w:ascii="Arial" w:hAnsi="Arial" w:cs="Arial"/>
          <w:sz w:val="24"/>
          <w:szCs w:val="24"/>
        </w:rPr>
        <w:t>look any further than the only O</w:t>
      </w:r>
      <w:r w:rsidR="002D6C07">
        <w:rPr>
          <w:rFonts w:ascii="Arial" w:hAnsi="Arial" w:cs="Arial"/>
          <w:sz w:val="24"/>
          <w:szCs w:val="24"/>
        </w:rPr>
        <w:t>ne W</w:t>
      </w:r>
      <w:r w:rsidRPr="00057D09">
        <w:rPr>
          <w:rFonts w:ascii="Arial" w:hAnsi="Arial" w:cs="Arial"/>
          <w:sz w:val="24"/>
          <w:szCs w:val="24"/>
        </w:rPr>
        <w:t>ho was able to guar</w:t>
      </w:r>
      <w:r w:rsidR="002D6C07">
        <w:rPr>
          <w:rFonts w:ascii="Arial" w:hAnsi="Arial" w:cs="Arial"/>
          <w:sz w:val="24"/>
          <w:szCs w:val="24"/>
        </w:rPr>
        <w:t>d H</w:t>
      </w:r>
      <w:r w:rsidR="00057D09">
        <w:rPr>
          <w:rFonts w:ascii="Arial" w:hAnsi="Arial" w:cs="Arial"/>
          <w:sz w:val="24"/>
          <w:szCs w:val="24"/>
        </w:rPr>
        <w:t xml:space="preserve">is life from sin perfectly—our </w:t>
      </w:r>
      <w:r w:rsidRPr="00057D09">
        <w:rPr>
          <w:rFonts w:ascii="Arial" w:hAnsi="Arial" w:cs="Arial"/>
          <w:sz w:val="24"/>
          <w:szCs w:val="24"/>
        </w:rPr>
        <w:t>Lord Jesus</w:t>
      </w:r>
      <w:r w:rsidR="00057D09">
        <w:rPr>
          <w:rFonts w:ascii="Arial" w:hAnsi="Arial" w:cs="Arial"/>
          <w:sz w:val="24"/>
          <w:szCs w:val="24"/>
        </w:rPr>
        <w:t>;</w:t>
      </w:r>
      <w:r w:rsidRPr="00057D09">
        <w:rPr>
          <w:rFonts w:ascii="Arial" w:hAnsi="Arial" w:cs="Arial"/>
          <w:sz w:val="24"/>
          <w:szCs w:val="24"/>
        </w:rPr>
        <w:t xml:space="preserve"> He’s the perfect example.</w:t>
      </w:r>
      <w:r w:rsidR="00057D09">
        <w:rPr>
          <w:rFonts w:ascii="Arial" w:hAnsi="Arial" w:cs="Arial"/>
          <w:sz w:val="24"/>
          <w:szCs w:val="24"/>
        </w:rPr>
        <w:t xml:space="preserve"> </w:t>
      </w:r>
      <w:r w:rsidRPr="00057D09">
        <w:rPr>
          <w:rFonts w:ascii="Arial" w:hAnsi="Arial" w:cs="Arial"/>
          <w:sz w:val="24"/>
          <w:szCs w:val="24"/>
        </w:rPr>
        <w:t xml:space="preserve"> Jesu</w:t>
      </w:r>
      <w:r w:rsidR="00057D09">
        <w:rPr>
          <w:rFonts w:ascii="Arial" w:hAnsi="Arial" w:cs="Arial"/>
          <w:sz w:val="24"/>
          <w:szCs w:val="24"/>
        </w:rPr>
        <w:t>s did three things that helped Him;</w:t>
      </w:r>
      <w:r w:rsidRPr="00057D09">
        <w:rPr>
          <w:rFonts w:ascii="Arial" w:hAnsi="Arial" w:cs="Arial"/>
          <w:sz w:val="24"/>
          <w:szCs w:val="24"/>
        </w:rPr>
        <w:t xml:space="preserve"> if we do the same it will help us greatly in our efforts to guard our lives from sin just as He did.</w:t>
      </w:r>
    </w:p>
    <w:p w:rsidR="00A86DE5" w:rsidRPr="00057D09" w:rsidRDefault="00A86DE5" w:rsidP="001C4586">
      <w:pPr>
        <w:pStyle w:val="Body"/>
        <w:jc w:val="both"/>
        <w:rPr>
          <w:rFonts w:ascii="Arial" w:hAnsi="Arial" w:cs="Arial"/>
          <w:sz w:val="24"/>
          <w:szCs w:val="24"/>
        </w:rPr>
      </w:pPr>
    </w:p>
    <w:p w:rsidR="00A86DE5" w:rsidRPr="007D2BD5" w:rsidRDefault="002D6C07" w:rsidP="001C4586">
      <w:pPr>
        <w:pStyle w:val="Body"/>
        <w:jc w:val="center"/>
        <w:rPr>
          <w:rFonts w:ascii="Arial" w:hAnsi="Arial" w:cs="Arial"/>
          <w:bCs/>
          <w:sz w:val="24"/>
          <w:szCs w:val="24"/>
        </w:rPr>
      </w:pPr>
      <w:r>
        <w:rPr>
          <w:rFonts w:ascii="Arial" w:hAnsi="Arial" w:cs="Arial"/>
          <w:bCs/>
          <w:sz w:val="24"/>
          <w:szCs w:val="24"/>
        </w:rPr>
        <w:t>HE SPENT TIME STUDYING</w:t>
      </w:r>
    </w:p>
    <w:p w:rsidR="00057D09" w:rsidRPr="00057D09" w:rsidRDefault="00057D09" w:rsidP="001C4586">
      <w:pPr>
        <w:pStyle w:val="Body"/>
        <w:jc w:val="both"/>
        <w:rPr>
          <w:rFonts w:ascii="Arial" w:hAnsi="Arial" w:cs="Arial"/>
          <w:b/>
          <w:bCs/>
          <w:sz w:val="24"/>
          <w:szCs w:val="24"/>
        </w:rPr>
      </w:pPr>
    </w:p>
    <w:p w:rsidR="00A86DE5" w:rsidRPr="00057D09" w:rsidRDefault="00A86DE5" w:rsidP="001C4586">
      <w:pPr>
        <w:pStyle w:val="Body"/>
        <w:ind w:firstLine="720"/>
        <w:jc w:val="both"/>
        <w:rPr>
          <w:rFonts w:ascii="Arial" w:hAnsi="Arial" w:cs="Arial"/>
          <w:sz w:val="24"/>
          <w:szCs w:val="24"/>
        </w:rPr>
      </w:pPr>
      <w:r w:rsidRPr="00057D09">
        <w:rPr>
          <w:rFonts w:ascii="Arial" w:hAnsi="Arial" w:cs="Arial"/>
          <w:sz w:val="24"/>
          <w:szCs w:val="24"/>
        </w:rPr>
        <w:t>Jesus, we know</w:t>
      </w:r>
      <w:r w:rsidR="00057D09">
        <w:rPr>
          <w:rFonts w:ascii="Arial" w:hAnsi="Arial" w:cs="Arial"/>
          <w:sz w:val="24"/>
          <w:szCs w:val="24"/>
        </w:rPr>
        <w:t>,</w:t>
      </w:r>
      <w:r w:rsidRPr="00057D09">
        <w:rPr>
          <w:rFonts w:ascii="Arial" w:hAnsi="Arial" w:cs="Arial"/>
          <w:sz w:val="24"/>
          <w:szCs w:val="24"/>
        </w:rPr>
        <w:t xml:space="preserve"> from a very young age made the decision to be a student of the </w:t>
      </w:r>
      <w:r w:rsidR="00057D09">
        <w:rPr>
          <w:rFonts w:ascii="Arial" w:hAnsi="Arial" w:cs="Arial"/>
          <w:sz w:val="24"/>
          <w:szCs w:val="24"/>
        </w:rPr>
        <w:t>S</w:t>
      </w:r>
      <w:r w:rsidRPr="00057D09">
        <w:rPr>
          <w:rFonts w:ascii="Arial" w:hAnsi="Arial" w:cs="Arial"/>
          <w:sz w:val="24"/>
          <w:szCs w:val="24"/>
        </w:rPr>
        <w:t>criptures.</w:t>
      </w:r>
      <w:r w:rsidR="00057D09">
        <w:rPr>
          <w:rFonts w:ascii="Arial" w:hAnsi="Arial" w:cs="Arial"/>
          <w:sz w:val="24"/>
          <w:szCs w:val="24"/>
        </w:rPr>
        <w:t xml:space="preserve"> </w:t>
      </w:r>
      <w:r w:rsidR="001C4586">
        <w:rPr>
          <w:rFonts w:ascii="Arial" w:hAnsi="Arial" w:cs="Arial"/>
          <w:sz w:val="24"/>
          <w:szCs w:val="24"/>
        </w:rPr>
        <w:t xml:space="preserve"> In Luke</w:t>
      </w:r>
      <w:r w:rsidRPr="00057D09">
        <w:rPr>
          <w:rFonts w:ascii="Arial" w:hAnsi="Arial" w:cs="Arial"/>
          <w:sz w:val="24"/>
          <w:szCs w:val="24"/>
        </w:rPr>
        <w:t>, we find a young</w:t>
      </w:r>
      <w:r w:rsidR="00057D09">
        <w:rPr>
          <w:rFonts w:ascii="Arial" w:hAnsi="Arial" w:cs="Arial"/>
          <w:sz w:val="24"/>
          <w:szCs w:val="24"/>
        </w:rPr>
        <w:t xml:space="preserve">, 12-year-old Jesus and learn how highly </w:t>
      </w:r>
      <w:proofErr w:type="gramStart"/>
      <w:r w:rsidR="00057D09">
        <w:rPr>
          <w:rFonts w:ascii="Arial" w:hAnsi="Arial" w:cs="Arial"/>
          <w:sz w:val="24"/>
          <w:szCs w:val="24"/>
        </w:rPr>
        <w:t>He</w:t>
      </w:r>
      <w:proofErr w:type="gramEnd"/>
      <w:r w:rsidR="00057D09">
        <w:rPr>
          <w:rFonts w:ascii="Arial" w:hAnsi="Arial" w:cs="Arial"/>
          <w:sz w:val="24"/>
          <w:szCs w:val="24"/>
        </w:rPr>
        <w:t xml:space="preserve"> priori</w:t>
      </w:r>
      <w:r w:rsidR="001C4586">
        <w:rPr>
          <w:rFonts w:ascii="Arial" w:hAnsi="Arial" w:cs="Arial"/>
          <w:sz w:val="24"/>
          <w:szCs w:val="24"/>
        </w:rPr>
        <w:t>-</w:t>
      </w:r>
      <w:proofErr w:type="spellStart"/>
      <w:r w:rsidR="002D6C07">
        <w:rPr>
          <w:rFonts w:ascii="Arial" w:hAnsi="Arial" w:cs="Arial"/>
          <w:sz w:val="24"/>
          <w:szCs w:val="24"/>
        </w:rPr>
        <w:t>tized</w:t>
      </w:r>
      <w:proofErr w:type="spellEnd"/>
      <w:r w:rsidR="002D6C07">
        <w:rPr>
          <w:rFonts w:ascii="Arial" w:hAnsi="Arial" w:cs="Arial"/>
          <w:sz w:val="24"/>
          <w:szCs w:val="24"/>
        </w:rPr>
        <w:t xml:space="preserve"> H</w:t>
      </w:r>
      <w:r w:rsidR="00057D09">
        <w:rPr>
          <w:rFonts w:ascii="Arial" w:hAnsi="Arial" w:cs="Arial"/>
          <w:sz w:val="24"/>
          <w:szCs w:val="24"/>
        </w:rPr>
        <w:t>is study of Scripture:</w:t>
      </w:r>
    </w:p>
    <w:p w:rsidR="00A86DE5" w:rsidRPr="00057D09" w:rsidRDefault="00A86DE5" w:rsidP="001C4586">
      <w:pPr>
        <w:pStyle w:val="Body"/>
        <w:jc w:val="both"/>
        <w:rPr>
          <w:rFonts w:ascii="Arial" w:hAnsi="Arial" w:cs="Arial"/>
          <w:sz w:val="24"/>
          <w:szCs w:val="24"/>
        </w:rPr>
      </w:pPr>
    </w:p>
    <w:p w:rsidR="00A86DE5" w:rsidRPr="00057D09" w:rsidRDefault="00A86DE5" w:rsidP="006C1444">
      <w:pPr>
        <w:pStyle w:val="Body"/>
        <w:ind w:left="720" w:right="720"/>
        <w:jc w:val="both"/>
        <w:rPr>
          <w:rFonts w:ascii="Arial" w:hAnsi="Arial" w:cs="Arial"/>
          <w:sz w:val="24"/>
          <w:szCs w:val="24"/>
        </w:rPr>
      </w:pPr>
      <w:r w:rsidRPr="00057D09">
        <w:rPr>
          <w:rFonts w:ascii="Arial" w:hAnsi="Arial" w:cs="Arial"/>
          <w:sz w:val="24"/>
          <w:szCs w:val="24"/>
        </w:rPr>
        <w:t>His parents went to Jerusalem every year at the Feast of the Passover. And when He was twelve years old, they went up to Jerusalem according to the custom of the feast. When they had finished the days, as they re</w:t>
      </w:r>
      <w:r w:rsidR="000D1E84">
        <w:rPr>
          <w:rFonts w:ascii="Arial" w:hAnsi="Arial" w:cs="Arial"/>
          <w:sz w:val="24"/>
          <w:szCs w:val="24"/>
        </w:rPr>
        <w:t>-</w:t>
      </w:r>
      <w:r w:rsidRPr="00057D09">
        <w:rPr>
          <w:rFonts w:ascii="Arial" w:hAnsi="Arial" w:cs="Arial"/>
          <w:sz w:val="24"/>
          <w:szCs w:val="24"/>
        </w:rPr>
        <w:t>turned, the Boy Jesus lingered behind in Jerusalem. And Joseph and His mother did not know it; but supposing Him to have been in the company, they went a day</w:t>
      </w:r>
      <w:r w:rsidRPr="00057D09">
        <w:rPr>
          <w:rFonts w:ascii="Arial" w:hAnsi="Arial" w:cs="Arial"/>
          <w:sz w:val="24"/>
          <w:szCs w:val="24"/>
          <w:lang w:val="fr-FR"/>
        </w:rPr>
        <w:t>’</w:t>
      </w:r>
      <w:r w:rsidRPr="00057D09">
        <w:rPr>
          <w:rFonts w:ascii="Arial" w:hAnsi="Arial" w:cs="Arial"/>
          <w:sz w:val="24"/>
          <w:szCs w:val="24"/>
        </w:rPr>
        <w:t>s journey, and sought Him among their relatives and ac</w:t>
      </w:r>
      <w:r w:rsidR="000D1E84">
        <w:rPr>
          <w:rFonts w:ascii="Arial" w:hAnsi="Arial" w:cs="Arial"/>
          <w:sz w:val="24"/>
          <w:szCs w:val="24"/>
        </w:rPr>
        <w:t>-</w:t>
      </w:r>
      <w:proofErr w:type="spellStart"/>
      <w:r w:rsidRPr="00057D09">
        <w:rPr>
          <w:rFonts w:ascii="Arial" w:hAnsi="Arial" w:cs="Arial"/>
          <w:sz w:val="24"/>
          <w:szCs w:val="24"/>
        </w:rPr>
        <w:t>quaintances</w:t>
      </w:r>
      <w:proofErr w:type="spellEnd"/>
      <w:r w:rsidRPr="00057D09">
        <w:rPr>
          <w:rFonts w:ascii="Arial" w:hAnsi="Arial" w:cs="Arial"/>
          <w:sz w:val="24"/>
          <w:szCs w:val="24"/>
        </w:rPr>
        <w:t xml:space="preserve">. So when they did not find Him, they returned to Jerusalem, seeking Him. Now so it was that after three days they found Him in the </w:t>
      </w:r>
      <w:r w:rsidRPr="00057D09">
        <w:rPr>
          <w:rFonts w:ascii="Arial" w:hAnsi="Arial" w:cs="Arial"/>
          <w:sz w:val="24"/>
          <w:szCs w:val="24"/>
        </w:rPr>
        <w:lastRenderedPageBreak/>
        <w:t>temple, sitting in the midst of the teachers, both listening to them and ask</w:t>
      </w:r>
      <w:r w:rsidR="006C1444">
        <w:rPr>
          <w:rFonts w:ascii="Arial" w:hAnsi="Arial" w:cs="Arial"/>
          <w:sz w:val="24"/>
          <w:szCs w:val="24"/>
        </w:rPr>
        <w:t>-</w:t>
      </w:r>
      <w:proofErr w:type="spellStart"/>
      <w:r w:rsidRPr="00057D09">
        <w:rPr>
          <w:rFonts w:ascii="Arial" w:hAnsi="Arial" w:cs="Arial"/>
          <w:sz w:val="24"/>
          <w:szCs w:val="24"/>
        </w:rPr>
        <w:t>ing</w:t>
      </w:r>
      <w:proofErr w:type="spellEnd"/>
      <w:r w:rsidRPr="00057D09">
        <w:rPr>
          <w:rFonts w:ascii="Arial" w:hAnsi="Arial" w:cs="Arial"/>
          <w:sz w:val="24"/>
          <w:szCs w:val="24"/>
        </w:rPr>
        <w:t xml:space="preserve"> them questions. And all who heard Him were astonished at His under</w:t>
      </w:r>
      <w:r w:rsidR="006C1444">
        <w:rPr>
          <w:rFonts w:ascii="Arial" w:hAnsi="Arial" w:cs="Arial"/>
          <w:sz w:val="24"/>
          <w:szCs w:val="24"/>
        </w:rPr>
        <w:t>-</w:t>
      </w:r>
      <w:r w:rsidRPr="00057D09">
        <w:rPr>
          <w:rFonts w:ascii="Arial" w:hAnsi="Arial" w:cs="Arial"/>
          <w:sz w:val="24"/>
          <w:szCs w:val="24"/>
        </w:rPr>
        <w:t xml:space="preserve">standing and answers. So when they saw Him, they were amazed; and His mother said to Him, “Son, why have </w:t>
      </w:r>
      <w:proofErr w:type="gramStart"/>
      <w:r w:rsidRPr="00057D09">
        <w:rPr>
          <w:rFonts w:ascii="Arial" w:hAnsi="Arial" w:cs="Arial"/>
          <w:sz w:val="24"/>
          <w:szCs w:val="24"/>
        </w:rPr>
        <w:t>You</w:t>
      </w:r>
      <w:proofErr w:type="gramEnd"/>
      <w:r w:rsidRPr="00057D09">
        <w:rPr>
          <w:rFonts w:ascii="Arial" w:hAnsi="Arial" w:cs="Arial"/>
          <w:sz w:val="24"/>
          <w:szCs w:val="24"/>
        </w:rPr>
        <w:t xml:space="preserve"> done this to us? Look, </w:t>
      </w:r>
      <w:proofErr w:type="gramStart"/>
      <w:r w:rsidRPr="00057D09">
        <w:rPr>
          <w:rFonts w:ascii="Arial" w:hAnsi="Arial" w:cs="Arial"/>
          <w:sz w:val="24"/>
          <w:szCs w:val="24"/>
        </w:rPr>
        <w:t>Your</w:t>
      </w:r>
      <w:proofErr w:type="gramEnd"/>
      <w:r w:rsidRPr="00057D09">
        <w:rPr>
          <w:rFonts w:ascii="Arial" w:hAnsi="Arial" w:cs="Arial"/>
          <w:sz w:val="24"/>
          <w:szCs w:val="24"/>
        </w:rPr>
        <w:t xml:space="preserve"> father an</w:t>
      </w:r>
      <w:r w:rsidR="001C4586">
        <w:rPr>
          <w:rFonts w:ascii="Arial" w:hAnsi="Arial" w:cs="Arial"/>
          <w:sz w:val="24"/>
          <w:szCs w:val="24"/>
        </w:rPr>
        <w:t xml:space="preserve">d I have sought You anxiously.” </w:t>
      </w:r>
      <w:r w:rsidRPr="00057D09">
        <w:rPr>
          <w:rFonts w:ascii="Arial" w:hAnsi="Arial" w:cs="Arial"/>
          <w:sz w:val="24"/>
          <w:szCs w:val="24"/>
        </w:rPr>
        <w:t>And He</w:t>
      </w:r>
      <w:r w:rsidR="001C4586">
        <w:rPr>
          <w:rFonts w:ascii="Arial" w:hAnsi="Arial" w:cs="Arial"/>
          <w:sz w:val="24"/>
          <w:szCs w:val="24"/>
        </w:rPr>
        <w:t xml:space="preserve"> said to them, </w:t>
      </w:r>
      <w:r w:rsidR="001C4586" w:rsidRPr="001C4586">
        <w:rPr>
          <w:rFonts w:ascii="Arial" w:hAnsi="Arial" w:cs="Arial"/>
          <w:b/>
          <w:sz w:val="24"/>
          <w:szCs w:val="24"/>
        </w:rPr>
        <w:t>“Why is it that you sought</w:t>
      </w:r>
      <w:r w:rsidRPr="001C4586">
        <w:rPr>
          <w:rFonts w:ascii="Arial" w:hAnsi="Arial" w:cs="Arial"/>
          <w:b/>
          <w:sz w:val="24"/>
          <w:szCs w:val="24"/>
        </w:rPr>
        <w:t xml:space="preserve"> </w:t>
      </w:r>
      <w:proofErr w:type="gramStart"/>
      <w:r w:rsidRPr="001C4586">
        <w:rPr>
          <w:rFonts w:ascii="Arial" w:hAnsi="Arial" w:cs="Arial"/>
          <w:b/>
          <w:sz w:val="24"/>
          <w:szCs w:val="24"/>
        </w:rPr>
        <w:t>Me</w:t>
      </w:r>
      <w:proofErr w:type="gramEnd"/>
      <w:r w:rsidRPr="001C4586">
        <w:rPr>
          <w:rFonts w:ascii="Arial" w:hAnsi="Arial" w:cs="Arial"/>
          <w:b/>
          <w:sz w:val="24"/>
          <w:szCs w:val="24"/>
        </w:rPr>
        <w:t xml:space="preserve">? Did you not know that I must be about My </w:t>
      </w:r>
      <w:proofErr w:type="spellStart"/>
      <w:r w:rsidRPr="001C4586">
        <w:rPr>
          <w:rFonts w:ascii="Arial" w:hAnsi="Arial" w:cs="Arial"/>
          <w:b/>
          <w:sz w:val="24"/>
          <w:szCs w:val="24"/>
        </w:rPr>
        <w:t>Fath</w:t>
      </w:r>
      <w:r w:rsidR="006C1444">
        <w:rPr>
          <w:rFonts w:ascii="Arial" w:hAnsi="Arial" w:cs="Arial"/>
          <w:b/>
          <w:sz w:val="24"/>
          <w:szCs w:val="24"/>
        </w:rPr>
        <w:t>-</w:t>
      </w:r>
      <w:r w:rsidRPr="001C4586">
        <w:rPr>
          <w:rFonts w:ascii="Arial" w:hAnsi="Arial" w:cs="Arial"/>
          <w:b/>
          <w:sz w:val="24"/>
          <w:szCs w:val="24"/>
        </w:rPr>
        <w:t>er</w:t>
      </w:r>
      <w:proofErr w:type="spellEnd"/>
      <w:r w:rsidRPr="001C4586">
        <w:rPr>
          <w:rFonts w:ascii="Arial" w:hAnsi="Arial" w:cs="Arial"/>
          <w:b/>
          <w:sz w:val="24"/>
          <w:szCs w:val="24"/>
          <w:lang w:val="fr-FR"/>
        </w:rPr>
        <w:t>’</w:t>
      </w:r>
      <w:r w:rsidRPr="001C4586">
        <w:rPr>
          <w:rFonts w:ascii="Arial" w:hAnsi="Arial" w:cs="Arial"/>
          <w:b/>
          <w:sz w:val="24"/>
          <w:szCs w:val="24"/>
        </w:rPr>
        <w:t>s business?”</w:t>
      </w:r>
      <w:r w:rsidRPr="00057D09">
        <w:rPr>
          <w:rFonts w:ascii="Arial" w:hAnsi="Arial" w:cs="Arial"/>
          <w:sz w:val="24"/>
          <w:szCs w:val="24"/>
        </w:rPr>
        <w:t xml:space="preserve"> But they did not understand the s</w:t>
      </w:r>
      <w:r w:rsidR="001C4586">
        <w:rPr>
          <w:rFonts w:ascii="Arial" w:hAnsi="Arial" w:cs="Arial"/>
          <w:sz w:val="24"/>
          <w:szCs w:val="24"/>
        </w:rPr>
        <w:t>tatement which He spoke to them (Luke 2:41-50, emphasis added).</w:t>
      </w:r>
    </w:p>
    <w:p w:rsidR="00A86DE5" w:rsidRPr="00057D09" w:rsidRDefault="00A86DE5" w:rsidP="00A86DE5">
      <w:pPr>
        <w:pStyle w:val="Body"/>
        <w:ind w:left="720"/>
        <w:rPr>
          <w:rFonts w:ascii="Arial" w:hAnsi="Arial" w:cs="Arial"/>
          <w:sz w:val="24"/>
          <w:szCs w:val="24"/>
        </w:rPr>
      </w:pPr>
    </w:p>
    <w:p w:rsidR="00A86DE5" w:rsidRPr="00057D09" w:rsidRDefault="00A86DE5" w:rsidP="00224566">
      <w:pPr>
        <w:pStyle w:val="Body"/>
        <w:ind w:firstLine="720"/>
        <w:jc w:val="both"/>
        <w:rPr>
          <w:rFonts w:ascii="Arial" w:hAnsi="Arial" w:cs="Arial"/>
          <w:sz w:val="24"/>
          <w:szCs w:val="24"/>
        </w:rPr>
      </w:pPr>
      <w:r w:rsidRPr="00057D09">
        <w:rPr>
          <w:rFonts w:ascii="Arial" w:hAnsi="Arial" w:cs="Arial"/>
          <w:sz w:val="24"/>
          <w:szCs w:val="24"/>
        </w:rPr>
        <w:t>This is an amazing story</w:t>
      </w:r>
      <w:r w:rsidR="001C4586">
        <w:rPr>
          <w:rFonts w:ascii="Arial" w:hAnsi="Arial" w:cs="Arial"/>
          <w:sz w:val="24"/>
          <w:szCs w:val="24"/>
        </w:rPr>
        <w:t>,</w:t>
      </w:r>
      <w:r w:rsidRPr="00057D09">
        <w:rPr>
          <w:rFonts w:ascii="Arial" w:hAnsi="Arial" w:cs="Arial"/>
          <w:sz w:val="24"/>
          <w:szCs w:val="24"/>
        </w:rPr>
        <w:t xml:space="preserve"> and I want to break it down. </w:t>
      </w:r>
      <w:r w:rsidR="001C4586">
        <w:rPr>
          <w:rFonts w:ascii="Arial" w:hAnsi="Arial" w:cs="Arial"/>
          <w:sz w:val="24"/>
          <w:szCs w:val="24"/>
        </w:rPr>
        <w:t xml:space="preserve"> </w:t>
      </w:r>
      <w:r w:rsidRPr="00057D09">
        <w:rPr>
          <w:rFonts w:ascii="Arial" w:hAnsi="Arial" w:cs="Arial"/>
          <w:sz w:val="24"/>
          <w:szCs w:val="24"/>
        </w:rPr>
        <w:t>First of all</w:t>
      </w:r>
      <w:r w:rsidR="001C4586">
        <w:rPr>
          <w:rFonts w:ascii="Arial" w:hAnsi="Arial" w:cs="Arial"/>
          <w:sz w:val="24"/>
          <w:szCs w:val="24"/>
        </w:rPr>
        <w:t>, H</w:t>
      </w:r>
      <w:r w:rsidRPr="00057D09">
        <w:rPr>
          <w:rFonts w:ascii="Arial" w:hAnsi="Arial" w:cs="Arial"/>
          <w:sz w:val="24"/>
          <w:szCs w:val="24"/>
        </w:rPr>
        <w:t>e’s tw</w:t>
      </w:r>
      <w:r w:rsidR="002D6C07">
        <w:rPr>
          <w:rFonts w:ascii="Arial" w:hAnsi="Arial" w:cs="Arial"/>
          <w:sz w:val="24"/>
          <w:szCs w:val="24"/>
        </w:rPr>
        <w:t>elve, in a city all by H</w:t>
      </w:r>
      <w:r w:rsidR="001C4586">
        <w:rPr>
          <w:rFonts w:ascii="Arial" w:hAnsi="Arial" w:cs="Arial"/>
          <w:sz w:val="24"/>
          <w:szCs w:val="24"/>
        </w:rPr>
        <w:t>imself—</w:t>
      </w:r>
      <w:r w:rsidRPr="00057D09">
        <w:rPr>
          <w:rFonts w:ascii="Arial" w:hAnsi="Arial" w:cs="Arial"/>
          <w:sz w:val="24"/>
          <w:szCs w:val="24"/>
        </w:rPr>
        <w:t>no friends, no family, nothing.  When was the last time you have ev</w:t>
      </w:r>
      <w:r w:rsidR="00F9574D">
        <w:rPr>
          <w:rFonts w:ascii="Arial" w:hAnsi="Arial" w:cs="Arial"/>
          <w:sz w:val="24"/>
          <w:szCs w:val="24"/>
        </w:rPr>
        <w:t>er heard anyone, much less a 12-year-</w:t>
      </w:r>
      <w:r w:rsidRPr="00057D09">
        <w:rPr>
          <w:rFonts w:ascii="Arial" w:hAnsi="Arial" w:cs="Arial"/>
          <w:sz w:val="24"/>
          <w:szCs w:val="24"/>
        </w:rPr>
        <w:t>old, say at the end of a long sermon:</w:t>
      </w:r>
      <w:r w:rsidR="001C4586">
        <w:rPr>
          <w:rFonts w:ascii="Arial" w:hAnsi="Arial" w:cs="Arial"/>
          <w:sz w:val="24"/>
          <w:szCs w:val="24"/>
        </w:rPr>
        <w:t xml:space="preserve"> </w:t>
      </w:r>
      <w:r w:rsidRPr="00057D09">
        <w:rPr>
          <w:rFonts w:ascii="Arial" w:hAnsi="Arial" w:cs="Arial"/>
          <w:sz w:val="24"/>
          <w:szCs w:val="24"/>
        </w:rPr>
        <w:t xml:space="preserve"> “Man, if only that sermon was </w:t>
      </w:r>
      <w:r w:rsidR="00224566" w:rsidRPr="00224566">
        <w:rPr>
          <w:rFonts w:ascii="Arial" w:hAnsi="Arial" w:cs="Arial"/>
          <w:b/>
          <w:i/>
          <w:iCs/>
          <w:sz w:val="24"/>
          <w:szCs w:val="24"/>
        </w:rPr>
        <w:t>3 days longer</w:t>
      </w:r>
      <w:r w:rsidR="00224566">
        <w:rPr>
          <w:rFonts w:ascii="Arial" w:hAnsi="Arial" w:cs="Arial"/>
          <w:i/>
          <w:iCs/>
          <w:sz w:val="24"/>
          <w:szCs w:val="24"/>
        </w:rPr>
        <w:t>?</w:t>
      </w:r>
      <w:r w:rsidRPr="00057D09">
        <w:rPr>
          <w:rFonts w:ascii="Arial" w:hAnsi="Arial" w:cs="Arial"/>
          <w:sz w:val="24"/>
          <w:szCs w:val="24"/>
        </w:rPr>
        <w:t>”</w:t>
      </w:r>
      <w:r w:rsidR="00224566">
        <w:rPr>
          <w:rFonts w:ascii="Arial" w:hAnsi="Arial" w:cs="Arial"/>
          <w:sz w:val="24"/>
          <w:szCs w:val="24"/>
        </w:rPr>
        <w:t xml:space="preserve"> </w:t>
      </w:r>
      <w:r w:rsidRPr="00057D09">
        <w:rPr>
          <w:rFonts w:ascii="Arial" w:hAnsi="Arial" w:cs="Arial"/>
          <w:sz w:val="24"/>
          <w:szCs w:val="24"/>
        </w:rPr>
        <w:t xml:space="preserve"> It doesn’t happen. </w:t>
      </w:r>
      <w:r w:rsidR="00224566">
        <w:rPr>
          <w:rFonts w:ascii="Arial" w:hAnsi="Arial" w:cs="Arial"/>
          <w:sz w:val="24"/>
          <w:szCs w:val="24"/>
        </w:rPr>
        <w:t xml:space="preserve"> </w:t>
      </w:r>
      <w:r w:rsidRPr="00057D09">
        <w:rPr>
          <w:rFonts w:ascii="Arial" w:hAnsi="Arial" w:cs="Arial"/>
          <w:sz w:val="24"/>
          <w:szCs w:val="24"/>
        </w:rPr>
        <w:t xml:space="preserve">But such was Jesus’ </w:t>
      </w:r>
      <w:proofErr w:type="spellStart"/>
      <w:r w:rsidRPr="00057D09">
        <w:rPr>
          <w:rFonts w:ascii="Arial" w:hAnsi="Arial" w:cs="Arial"/>
          <w:sz w:val="24"/>
          <w:szCs w:val="24"/>
        </w:rPr>
        <w:t>appe</w:t>
      </w:r>
      <w:r w:rsidR="00224566">
        <w:rPr>
          <w:rFonts w:ascii="Arial" w:hAnsi="Arial" w:cs="Arial"/>
          <w:sz w:val="24"/>
          <w:szCs w:val="24"/>
        </w:rPr>
        <w:t>-tite</w:t>
      </w:r>
      <w:proofErr w:type="spellEnd"/>
      <w:r w:rsidR="00224566">
        <w:rPr>
          <w:rFonts w:ascii="Arial" w:hAnsi="Arial" w:cs="Arial"/>
          <w:sz w:val="24"/>
          <w:szCs w:val="24"/>
        </w:rPr>
        <w:t xml:space="preserve"> for the W</w:t>
      </w:r>
      <w:r w:rsidRPr="00057D09">
        <w:rPr>
          <w:rFonts w:ascii="Arial" w:hAnsi="Arial" w:cs="Arial"/>
          <w:sz w:val="24"/>
          <w:szCs w:val="24"/>
        </w:rPr>
        <w:t>ord of God.</w:t>
      </w:r>
    </w:p>
    <w:p w:rsidR="00A86DE5" w:rsidRPr="00057D09" w:rsidRDefault="00A86DE5" w:rsidP="00224566">
      <w:pPr>
        <w:pStyle w:val="Body"/>
        <w:jc w:val="both"/>
        <w:rPr>
          <w:rFonts w:ascii="Arial" w:hAnsi="Arial" w:cs="Arial"/>
          <w:sz w:val="24"/>
          <w:szCs w:val="24"/>
        </w:rPr>
      </w:pPr>
    </w:p>
    <w:p w:rsidR="00A86DE5" w:rsidRPr="00057D09" w:rsidRDefault="00A86DE5" w:rsidP="006C1444">
      <w:pPr>
        <w:pStyle w:val="Body"/>
        <w:ind w:firstLine="720"/>
        <w:jc w:val="both"/>
        <w:rPr>
          <w:rFonts w:ascii="Arial" w:hAnsi="Arial" w:cs="Arial"/>
          <w:sz w:val="24"/>
          <w:szCs w:val="24"/>
        </w:rPr>
      </w:pPr>
      <w:r w:rsidRPr="00057D09">
        <w:rPr>
          <w:rFonts w:ascii="Arial" w:hAnsi="Arial" w:cs="Arial"/>
          <w:sz w:val="24"/>
          <w:szCs w:val="24"/>
        </w:rPr>
        <w:t>The distance from</w:t>
      </w:r>
      <w:r w:rsidR="00224566">
        <w:rPr>
          <w:rFonts w:ascii="Arial" w:hAnsi="Arial" w:cs="Arial"/>
          <w:sz w:val="24"/>
          <w:szCs w:val="24"/>
        </w:rPr>
        <w:t xml:space="preserve"> Jesus’ hometown of Nazareth to</w:t>
      </w:r>
      <w:r w:rsidRPr="00057D09">
        <w:rPr>
          <w:rFonts w:ascii="Arial" w:hAnsi="Arial" w:cs="Arial"/>
          <w:sz w:val="24"/>
          <w:szCs w:val="24"/>
        </w:rPr>
        <w:t xml:space="preserve"> Jerusalem would hav</w:t>
      </w:r>
      <w:r w:rsidR="00224566">
        <w:rPr>
          <w:rFonts w:ascii="Arial" w:hAnsi="Arial" w:cs="Arial"/>
          <w:sz w:val="24"/>
          <w:szCs w:val="24"/>
        </w:rPr>
        <w:t>e been nearly one hundred miles</w:t>
      </w:r>
      <w:r w:rsidRPr="00057D09">
        <w:rPr>
          <w:rFonts w:ascii="Arial" w:hAnsi="Arial" w:cs="Arial"/>
          <w:sz w:val="24"/>
          <w:szCs w:val="24"/>
        </w:rPr>
        <w:t xml:space="preserve"> by foot. </w:t>
      </w:r>
      <w:r w:rsidR="00224566">
        <w:rPr>
          <w:rFonts w:ascii="Arial" w:hAnsi="Arial" w:cs="Arial"/>
          <w:sz w:val="24"/>
          <w:szCs w:val="24"/>
        </w:rPr>
        <w:t xml:space="preserve"> </w:t>
      </w:r>
      <w:r w:rsidRPr="00057D09">
        <w:rPr>
          <w:rFonts w:ascii="Arial" w:hAnsi="Arial" w:cs="Arial"/>
          <w:sz w:val="24"/>
          <w:szCs w:val="24"/>
        </w:rPr>
        <w:t xml:space="preserve">Making that trip alone goes a long way to show </w:t>
      </w:r>
      <w:r w:rsidR="00224566">
        <w:rPr>
          <w:rFonts w:ascii="Arial" w:hAnsi="Arial" w:cs="Arial"/>
          <w:sz w:val="24"/>
          <w:szCs w:val="24"/>
        </w:rPr>
        <w:t>His family’s devotion to God.  Even more impressive is that He would have made the trip three times each year (for the Feast of Tabernacles, Pentecost, and P</w:t>
      </w:r>
      <w:r w:rsidRPr="00057D09">
        <w:rPr>
          <w:rFonts w:ascii="Arial" w:hAnsi="Arial" w:cs="Arial"/>
          <w:sz w:val="24"/>
          <w:szCs w:val="24"/>
        </w:rPr>
        <w:t>assover).</w:t>
      </w:r>
      <w:r w:rsidR="006C1444">
        <w:rPr>
          <w:rFonts w:ascii="Arial" w:hAnsi="Arial" w:cs="Arial"/>
          <w:sz w:val="24"/>
          <w:szCs w:val="24"/>
        </w:rPr>
        <w:t xml:space="preserve">  </w:t>
      </w:r>
      <w:r w:rsidRPr="00057D09">
        <w:rPr>
          <w:rFonts w:ascii="Arial" w:hAnsi="Arial" w:cs="Arial"/>
          <w:sz w:val="24"/>
          <w:szCs w:val="24"/>
        </w:rPr>
        <w:t xml:space="preserve">On this particular trip, </w:t>
      </w:r>
      <w:r w:rsidR="00224566">
        <w:rPr>
          <w:rFonts w:ascii="Arial" w:hAnsi="Arial" w:cs="Arial"/>
          <w:sz w:val="24"/>
          <w:szCs w:val="24"/>
        </w:rPr>
        <w:t>H</w:t>
      </w:r>
      <w:r w:rsidRPr="00057D09">
        <w:rPr>
          <w:rFonts w:ascii="Arial" w:hAnsi="Arial" w:cs="Arial"/>
          <w:sz w:val="24"/>
          <w:szCs w:val="24"/>
        </w:rPr>
        <w:t>is family would have been there for a week before they left</w:t>
      </w:r>
      <w:r w:rsidR="00224566">
        <w:rPr>
          <w:rFonts w:ascii="Arial" w:hAnsi="Arial" w:cs="Arial"/>
          <w:sz w:val="24"/>
          <w:szCs w:val="24"/>
        </w:rPr>
        <w:t>, but He remained there for three</w:t>
      </w:r>
      <w:r w:rsidRPr="00057D09">
        <w:rPr>
          <w:rFonts w:ascii="Arial" w:hAnsi="Arial" w:cs="Arial"/>
          <w:sz w:val="24"/>
          <w:szCs w:val="24"/>
        </w:rPr>
        <w:t xml:space="preserve"> days. </w:t>
      </w:r>
      <w:r w:rsidR="00224566">
        <w:rPr>
          <w:rFonts w:ascii="Arial" w:hAnsi="Arial" w:cs="Arial"/>
          <w:sz w:val="24"/>
          <w:szCs w:val="24"/>
        </w:rPr>
        <w:t xml:space="preserve"> </w:t>
      </w:r>
      <w:r w:rsidRPr="00057D09">
        <w:rPr>
          <w:rFonts w:ascii="Arial" w:hAnsi="Arial" w:cs="Arial"/>
          <w:sz w:val="24"/>
          <w:szCs w:val="24"/>
        </w:rPr>
        <w:t xml:space="preserve">Where did </w:t>
      </w:r>
      <w:r w:rsidR="00224566">
        <w:rPr>
          <w:rFonts w:ascii="Arial" w:hAnsi="Arial" w:cs="Arial"/>
          <w:sz w:val="24"/>
          <w:szCs w:val="24"/>
        </w:rPr>
        <w:t xml:space="preserve">He sleep, and </w:t>
      </w:r>
      <w:r w:rsidRPr="00057D09">
        <w:rPr>
          <w:rFonts w:ascii="Arial" w:hAnsi="Arial" w:cs="Arial"/>
          <w:sz w:val="24"/>
          <w:szCs w:val="24"/>
        </w:rPr>
        <w:t xml:space="preserve">what did </w:t>
      </w:r>
      <w:r w:rsidR="00224566">
        <w:rPr>
          <w:rFonts w:ascii="Arial" w:hAnsi="Arial" w:cs="Arial"/>
          <w:sz w:val="24"/>
          <w:szCs w:val="24"/>
        </w:rPr>
        <w:t>H</w:t>
      </w:r>
      <w:r w:rsidRPr="00057D09">
        <w:rPr>
          <w:rFonts w:ascii="Arial" w:hAnsi="Arial" w:cs="Arial"/>
          <w:sz w:val="24"/>
          <w:szCs w:val="24"/>
        </w:rPr>
        <w:t xml:space="preserve">e eat? He may have just slept on the floor of the temple; as for food, it was customary that at age 12 children begin to learn to fast. </w:t>
      </w:r>
      <w:r w:rsidR="00224566">
        <w:rPr>
          <w:rFonts w:ascii="Arial" w:hAnsi="Arial" w:cs="Arial"/>
          <w:sz w:val="24"/>
          <w:szCs w:val="24"/>
        </w:rPr>
        <w:t xml:space="preserve"> </w:t>
      </w:r>
      <w:r w:rsidRPr="00057D09">
        <w:rPr>
          <w:rFonts w:ascii="Arial" w:hAnsi="Arial" w:cs="Arial"/>
          <w:sz w:val="24"/>
          <w:szCs w:val="24"/>
        </w:rPr>
        <w:t>He very wel</w:t>
      </w:r>
      <w:r w:rsidR="00224566">
        <w:rPr>
          <w:rFonts w:ascii="Arial" w:hAnsi="Arial" w:cs="Arial"/>
          <w:sz w:val="24"/>
          <w:szCs w:val="24"/>
        </w:rPr>
        <w:t xml:space="preserve">l may have been fasting those three </w:t>
      </w:r>
      <w:r w:rsidRPr="00057D09">
        <w:rPr>
          <w:rFonts w:ascii="Arial" w:hAnsi="Arial" w:cs="Arial"/>
          <w:sz w:val="24"/>
          <w:szCs w:val="24"/>
        </w:rPr>
        <w:t>days, making it an even more amazing feat.</w:t>
      </w:r>
    </w:p>
    <w:p w:rsidR="00A86DE5" w:rsidRPr="00057D09" w:rsidRDefault="00A86DE5" w:rsidP="00224566">
      <w:pPr>
        <w:pStyle w:val="Body"/>
        <w:jc w:val="both"/>
        <w:rPr>
          <w:rFonts w:ascii="Arial" w:hAnsi="Arial" w:cs="Arial"/>
          <w:sz w:val="24"/>
          <w:szCs w:val="24"/>
        </w:rPr>
      </w:pPr>
    </w:p>
    <w:p w:rsidR="00A86DE5" w:rsidRPr="00057D09" w:rsidRDefault="002D6C07" w:rsidP="00224566">
      <w:pPr>
        <w:pStyle w:val="Body"/>
        <w:ind w:firstLine="720"/>
        <w:jc w:val="both"/>
        <w:rPr>
          <w:rFonts w:ascii="Arial" w:hAnsi="Arial" w:cs="Arial"/>
          <w:sz w:val="24"/>
          <w:szCs w:val="24"/>
        </w:rPr>
      </w:pPr>
      <w:r>
        <w:rPr>
          <w:rFonts w:ascii="Arial" w:hAnsi="Arial" w:cs="Arial"/>
          <w:sz w:val="24"/>
          <w:szCs w:val="24"/>
        </w:rPr>
        <w:t>Notice also that H</w:t>
      </w:r>
      <w:r w:rsidR="00A86DE5" w:rsidRPr="00057D09">
        <w:rPr>
          <w:rFonts w:ascii="Arial" w:hAnsi="Arial" w:cs="Arial"/>
          <w:sz w:val="24"/>
          <w:szCs w:val="24"/>
        </w:rPr>
        <w:t xml:space="preserve">e was </w:t>
      </w:r>
      <w:r w:rsidR="00A86DE5" w:rsidRPr="00057D09">
        <w:rPr>
          <w:rFonts w:ascii="Arial" w:hAnsi="Arial" w:cs="Arial"/>
          <w:i/>
          <w:iCs/>
          <w:sz w:val="24"/>
          <w:szCs w:val="24"/>
        </w:rPr>
        <w:t>sitting</w:t>
      </w:r>
      <w:r w:rsidR="00224566">
        <w:rPr>
          <w:rFonts w:ascii="Arial" w:hAnsi="Arial" w:cs="Arial"/>
          <w:sz w:val="24"/>
          <w:szCs w:val="24"/>
        </w:rPr>
        <w:t xml:space="preserve"> with the teachers—n</w:t>
      </w:r>
      <w:r w:rsidR="00A86DE5" w:rsidRPr="00057D09">
        <w:rPr>
          <w:rFonts w:ascii="Arial" w:hAnsi="Arial" w:cs="Arial"/>
          <w:sz w:val="24"/>
          <w:szCs w:val="24"/>
        </w:rPr>
        <w:t xml:space="preserve">ot standing with those who were not counted as being worthy to be part of the group. </w:t>
      </w:r>
      <w:r w:rsidR="00224566">
        <w:rPr>
          <w:rFonts w:ascii="Arial" w:hAnsi="Arial" w:cs="Arial"/>
          <w:sz w:val="24"/>
          <w:szCs w:val="24"/>
        </w:rPr>
        <w:t xml:space="preserve"> </w:t>
      </w:r>
      <w:r w:rsidR="00A86DE5" w:rsidRPr="00057D09">
        <w:rPr>
          <w:rFonts w:ascii="Arial" w:hAnsi="Arial" w:cs="Arial"/>
          <w:sz w:val="24"/>
          <w:szCs w:val="24"/>
        </w:rPr>
        <w:t>H</w:t>
      </w:r>
      <w:r w:rsidR="00224566">
        <w:rPr>
          <w:rFonts w:ascii="Arial" w:hAnsi="Arial" w:cs="Arial"/>
          <w:sz w:val="24"/>
          <w:szCs w:val="24"/>
        </w:rPr>
        <w:t>is wisdom and knowledge of the Scriptures allowed H</w:t>
      </w:r>
      <w:r w:rsidR="00A86DE5" w:rsidRPr="00057D09">
        <w:rPr>
          <w:rFonts w:ascii="Arial" w:hAnsi="Arial" w:cs="Arial"/>
          <w:sz w:val="24"/>
          <w:szCs w:val="24"/>
        </w:rPr>
        <w:t>im to be treated as a peer of those who were teaching.</w:t>
      </w:r>
      <w:r w:rsidR="00224566">
        <w:rPr>
          <w:rFonts w:ascii="Arial" w:hAnsi="Arial" w:cs="Arial"/>
          <w:sz w:val="24"/>
          <w:szCs w:val="24"/>
        </w:rPr>
        <w:t xml:space="preserve">  In the first century, </w:t>
      </w:r>
      <w:r w:rsidR="00A86DE5" w:rsidRPr="00057D09">
        <w:rPr>
          <w:rFonts w:ascii="Arial" w:hAnsi="Arial" w:cs="Arial"/>
          <w:sz w:val="24"/>
          <w:szCs w:val="24"/>
        </w:rPr>
        <w:t xml:space="preserve">the masters </w:t>
      </w:r>
      <w:r w:rsidR="00224566">
        <w:rPr>
          <w:rFonts w:ascii="Arial" w:hAnsi="Arial" w:cs="Arial"/>
          <w:sz w:val="24"/>
          <w:szCs w:val="24"/>
        </w:rPr>
        <w:t>(</w:t>
      </w:r>
      <w:r w:rsidR="00A86DE5" w:rsidRPr="00057D09">
        <w:rPr>
          <w:rFonts w:ascii="Arial" w:hAnsi="Arial" w:cs="Arial"/>
          <w:sz w:val="24"/>
          <w:szCs w:val="24"/>
        </w:rPr>
        <w:t>those doing the teaching</w:t>
      </w:r>
      <w:r w:rsidR="00224566">
        <w:rPr>
          <w:rFonts w:ascii="Arial" w:hAnsi="Arial" w:cs="Arial"/>
          <w:sz w:val="24"/>
          <w:szCs w:val="24"/>
        </w:rPr>
        <w:t xml:space="preserve">) were the ones who sat; </w:t>
      </w:r>
      <w:r w:rsidR="00A86DE5" w:rsidRPr="00057D09">
        <w:rPr>
          <w:rFonts w:ascii="Arial" w:hAnsi="Arial" w:cs="Arial"/>
          <w:sz w:val="24"/>
          <w:szCs w:val="24"/>
        </w:rPr>
        <w:t>those be</w:t>
      </w:r>
      <w:r w:rsidR="00224566">
        <w:rPr>
          <w:rFonts w:ascii="Arial" w:hAnsi="Arial" w:cs="Arial"/>
          <w:sz w:val="24"/>
          <w:szCs w:val="24"/>
        </w:rPr>
        <w:t>ing taught often times stood (Matt.</w:t>
      </w:r>
      <w:r w:rsidR="00A86DE5" w:rsidRPr="00057D09">
        <w:rPr>
          <w:rFonts w:ascii="Arial" w:hAnsi="Arial" w:cs="Arial"/>
          <w:sz w:val="24"/>
          <w:szCs w:val="24"/>
        </w:rPr>
        <w:t xml:space="preserve"> 5:1).</w:t>
      </w:r>
      <w:r w:rsidR="00224566">
        <w:rPr>
          <w:rFonts w:ascii="Arial" w:hAnsi="Arial" w:cs="Arial"/>
          <w:sz w:val="24"/>
          <w:szCs w:val="24"/>
        </w:rPr>
        <w:t xml:space="preserve">  He must have begun H</w:t>
      </w:r>
      <w:r w:rsidR="00A86DE5" w:rsidRPr="00057D09">
        <w:rPr>
          <w:rFonts w:ascii="Arial" w:hAnsi="Arial" w:cs="Arial"/>
          <w:sz w:val="24"/>
          <w:szCs w:val="24"/>
        </w:rPr>
        <w:t xml:space="preserve">is studies well before the age of 12 to be able to keep up with the aged doctors and scholars of </w:t>
      </w:r>
      <w:r>
        <w:rPr>
          <w:rFonts w:ascii="Arial" w:hAnsi="Arial" w:cs="Arial"/>
          <w:sz w:val="24"/>
          <w:szCs w:val="24"/>
        </w:rPr>
        <w:t>H</w:t>
      </w:r>
      <w:r w:rsidR="00A86DE5" w:rsidRPr="00057D09">
        <w:rPr>
          <w:rFonts w:ascii="Arial" w:hAnsi="Arial" w:cs="Arial"/>
          <w:sz w:val="24"/>
          <w:szCs w:val="24"/>
        </w:rPr>
        <w:t>is day.</w:t>
      </w:r>
    </w:p>
    <w:p w:rsidR="00A86DE5" w:rsidRPr="00057D09" w:rsidRDefault="00A86DE5" w:rsidP="00224566">
      <w:pPr>
        <w:pStyle w:val="Body"/>
        <w:jc w:val="both"/>
        <w:rPr>
          <w:rFonts w:ascii="Arial" w:hAnsi="Arial" w:cs="Arial"/>
          <w:sz w:val="24"/>
          <w:szCs w:val="24"/>
        </w:rPr>
      </w:pPr>
    </w:p>
    <w:p w:rsidR="00A86DE5" w:rsidRPr="00057D09" w:rsidRDefault="00A86DE5" w:rsidP="008E7367">
      <w:pPr>
        <w:pStyle w:val="Body"/>
        <w:ind w:firstLine="720"/>
        <w:jc w:val="both"/>
        <w:rPr>
          <w:rFonts w:ascii="Arial" w:hAnsi="Arial" w:cs="Arial"/>
          <w:sz w:val="24"/>
          <w:szCs w:val="24"/>
        </w:rPr>
      </w:pPr>
      <w:r w:rsidRPr="00057D09">
        <w:rPr>
          <w:rFonts w:ascii="Arial" w:hAnsi="Arial" w:cs="Arial"/>
          <w:sz w:val="24"/>
          <w:szCs w:val="24"/>
        </w:rPr>
        <w:t xml:space="preserve">He desired to be instructed. </w:t>
      </w:r>
      <w:r w:rsidR="00224566">
        <w:rPr>
          <w:rFonts w:ascii="Arial" w:hAnsi="Arial" w:cs="Arial"/>
          <w:sz w:val="24"/>
          <w:szCs w:val="24"/>
        </w:rPr>
        <w:t xml:space="preserve"> He sat and listened</w:t>
      </w:r>
      <w:r w:rsidRPr="00057D09">
        <w:rPr>
          <w:rFonts w:ascii="Arial" w:hAnsi="Arial" w:cs="Arial"/>
          <w:sz w:val="24"/>
          <w:szCs w:val="24"/>
        </w:rPr>
        <w:t xml:space="preserve"> and was unafraid to ask ques</w:t>
      </w:r>
      <w:r w:rsidR="00224566">
        <w:rPr>
          <w:rFonts w:ascii="Arial" w:hAnsi="Arial" w:cs="Arial"/>
          <w:sz w:val="24"/>
          <w:szCs w:val="24"/>
        </w:rPr>
        <w:t>-</w:t>
      </w:r>
      <w:proofErr w:type="spellStart"/>
      <w:r w:rsidRPr="00057D09">
        <w:rPr>
          <w:rFonts w:ascii="Arial" w:hAnsi="Arial" w:cs="Arial"/>
          <w:sz w:val="24"/>
          <w:szCs w:val="24"/>
        </w:rPr>
        <w:t>tions</w:t>
      </w:r>
      <w:proofErr w:type="spellEnd"/>
      <w:r w:rsidRPr="00057D09">
        <w:rPr>
          <w:rFonts w:ascii="Arial" w:hAnsi="Arial" w:cs="Arial"/>
          <w:sz w:val="24"/>
          <w:szCs w:val="24"/>
        </w:rPr>
        <w:t xml:space="preserve">. </w:t>
      </w:r>
      <w:r w:rsidR="00224566">
        <w:rPr>
          <w:rFonts w:ascii="Arial" w:hAnsi="Arial" w:cs="Arial"/>
          <w:sz w:val="24"/>
          <w:szCs w:val="24"/>
        </w:rPr>
        <w:t xml:space="preserve"> </w:t>
      </w:r>
      <w:r w:rsidRPr="00057D09">
        <w:rPr>
          <w:rFonts w:ascii="Arial" w:hAnsi="Arial" w:cs="Arial"/>
          <w:sz w:val="24"/>
          <w:szCs w:val="24"/>
        </w:rPr>
        <w:t xml:space="preserve">Both of these things are important to the learning process. </w:t>
      </w:r>
      <w:r w:rsidR="00224566">
        <w:rPr>
          <w:rFonts w:ascii="Arial" w:hAnsi="Arial" w:cs="Arial"/>
          <w:sz w:val="24"/>
          <w:szCs w:val="24"/>
        </w:rPr>
        <w:t xml:space="preserve"> </w:t>
      </w:r>
      <w:r w:rsidRPr="00057D09">
        <w:rPr>
          <w:rFonts w:ascii="Arial" w:hAnsi="Arial" w:cs="Arial"/>
          <w:sz w:val="24"/>
          <w:szCs w:val="24"/>
        </w:rPr>
        <w:t>If someone is explain</w:t>
      </w:r>
      <w:r w:rsidR="00224566">
        <w:rPr>
          <w:rFonts w:ascii="Arial" w:hAnsi="Arial" w:cs="Arial"/>
          <w:sz w:val="24"/>
          <w:szCs w:val="24"/>
        </w:rPr>
        <w:t>-</w:t>
      </w:r>
      <w:proofErr w:type="spellStart"/>
      <w:r w:rsidRPr="00057D09">
        <w:rPr>
          <w:rFonts w:ascii="Arial" w:hAnsi="Arial" w:cs="Arial"/>
          <w:sz w:val="24"/>
          <w:szCs w:val="24"/>
        </w:rPr>
        <w:t>ing</w:t>
      </w:r>
      <w:proofErr w:type="spellEnd"/>
      <w:r w:rsidRPr="00057D09">
        <w:rPr>
          <w:rFonts w:ascii="Arial" w:hAnsi="Arial" w:cs="Arial"/>
          <w:sz w:val="24"/>
          <w:szCs w:val="24"/>
        </w:rPr>
        <w:t xml:space="preserve"> something unimportant to you, you may be less interested in asking questions. </w:t>
      </w:r>
      <w:r w:rsidR="00224566">
        <w:rPr>
          <w:rFonts w:ascii="Arial" w:hAnsi="Arial" w:cs="Arial"/>
          <w:sz w:val="24"/>
          <w:szCs w:val="24"/>
        </w:rPr>
        <w:t xml:space="preserve"> “Uh, </w:t>
      </w:r>
      <w:r w:rsidRPr="00057D09">
        <w:rPr>
          <w:rFonts w:ascii="Arial" w:hAnsi="Arial" w:cs="Arial"/>
          <w:sz w:val="24"/>
          <w:szCs w:val="24"/>
        </w:rPr>
        <w:t>huh…you don’t say</w:t>
      </w:r>
      <w:r w:rsidR="00224566">
        <w:rPr>
          <w:rFonts w:ascii="Arial" w:hAnsi="Arial" w:cs="Arial"/>
          <w:sz w:val="24"/>
          <w:szCs w:val="24"/>
        </w:rPr>
        <w:t>.</w:t>
      </w:r>
      <w:r w:rsidRPr="00057D09">
        <w:rPr>
          <w:rFonts w:ascii="Arial" w:hAnsi="Arial" w:cs="Arial"/>
          <w:sz w:val="24"/>
          <w:szCs w:val="24"/>
        </w:rPr>
        <w:t>…”</w:t>
      </w:r>
      <w:r w:rsidR="00224566">
        <w:rPr>
          <w:rFonts w:ascii="Arial" w:hAnsi="Arial" w:cs="Arial"/>
          <w:sz w:val="24"/>
          <w:szCs w:val="24"/>
        </w:rPr>
        <w:t xml:space="preserve"> </w:t>
      </w:r>
      <w:r w:rsidRPr="00057D09">
        <w:rPr>
          <w:rFonts w:ascii="Arial" w:hAnsi="Arial" w:cs="Arial"/>
          <w:sz w:val="24"/>
          <w:szCs w:val="24"/>
        </w:rPr>
        <w:t xml:space="preserve"> But if someone is telling </w:t>
      </w:r>
      <w:proofErr w:type="spellStart"/>
      <w:r w:rsidRPr="00057D09">
        <w:rPr>
          <w:rFonts w:ascii="Arial" w:hAnsi="Arial" w:cs="Arial"/>
          <w:sz w:val="24"/>
          <w:szCs w:val="24"/>
        </w:rPr>
        <w:t>you</w:t>
      </w:r>
      <w:proofErr w:type="spellEnd"/>
      <w:r w:rsidRPr="00057D09">
        <w:rPr>
          <w:rFonts w:ascii="Arial" w:hAnsi="Arial" w:cs="Arial"/>
          <w:sz w:val="24"/>
          <w:szCs w:val="24"/>
        </w:rPr>
        <w:t xml:space="preserve"> life or death information </w:t>
      </w:r>
      <w:r w:rsidR="00224566">
        <w:rPr>
          <w:rFonts w:ascii="Arial" w:hAnsi="Arial" w:cs="Arial"/>
          <w:sz w:val="24"/>
          <w:szCs w:val="24"/>
        </w:rPr>
        <w:t>(</w:t>
      </w:r>
      <w:r w:rsidRPr="00057D09">
        <w:rPr>
          <w:rFonts w:ascii="Arial" w:hAnsi="Arial" w:cs="Arial"/>
          <w:sz w:val="24"/>
          <w:szCs w:val="24"/>
        </w:rPr>
        <w:t>“Clip the blue wire</w:t>
      </w:r>
      <w:r w:rsidR="00224566">
        <w:rPr>
          <w:rFonts w:ascii="Arial" w:hAnsi="Arial" w:cs="Arial"/>
          <w:sz w:val="24"/>
          <w:szCs w:val="24"/>
        </w:rPr>
        <w:t>,</w:t>
      </w:r>
      <w:r w:rsidRPr="00057D09">
        <w:rPr>
          <w:rFonts w:ascii="Arial" w:hAnsi="Arial" w:cs="Arial"/>
          <w:sz w:val="24"/>
          <w:szCs w:val="24"/>
        </w:rPr>
        <w:t xml:space="preserve"> then the red wire</w:t>
      </w:r>
      <w:r w:rsidR="00224566">
        <w:rPr>
          <w:rFonts w:ascii="Arial" w:hAnsi="Arial" w:cs="Arial"/>
          <w:sz w:val="24"/>
          <w:szCs w:val="24"/>
        </w:rPr>
        <w:t>,</w:t>
      </w:r>
      <w:r w:rsidRPr="00057D09">
        <w:rPr>
          <w:rFonts w:ascii="Arial" w:hAnsi="Arial" w:cs="Arial"/>
          <w:sz w:val="24"/>
          <w:szCs w:val="24"/>
        </w:rPr>
        <w:t xml:space="preserve"> then the black wire</w:t>
      </w:r>
      <w:r w:rsidR="00224566">
        <w:rPr>
          <w:rFonts w:ascii="Arial" w:hAnsi="Arial" w:cs="Arial"/>
          <w:sz w:val="24"/>
          <w:szCs w:val="24"/>
        </w:rPr>
        <w:t>;</w:t>
      </w:r>
      <w:r w:rsidRPr="00057D09">
        <w:rPr>
          <w:rFonts w:ascii="Arial" w:hAnsi="Arial" w:cs="Arial"/>
          <w:sz w:val="24"/>
          <w:szCs w:val="24"/>
        </w:rPr>
        <w:t xml:space="preserve"> </w:t>
      </w:r>
      <w:r w:rsidR="00224566">
        <w:rPr>
          <w:rFonts w:ascii="Arial" w:hAnsi="Arial" w:cs="Arial"/>
          <w:sz w:val="24"/>
          <w:szCs w:val="24"/>
        </w:rPr>
        <w:t>m</w:t>
      </w:r>
      <w:r w:rsidRPr="00057D09">
        <w:rPr>
          <w:rFonts w:ascii="Arial" w:hAnsi="Arial" w:cs="Arial"/>
          <w:sz w:val="24"/>
          <w:szCs w:val="24"/>
        </w:rPr>
        <w:t>ake sure you don’t touch the gree</w:t>
      </w:r>
      <w:r w:rsidR="00224566">
        <w:rPr>
          <w:rFonts w:ascii="Arial" w:hAnsi="Arial" w:cs="Arial"/>
          <w:sz w:val="24"/>
          <w:szCs w:val="24"/>
        </w:rPr>
        <w:t>n wire or the bomb will explode</w:t>
      </w:r>
      <w:r w:rsidRPr="00057D09">
        <w:rPr>
          <w:rFonts w:ascii="Arial" w:hAnsi="Arial" w:cs="Arial"/>
          <w:sz w:val="24"/>
          <w:szCs w:val="24"/>
        </w:rPr>
        <w:t>”</w:t>
      </w:r>
      <w:r w:rsidR="00224566">
        <w:rPr>
          <w:rFonts w:ascii="Arial" w:hAnsi="Arial" w:cs="Arial"/>
          <w:sz w:val="24"/>
          <w:szCs w:val="24"/>
        </w:rPr>
        <w:t>), y</w:t>
      </w:r>
      <w:r w:rsidRPr="00057D09">
        <w:rPr>
          <w:rFonts w:ascii="Arial" w:hAnsi="Arial" w:cs="Arial"/>
          <w:sz w:val="24"/>
          <w:szCs w:val="24"/>
        </w:rPr>
        <w:t>ou might be a bit more inclined to listen and ask ques</w:t>
      </w:r>
      <w:r w:rsidR="00224566">
        <w:rPr>
          <w:rFonts w:ascii="Arial" w:hAnsi="Arial" w:cs="Arial"/>
          <w:sz w:val="24"/>
          <w:szCs w:val="24"/>
        </w:rPr>
        <w:t>-</w:t>
      </w:r>
      <w:proofErr w:type="spellStart"/>
      <w:r w:rsidRPr="00057D09">
        <w:rPr>
          <w:rFonts w:ascii="Arial" w:hAnsi="Arial" w:cs="Arial"/>
          <w:sz w:val="24"/>
          <w:szCs w:val="24"/>
        </w:rPr>
        <w:t>tions</w:t>
      </w:r>
      <w:proofErr w:type="spellEnd"/>
      <w:r w:rsidRPr="00057D09">
        <w:rPr>
          <w:rFonts w:ascii="Arial" w:hAnsi="Arial" w:cs="Arial"/>
          <w:sz w:val="24"/>
          <w:szCs w:val="24"/>
        </w:rPr>
        <w:t xml:space="preserve"> if anything was even slightly unclear.</w:t>
      </w:r>
      <w:r w:rsidR="00224566">
        <w:rPr>
          <w:rFonts w:ascii="Arial" w:hAnsi="Arial" w:cs="Arial"/>
          <w:sz w:val="24"/>
          <w:szCs w:val="24"/>
        </w:rPr>
        <w:t xml:space="preserve"> </w:t>
      </w:r>
      <w:r w:rsidRPr="00057D09">
        <w:rPr>
          <w:rFonts w:ascii="Arial" w:hAnsi="Arial" w:cs="Arial"/>
          <w:sz w:val="24"/>
          <w:szCs w:val="24"/>
        </w:rPr>
        <w:t xml:space="preserve"> “Okay, just to make sure, it was the red wire, then</w:t>
      </w:r>
      <w:r w:rsidR="00224566">
        <w:rPr>
          <w:rFonts w:ascii="Arial" w:hAnsi="Arial" w:cs="Arial"/>
          <w:sz w:val="24"/>
          <w:szCs w:val="24"/>
        </w:rPr>
        <w:t xml:space="preserve"> the</w:t>
      </w:r>
      <w:r w:rsidRPr="00057D09">
        <w:rPr>
          <w:rFonts w:ascii="Arial" w:hAnsi="Arial" w:cs="Arial"/>
          <w:sz w:val="24"/>
          <w:szCs w:val="24"/>
        </w:rPr>
        <w:t xml:space="preserve"> blue, then </w:t>
      </w:r>
      <w:r w:rsidR="00224566">
        <w:rPr>
          <w:rFonts w:ascii="Arial" w:hAnsi="Arial" w:cs="Arial"/>
          <w:sz w:val="24"/>
          <w:szCs w:val="24"/>
        </w:rPr>
        <w:t xml:space="preserve">the </w:t>
      </w:r>
      <w:r w:rsidRPr="00057D09">
        <w:rPr>
          <w:rFonts w:ascii="Arial" w:hAnsi="Arial" w:cs="Arial"/>
          <w:sz w:val="24"/>
          <w:szCs w:val="24"/>
        </w:rPr>
        <w:t>black…</w:t>
      </w:r>
      <w:r w:rsidR="00224566">
        <w:rPr>
          <w:rFonts w:ascii="Arial" w:hAnsi="Arial" w:cs="Arial"/>
          <w:sz w:val="24"/>
          <w:szCs w:val="24"/>
        </w:rPr>
        <w:t>.</w:t>
      </w:r>
      <w:r w:rsidRPr="00057D09">
        <w:rPr>
          <w:rFonts w:ascii="Arial" w:hAnsi="Arial" w:cs="Arial"/>
          <w:sz w:val="24"/>
          <w:szCs w:val="24"/>
        </w:rPr>
        <w:t>”</w:t>
      </w:r>
    </w:p>
    <w:p w:rsidR="00A86DE5" w:rsidRPr="00057D09" w:rsidRDefault="00A86DE5" w:rsidP="008E7367">
      <w:pPr>
        <w:pStyle w:val="Body"/>
        <w:jc w:val="both"/>
        <w:rPr>
          <w:rFonts w:ascii="Arial" w:hAnsi="Arial" w:cs="Arial"/>
          <w:sz w:val="24"/>
          <w:szCs w:val="24"/>
        </w:rPr>
      </w:pPr>
      <w:r w:rsidRPr="00057D09">
        <w:rPr>
          <w:rFonts w:ascii="Arial" w:hAnsi="Arial" w:cs="Arial"/>
          <w:sz w:val="24"/>
          <w:szCs w:val="24"/>
        </w:rPr>
        <w:t xml:space="preserve"> </w:t>
      </w:r>
    </w:p>
    <w:p w:rsidR="00A86DE5" w:rsidRDefault="00A86DE5" w:rsidP="008E7367">
      <w:pPr>
        <w:pStyle w:val="Body"/>
        <w:ind w:firstLine="720"/>
        <w:jc w:val="both"/>
        <w:rPr>
          <w:rFonts w:ascii="Arial" w:hAnsi="Arial" w:cs="Arial"/>
          <w:sz w:val="24"/>
          <w:szCs w:val="24"/>
        </w:rPr>
      </w:pPr>
      <w:r w:rsidRPr="00057D09">
        <w:rPr>
          <w:rFonts w:ascii="Arial" w:hAnsi="Arial" w:cs="Arial"/>
          <w:sz w:val="24"/>
          <w:szCs w:val="24"/>
        </w:rPr>
        <w:t>When something matters to us</w:t>
      </w:r>
      <w:r w:rsidR="00224566">
        <w:rPr>
          <w:rFonts w:ascii="Arial" w:hAnsi="Arial" w:cs="Arial"/>
          <w:sz w:val="24"/>
          <w:szCs w:val="24"/>
        </w:rPr>
        <w:t>,</w:t>
      </w:r>
      <w:r w:rsidRPr="00057D09">
        <w:rPr>
          <w:rFonts w:ascii="Arial" w:hAnsi="Arial" w:cs="Arial"/>
          <w:sz w:val="24"/>
          <w:szCs w:val="24"/>
        </w:rPr>
        <w:t xml:space="preserve"> we’ll make sure we get it. </w:t>
      </w:r>
      <w:r w:rsidR="00224566">
        <w:rPr>
          <w:rFonts w:ascii="Arial" w:hAnsi="Arial" w:cs="Arial"/>
          <w:sz w:val="24"/>
          <w:szCs w:val="24"/>
        </w:rPr>
        <w:t xml:space="preserve"> </w:t>
      </w:r>
      <w:r w:rsidRPr="00057D09">
        <w:rPr>
          <w:rFonts w:ascii="Arial" w:hAnsi="Arial" w:cs="Arial"/>
          <w:sz w:val="24"/>
          <w:szCs w:val="24"/>
        </w:rPr>
        <w:t xml:space="preserve">That’s just what Jesus did. </w:t>
      </w:r>
      <w:r w:rsidR="00224566">
        <w:rPr>
          <w:rFonts w:ascii="Arial" w:hAnsi="Arial" w:cs="Arial"/>
          <w:sz w:val="24"/>
          <w:szCs w:val="24"/>
        </w:rPr>
        <w:t xml:space="preserve"> </w:t>
      </w:r>
      <w:r w:rsidRPr="00057D09">
        <w:rPr>
          <w:rFonts w:ascii="Arial" w:hAnsi="Arial" w:cs="Arial"/>
          <w:sz w:val="24"/>
          <w:szCs w:val="24"/>
        </w:rPr>
        <w:t xml:space="preserve">He was not too proud to ask questions, nor was </w:t>
      </w:r>
      <w:r w:rsidR="00224566">
        <w:rPr>
          <w:rFonts w:ascii="Arial" w:hAnsi="Arial" w:cs="Arial"/>
          <w:sz w:val="24"/>
          <w:szCs w:val="24"/>
        </w:rPr>
        <w:t>H</w:t>
      </w:r>
      <w:r w:rsidRPr="00057D09">
        <w:rPr>
          <w:rFonts w:ascii="Arial" w:hAnsi="Arial" w:cs="Arial"/>
          <w:sz w:val="24"/>
          <w:szCs w:val="24"/>
        </w:rPr>
        <w:t xml:space="preserve">e </w:t>
      </w:r>
      <w:r w:rsidR="002D6C07">
        <w:rPr>
          <w:rFonts w:ascii="Arial" w:hAnsi="Arial" w:cs="Arial"/>
          <w:sz w:val="24"/>
          <w:szCs w:val="24"/>
        </w:rPr>
        <w:t>too timid to answer questions, H</w:t>
      </w:r>
      <w:r w:rsidRPr="00057D09">
        <w:rPr>
          <w:rFonts w:ascii="Arial" w:hAnsi="Arial" w:cs="Arial"/>
          <w:sz w:val="24"/>
          <w:szCs w:val="24"/>
        </w:rPr>
        <w:t>e took both as an opportunity to grow</w:t>
      </w:r>
      <w:r w:rsidR="00224566">
        <w:rPr>
          <w:rFonts w:ascii="Arial" w:hAnsi="Arial" w:cs="Arial"/>
          <w:sz w:val="24"/>
          <w:szCs w:val="24"/>
        </w:rPr>
        <w:t xml:space="preserve"> more </w:t>
      </w:r>
      <w:r w:rsidRPr="00057D09">
        <w:rPr>
          <w:rFonts w:ascii="Arial" w:hAnsi="Arial" w:cs="Arial"/>
          <w:sz w:val="24"/>
          <w:szCs w:val="24"/>
        </w:rPr>
        <w:t>in wisdom (Luke 2:52).</w:t>
      </w:r>
      <w:r w:rsidR="008E7367">
        <w:rPr>
          <w:rFonts w:ascii="Arial" w:hAnsi="Arial" w:cs="Arial"/>
          <w:sz w:val="24"/>
          <w:szCs w:val="24"/>
        </w:rPr>
        <w:t xml:space="preserve">  </w:t>
      </w:r>
      <w:r w:rsidR="00224566">
        <w:rPr>
          <w:rFonts w:ascii="Arial" w:hAnsi="Arial" w:cs="Arial"/>
          <w:sz w:val="24"/>
          <w:szCs w:val="24"/>
        </w:rPr>
        <w:t>Jesus</w:t>
      </w:r>
      <w:r w:rsidRPr="00057D09">
        <w:rPr>
          <w:rFonts w:ascii="Arial" w:hAnsi="Arial" w:cs="Arial"/>
          <w:sz w:val="24"/>
          <w:szCs w:val="24"/>
        </w:rPr>
        <w:t xml:space="preserve"> didn’t insist on remaining in Jerusalem, even though it may have been a great opportunity to learn more and increase </w:t>
      </w:r>
      <w:r w:rsidR="008E7367">
        <w:rPr>
          <w:rFonts w:ascii="Arial" w:hAnsi="Arial" w:cs="Arial"/>
          <w:sz w:val="24"/>
          <w:szCs w:val="24"/>
        </w:rPr>
        <w:t>His standing; H</w:t>
      </w:r>
      <w:r w:rsidRPr="00057D09">
        <w:rPr>
          <w:rFonts w:ascii="Arial" w:hAnsi="Arial" w:cs="Arial"/>
          <w:sz w:val="24"/>
          <w:szCs w:val="24"/>
        </w:rPr>
        <w:t xml:space="preserve">e was content to obey </w:t>
      </w:r>
      <w:r w:rsidR="008E7367">
        <w:rPr>
          <w:rFonts w:ascii="Arial" w:hAnsi="Arial" w:cs="Arial"/>
          <w:sz w:val="24"/>
          <w:szCs w:val="24"/>
        </w:rPr>
        <w:t>H</w:t>
      </w:r>
      <w:r w:rsidRPr="00057D09">
        <w:rPr>
          <w:rFonts w:ascii="Arial" w:hAnsi="Arial" w:cs="Arial"/>
          <w:sz w:val="24"/>
          <w:szCs w:val="24"/>
        </w:rPr>
        <w:t xml:space="preserve">is parents and humbly go back to obscurity in Nazareth. </w:t>
      </w:r>
      <w:r w:rsidR="002D6C07">
        <w:rPr>
          <w:rFonts w:ascii="Arial" w:hAnsi="Arial" w:cs="Arial"/>
          <w:sz w:val="24"/>
          <w:szCs w:val="24"/>
        </w:rPr>
        <w:t xml:space="preserve"> Even though H</w:t>
      </w:r>
      <w:r w:rsidR="008E7367">
        <w:rPr>
          <w:rFonts w:ascii="Arial" w:hAnsi="Arial" w:cs="Arial"/>
          <w:sz w:val="24"/>
          <w:szCs w:val="24"/>
        </w:rPr>
        <w:t>e was the Son of God, the C</w:t>
      </w:r>
      <w:r w:rsidRPr="00057D09">
        <w:rPr>
          <w:rFonts w:ascii="Arial" w:hAnsi="Arial" w:cs="Arial"/>
          <w:sz w:val="24"/>
          <w:szCs w:val="24"/>
        </w:rPr>
        <w:t xml:space="preserve">reator and </w:t>
      </w:r>
      <w:r w:rsidR="008E7367">
        <w:rPr>
          <w:rFonts w:ascii="Arial" w:hAnsi="Arial" w:cs="Arial"/>
          <w:sz w:val="24"/>
          <w:szCs w:val="24"/>
        </w:rPr>
        <w:t>S</w:t>
      </w:r>
      <w:r w:rsidRPr="00057D09">
        <w:rPr>
          <w:rFonts w:ascii="Arial" w:hAnsi="Arial" w:cs="Arial"/>
          <w:sz w:val="24"/>
          <w:szCs w:val="24"/>
        </w:rPr>
        <w:t>ustainer of the universe</w:t>
      </w:r>
      <w:r w:rsidR="008E7367">
        <w:rPr>
          <w:rFonts w:ascii="Arial" w:hAnsi="Arial" w:cs="Arial"/>
          <w:sz w:val="24"/>
          <w:szCs w:val="24"/>
        </w:rPr>
        <w:t>, H</w:t>
      </w:r>
      <w:r w:rsidRPr="00057D09">
        <w:rPr>
          <w:rFonts w:ascii="Arial" w:hAnsi="Arial" w:cs="Arial"/>
          <w:sz w:val="24"/>
          <w:szCs w:val="24"/>
        </w:rPr>
        <w:t>e h</w:t>
      </w:r>
      <w:r w:rsidR="002D6C07">
        <w:rPr>
          <w:rFonts w:ascii="Arial" w:hAnsi="Arial" w:cs="Arial"/>
          <w:sz w:val="24"/>
          <w:szCs w:val="24"/>
        </w:rPr>
        <w:t>umbly submitted H</w:t>
      </w:r>
      <w:r w:rsidR="008E7367">
        <w:rPr>
          <w:rFonts w:ascii="Arial" w:hAnsi="Arial" w:cs="Arial"/>
          <w:sz w:val="24"/>
          <w:szCs w:val="24"/>
        </w:rPr>
        <w:t>imself to His parents (both of whom H</w:t>
      </w:r>
      <w:r w:rsidRPr="00057D09">
        <w:rPr>
          <w:rFonts w:ascii="Arial" w:hAnsi="Arial" w:cs="Arial"/>
          <w:sz w:val="24"/>
          <w:szCs w:val="24"/>
        </w:rPr>
        <w:t xml:space="preserve">e already surpassed in knowledge and wisdom of </w:t>
      </w:r>
      <w:r w:rsidR="008E7367">
        <w:rPr>
          <w:rFonts w:ascii="Arial" w:hAnsi="Arial" w:cs="Arial"/>
          <w:sz w:val="24"/>
          <w:szCs w:val="24"/>
        </w:rPr>
        <w:t xml:space="preserve">the Scriptures.  He obeyed and submitted because </w:t>
      </w:r>
      <w:r w:rsidR="002D6C07">
        <w:rPr>
          <w:rFonts w:ascii="Arial" w:hAnsi="Arial" w:cs="Arial"/>
          <w:sz w:val="24"/>
          <w:szCs w:val="24"/>
        </w:rPr>
        <w:t>He knew this was H</w:t>
      </w:r>
      <w:r w:rsidRPr="00057D09">
        <w:rPr>
          <w:rFonts w:ascii="Arial" w:hAnsi="Arial" w:cs="Arial"/>
          <w:sz w:val="24"/>
          <w:szCs w:val="24"/>
        </w:rPr>
        <w:t>is duty.</w:t>
      </w:r>
    </w:p>
    <w:p w:rsidR="00A86DE5" w:rsidRPr="00057D09" w:rsidRDefault="008E7367" w:rsidP="008E7367">
      <w:pPr>
        <w:pStyle w:val="Body"/>
        <w:ind w:firstLine="720"/>
        <w:jc w:val="both"/>
        <w:rPr>
          <w:rFonts w:ascii="Arial" w:hAnsi="Arial" w:cs="Arial"/>
          <w:sz w:val="24"/>
          <w:szCs w:val="24"/>
        </w:rPr>
      </w:pPr>
      <w:r>
        <w:rPr>
          <w:rFonts w:ascii="Arial" w:hAnsi="Arial" w:cs="Arial"/>
          <w:sz w:val="24"/>
          <w:szCs w:val="24"/>
        </w:rPr>
        <w:lastRenderedPageBreak/>
        <w:t>He made His Father’s business</w:t>
      </w:r>
      <w:r w:rsidR="00A86DE5" w:rsidRPr="00057D09">
        <w:rPr>
          <w:rFonts w:ascii="Arial" w:hAnsi="Arial" w:cs="Arial"/>
          <w:sz w:val="24"/>
          <w:szCs w:val="24"/>
        </w:rPr>
        <w:t xml:space="preserve"> </w:t>
      </w:r>
      <w:r>
        <w:rPr>
          <w:rFonts w:ascii="Arial" w:hAnsi="Arial" w:cs="Arial"/>
          <w:sz w:val="24"/>
          <w:szCs w:val="24"/>
        </w:rPr>
        <w:t>H</w:t>
      </w:r>
      <w:r w:rsidR="00A86DE5" w:rsidRPr="00057D09">
        <w:rPr>
          <w:rFonts w:ascii="Arial" w:hAnsi="Arial" w:cs="Arial"/>
          <w:sz w:val="24"/>
          <w:szCs w:val="24"/>
        </w:rPr>
        <w:t xml:space="preserve">is business. </w:t>
      </w:r>
      <w:r>
        <w:rPr>
          <w:rFonts w:ascii="Arial" w:hAnsi="Arial" w:cs="Arial"/>
          <w:sz w:val="24"/>
          <w:szCs w:val="24"/>
        </w:rPr>
        <w:t xml:space="preserve"> Whatever was important to His Father</w:t>
      </w:r>
      <w:r w:rsidR="00A86DE5" w:rsidRPr="00057D09">
        <w:rPr>
          <w:rFonts w:ascii="Arial" w:hAnsi="Arial" w:cs="Arial"/>
          <w:sz w:val="24"/>
          <w:szCs w:val="24"/>
        </w:rPr>
        <w:t xml:space="preserve"> was also important to </w:t>
      </w:r>
      <w:r w:rsidR="002D6C07">
        <w:rPr>
          <w:rFonts w:ascii="Arial" w:hAnsi="Arial" w:cs="Arial"/>
          <w:sz w:val="24"/>
          <w:szCs w:val="24"/>
        </w:rPr>
        <w:t>H</w:t>
      </w:r>
      <w:r w:rsidR="00A86DE5" w:rsidRPr="00057D09">
        <w:rPr>
          <w:rFonts w:ascii="Arial" w:hAnsi="Arial" w:cs="Arial"/>
          <w:sz w:val="24"/>
          <w:szCs w:val="24"/>
        </w:rPr>
        <w:t>im</w:t>
      </w:r>
      <w:r>
        <w:rPr>
          <w:rFonts w:ascii="Arial" w:hAnsi="Arial" w:cs="Arial"/>
          <w:sz w:val="24"/>
          <w:szCs w:val="24"/>
        </w:rPr>
        <w:t>, and H</w:t>
      </w:r>
      <w:r w:rsidR="00A86DE5" w:rsidRPr="00057D09">
        <w:rPr>
          <w:rFonts w:ascii="Arial" w:hAnsi="Arial" w:cs="Arial"/>
          <w:sz w:val="24"/>
          <w:szCs w:val="24"/>
        </w:rPr>
        <w:t xml:space="preserve">e made it a priority from early on. </w:t>
      </w:r>
      <w:r>
        <w:rPr>
          <w:rFonts w:ascii="Arial" w:hAnsi="Arial" w:cs="Arial"/>
          <w:sz w:val="24"/>
          <w:szCs w:val="24"/>
        </w:rPr>
        <w:t xml:space="preserve"> </w:t>
      </w:r>
      <w:r w:rsidR="00A86DE5" w:rsidRPr="00057D09">
        <w:rPr>
          <w:rFonts w:ascii="Arial" w:hAnsi="Arial" w:cs="Arial"/>
          <w:sz w:val="24"/>
          <w:szCs w:val="24"/>
        </w:rPr>
        <w:t>Even those who were much older th</w:t>
      </w:r>
      <w:r>
        <w:rPr>
          <w:rFonts w:ascii="Arial" w:hAnsi="Arial" w:cs="Arial"/>
          <w:sz w:val="24"/>
          <w:szCs w:val="24"/>
        </w:rPr>
        <w:t>an He was (including His parents) did not understand H</w:t>
      </w:r>
      <w:r w:rsidR="00A86DE5" w:rsidRPr="00057D09">
        <w:rPr>
          <w:rFonts w:ascii="Arial" w:hAnsi="Arial" w:cs="Arial"/>
          <w:sz w:val="24"/>
          <w:szCs w:val="24"/>
        </w:rPr>
        <w:t>is great emphasis on the work of God,</w:t>
      </w:r>
      <w:r>
        <w:rPr>
          <w:rFonts w:ascii="Arial" w:hAnsi="Arial" w:cs="Arial"/>
          <w:sz w:val="24"/>
          <w:szCs w:val="24"/>
        </w:rPr>
        <w:t xml:space="preserve"> but H</w:t>
      </w:r>
      <w:r w:rsidR="00A86DE5" w:rsidRPr="00057D09">
        <w:rPr>
          <w:rFonts w:ascii="Arial" w:hAnsi="Arial" w:cs="Arial"/>
          <w:sz w:val="24"/>
          <w:szCs w:val="24"/>
        </w:rPr>
        <w:t>e left them a great example to ponder and to later follow.</w:t>
      </w:r>
    </w:p>
    <w:p w:rsidR="00A86DE5" w:rsidRPr="00057D09" w:rsidRDefault="00A86DE5" w:rsidP="008E7367">
      <w:pPr>
        <w:pStyle w:val="Body"/>
        <w:jc w:val="both"/>
        <w:rPr>
          <w:rFonts w:ascii="Arial" w:hAnsi="Arial" w:cs="Arial"/>
          <w:sz w:val="24"/>
          <w:szCs w:val="24"/>
        </w:rPr>
      </w:pPr>
    </w:p>
    <w:p w:rsidR="00A86DE5" w:rsidRPr="00057D09" w:rsidRDefault="00A86DE5" w:rsidP="008E7367">
      <w:pPr>
        <w:pStyle w:val="Body"/>
        <w:ind w:firstLine="720"/>
        <w:jc w:val="both"/>
        <w:rPr>
          <w:rFonts w:ascii="Arial" w:hAnsi="Arial" w:cs="Arial"/>
          <w:sz w:val="24"/>
          <w:szCs w:val="24"/>
        </w:rPr>
      </w:pPr>
      <w:r w:rsidRPr="00057D09">
        <w:rPr>
          <w:rFonts w:ascii="Arial" w:hAnsi="Arial" w:cs="Arial"/>
          <w:sz w:val="24"/>
          <w:szCs w:val="24"/>
        </w:rPr>
        <w:t>If we so prioritize our Father’s business in our lives, we will not only learn what to do and what not to do, but we will also not even have time to get ourselves into the kinds of trouble so many people sadly find themselves in.</w:t>
      </w:r>
    </w:p>
    <w:p w:rsidR="00A86DE5" w:rsidRPr="00057D09" w:rsidRDefault="00A86DE5" w:rsidP="00A86DE5">
      <w:pPr>
        <w:pStyle w:val="Body"/>
        <w:rPr>
          <w:rFonts w:ascii="Arial" w:hAnsi="Arial" w:cs="Arial"/>
          <w:sz w:val="24"/>
          <w:szCs w:val="24"/>
        </w:rPr>
      </w:pPr>
    </w:p>
    <w:p w:rsidR="007D2BD5" w:rsidRDefault="007D2BD5" w:rsidP="008E7367">
      <w:pPr>
        <w:pStyle w:val="Body"/>
        <w:jc w:val="center"/>
        <w:rPr>
          <w:rFonts w:ascii="Arial" w:hAnsi="Arial" w:cs="Arial"/>
          <w:bCs/>
          <w:sz w:val="24"/>
          <w:szCs w:val="24"/>
        </w:rPr>
      </w:pPr>
      <w:r w:rsidRPr="007D2BD5">
        <w:rPr>
          <w:rFonts w:ascii="Arial" w:hAnsi="Arial" w:cs="Arial"/>
          <w:bCs/>
          <w:sz w:val="24"/>
          <w:szCs w:val="24"/>
        </w:rPr>
        <w:t>PRAYER WAS IMPORTAN</w:t>
      </w:r>
      <w:r>
        <w:rPr>
          <w:rFonts w:ascii="Arial" w:hAnsi="Arial" w:cs="Arial"/>
          <w:bCs/>
          <w:sz w:val="24"/>
          <w:szCs w:val="24"/>
        </w:rPr>
        <w:t>T TO HIM;</w:t>
      </w:r>
    </w:p>
    <w:p w:rsidR="00A86DE5" w:rsidRPr="007D2BD5" w:rsidRDefault="007D2BD5" w:rsidP="008E7367">
      <w:pPr>
        <w:pStyle w:val="Body"/>
        <w:jc w:val="center"/>
        <w:rPr>
          <w:rFonts w:ascii="Arial" w:hAnsi="Arial" w:cs="Arial"/>
          <w:bCs/>
          <w:sz w:val="24"/>
          <w:szCs w:val="24"/>
        </w:rPr>
      </w:pPr>
      <w:r w:rsidRPr="007D2BD5">
        <w:rPr>
          <w:rFonts w:ascii="Arial" w:hAnsi="Arial" w:cs="Arial"/>
          <w:bCs/>
          <w:sz w:val="24"/>
          <w:szCs w:val="24"/>
        </w:rPr>
        <w:t>HE ALWAYS MADE TIME TO PRAY, NO MA</w:t>
      </w:r>
      <w:r w:rsidR="002D6C07">
        <w:rPr>
          <w:rFonts w:ascii="Arial" w:hAnsi="Arial" w:cs="Arial"/>
          <w:bCs/>
          <w:sz w:val="24"/>
          <w:szCs w:val="24"/>
        </w:rPr>
        <w:t>TTER WHAT</w:t>
      </w:r>
    </w:p>
    <w:p w:rsidR="00A86DE5" w:rsidRPr="00057D09" w:rsidRDefault="00A86DE5" w:rsidP="008E7367">
      <w:pPr>
        <w:pStyle w:val="Body"/>
        <w:jc w:val="center"/>
        <w:rPr>
          <w:rFonts w:ascii="Arial" w:hAnsi="Arial" w:cs="Arial"/>
          <w:sz w:val="24"/>
          <w:szCs w:val="24"/>
        </w:rPr>
      </w:pPr>
    </w:p>
    <w:p w:rsidR="00A86DE5" w:rsidRPr="00057D09" w:rsidRDefault="008E7367" w:rsidP="007D2BD5">
      <w:pPr>
        <w:pStyle w:val="Body"/>
        <w:ind w:firstLine="720"/>
        <w:jc w:val="both"/>
        <w:rPr>
          <w:rFonts w:ascii="Arial" w:hAnsi="Arial" w:cs="Arial"/>
          <w:sz w:val="24"/>
          <w:szCs w:val="24"/>
        </w:rPr>
      </w:pPr>
      <w:r>
        <w:rPr>
          <w:rFonts w:ascii="Arial" w:hAnsi="Arial" w:cs="Arial"/>
          <w:sz w:val="24"/>
          <w:szCs w:val="24"/>
        </w:rPr>
        <w:t>In Luke 4-</w:t>
      </w:r>
      <w:r w:rsidR="00A86DE5" w:rsidRPr="00057D09">
        <w:rPr>
          <w:rFonts w:ascii="Arial" w:hAnsi="Arial" w:cs="Arial"/>
          <w:sz w:val="24"/>
          <w:szCs w:val="24"/>
        </w:rPr>
        <w:t xml:space="preserve">5, we find that Jesus has just </w:t>
      </w:r>
      <w:proofErr w:type="gramStart"/>
      <w:r w:rsidR="00A86DE5" w:rsidRPr="00057D09">
        <w:rPr>
          <w:rFonts w:ascii="Arial" w:hAnsi="Arial" w:cs="Arial"/>
          <w:sz w:val="24"/>
          <w:szCs w:val="24"/>
        </w:rPr>
        <w:t>began</w:t>
      </w:r>
      <w:proofErr w:type="gramEnd"/>
      <w:r w:rsidR="00A86DE5" w:rsidRPr="00057D09">
        <w:rPr>
          <w:rFonts w:ascii="Arial" w:hAnsi="Arial" w:cs="Arial"/>
          <w:sz w:val="24"/>
          <w:szCs w:val="24"/>
        </w:rPr>
        <w:t xml:space="preserve"> </w:t>
      </w:r>
      <w:r>
        <w:rPr>
          <w:rFonts w:ascii="Arial" w:hAnsi="Arial" w:cs="Arial"/>
          <w:sz w:val="24"/>
          <w:szCs w:val="24"/>
        </w:rPr>
        <w:t>H</w:t>
      </w:r>
      <w:r w:rsidR="002D6C07">
        <w:rPr>
          <w:rFonts w:ascii="Arial" w:hAnsi="Arial" w:cs="Arial"/>
          <w:sz w:val="24"/>
          <w:szCs w:val="24"/>
        </w:rPr>
        <w:t>is ministry.</w:t>
      </w:r>
      <w:r w:rsidR="00A86DE5" w:rsidRPr="00057D09">
        <w:rPr>
          <w:rFonts w:ascii="Arial" w:hAnsi="Arial" w:cs="Arial"/>
          <w:sz w:val="24"/>
          <w:szCs w:val="24"/>
        </w:rPr>
        <w:t xml:space="preserve"> </w:t>
      </w:r>
      <w:r w:rsidR="002D6C07">
        <w:rPr>
          <w:rFonts w:ascii="Arial" w:hAnsi="Arial" w:cs="Arial"/>
          <w:sz w:val="24"/>
          <w:szCs w:val="24"/>
        </w:rPr>
        <w:t xml:space="preserve"> </w:t>
      </w:r>
      <w:r>
        <w:rPr>
          <w:rFonts w:ascii="Arial" w:hAnsi="Arial" w:cs="Arial"/>
          <w:sz w:val="24"/>
          <w:szCs w:val="24"/>
        </w:rPr>
        <w:t>He had</w:t>
      </w:r>
      <w:r w:rsidR="00A86DE5" w:rsidRPr="00057D09">
        <w:rPr>
          <w:rFonts w:ascii="Arial" w:hAnsi="Arial" w:cs="Arial"/>
          <w:sz w:val="24"/>
          <w:szCs w:val="24"/>
        </w:rPr>
        <w:t xml:space="preserve"> embarked on the most important </w:t>
      </w:r>
      <w:r>
        <w:rPr>
          <w:rFonts w:ascii="Arial" w:hAnsi="Arial" w:cs="Arial"/>
          <w:sz w:val="24"/>
          <w:szCs w:val="24"/>
        </w:rPr>
        <w:t>work in the history of mankind—p</w:t>
      </w:r>
      <w:r w:rsidR="00A86DE5" w:rsidRPr="00057D09">
        <w:rPr>
          <w:rFonts w:ascii="Arial" w:hAnsi="Arial" w:cs="Arial"/>
          <w:sz w:val="24"/>
          <w:szCs w:val="24"/>
        </w:rPr>
        <w:t xml:space="preserve">reaching the gospel, casting out demons, </w:t>
      </w:r>
      <w:r>
        <w:rPr>
          <w:rFonts w:ascii="Arial" w:hAnsi="Arial" w:cs="Arial"/>
          <w:sz w:val="24"/>
          <w:szCs w:val="24"/>
        </w:rPr>
        <w:t xml:space="preserve">and </w:t>
      </w:r>
      <w:r w:rsidR="00A86DE5" w:rsidRPr="00057D09">
        <w:rPr>
          <w:rFonts w:ascii="Arial" w:hAnsi="Arial" w:cs="Arial"/>
          <w:sz w:val="24"/>
          <w:szCs w:val="24"/>
        </w:rPr>
        <w:t xml:space="preserve">healing the </w:t>
      </w:r>
      <w:r>
        <w:rPr>
          <w:rFonts w:ascii="Arial" w:hAnsi="Arial" w:cs="Arial"/>
          <w:sz w:val="24"/>
          <w:szCs w:val="24"/>
        </w:rPr>
        <w:t xml:space="preserve">sick, the diseased, </w:t>
      </w:r>
      <w:proofErr w:type="gramStart"/>
      <w:r>
        <w:rPr>
          <w:rFonts w:ascii="Arial" w:hAnsi="Arial" w:cs="Arial"/>
          <w:sz w:val="24"/>
          <w:szCs w:val="24"/>
        </w:rPr>
        <w:t>the</w:t>
      </w:r>
      <w:proofErr w:type="gramEnd"/>
      <w:r>
        <w:rPr>
          <w:rFonts w:ascii="Arial" w:hAnsi="Arial" w:cs="Arial"/>
          <w:sz w:val="24"/>
          <w:szCs w:val="24"/>
        </w:rPr>
        <w:t xml:space="preserve"> leprous.  P</w:t>
      </w:r>
      <w:r w:rsidR="00A86DE5" w:rsidRPr="00057D09">
        <w:rPr>
          <w:rFonts w:ascii="Arial" w:hAnsi="Arial" w:cs="Arial"/>
          <w:sz w:val="24"/>
          <w:szCs w:val="24"/>
        </w:rPr>
        <w:t xml:space="preserve">eople are clamoring </w:t>
      </w:r>
      <w:r>
        <w:rPr>
          <w:rFonts w:ascii="Arial" w:hAnsi="Arial" w:cs="Arial"/>
          <w:sz w:val="24"/>
          <w:szCs w:val="24"/>
        </w:rPr>
        <w:t>to be healed by Him</w:t>
      </w:r>
      <w:r w:rsidR="00A86DE5" w:rsidRPr="00057D09">
        <w:rPr>
          <w:rFonts w:ascii="Arial" w:hAnsi="Arial" w:cs="Arial"/>
          <w:sz w:val="24"/>
          <w:szCs w:val="24"/>
        </w:rPr>
        <w:t xml:space="preserve"> and to be taught by</w:t>
      </w:r>
      <w:r>
        <w:rPr>
          <w:rFonts w:ascii="Arial" w:hAnsi="Arial" w:cs="Arial"/>
          <w:sz w:val="24"/>
          <w:szCs w:val="24"/>
        </w:rPr>
        <w:t xml:space="preserve"> H</w:t>
      </w:r>
      <w:r w:rsidR="00A86DE5" w:rsidRPr="00057D09">
        <w:rPr>
          <w:rFonts w:ascii="Arial" w:hAnsi="Arial" w:cs="Arial"/>
          <w:sz w:val="24"/>
          <w:szCs w:val="24"/>
        </w:rPr>
        <w:t xml:space="preserve">im. </w:t>
      </w:r>
      <w:r>
        <w:rPr>
          <w:rFonts w:ascii="Arial" w:hAnsi="Arial" w:cs="Arial"/>
          <w:sz w:val="24"/>
          <w:szCs w:val="24"/>
        </w:rPr>
        <w:t xml:space="preserve"> </w:t>
      </w:r>
      <w:r w:rsidR="00A86DE5" w:rsidRPr="00057D09">
        <w:rPr>
          <w:rFonts w:ascii="Arial" w:hAnsi="Arial" w:cs="Arial"/>
          <w:sz w:val="24"/>
          <w:szCs w:val="24"/>
        </w:rPr>
        <w:t>With all of this happening</w:t>
      </w:r>
      <w:r>
        <w:rPr>
          <w:rFonts w:ascii="Arial" w:hAnsi="Arial" w:cs="Arial"/>
          <w:sz w:val="24"/>
          <w:szCs w:val="24"/>
        </w:rPr>
        <w:t xml:space="preserve">, what do we find Him doing?  </w:t>
      </w:r>
      <w:r w:rsidR="00A86DE5" w:rsidRPr="00057D09">
        <w:rPr>
          <w:rFonts w:ascii="Arial" w:hAnsi="Arial" w:cs="Arial"/>
          <w:sz w:val="24"/>
          <w:szCs w:val="24"/>
        </w:rPr>
        <w:t xml:space="preserve">“So He Himself often withdrew </w:t>
      </w:r>
      <w:r>
        <w:rPr>
          <w:rFonts w:ascii="Arial" w:hAnsi="Arial" w:cs="Arial"/>
          <w:sz w:val="24"/>
          <w:szCs w:val="24"/>
        </w:rPr>
        <w:t>into the wilderness and prayed” (Luke 5:16).</w:t>
      </w:r>
    </w:p>
    <w:p w:rsidR="00A86DE5" w:rsidRPr="00057D09" w:rsidRDefault="00A86DE5" w:rsidP="007D2BD5">
      <w:pPr>
        <w:pStyle w:val="Body"/>
        <w:rPr>
          <w:rFonts w:ascii="Arial" w:hAnsi="Arial" w:cs="Arial"/>
          <w:sz w:val="24"/>
          <w:szCs w:val="24"/>
        </w:rPr>
      </w:pPr>
    </w:p>
    <w:p w:rsidR="00A86DE5" w:rsidRPr="00057D09" w:rsidRDefault="00A86DE5" w:rsidP="007D2BD5">
      <w:pPr>
        <w:pStyle w:val="Body"/>
        <w:ind w:firstLine="720"/>
        <w:jc w:val="both"/>
        <w:rPr>
          <w:rFonts w:ascii="Arial" w:hAnsi="Arial" w:cs="Arial"/>
          <w:sz w:val="24"/>
          <w:szCs w:val="24"/>
        </w:rPr>
      </w:pPr>
      <w:r w:rsidRPr="00057D09">
        <w:rPr>
          <w:rFonts w:ascii="Arial" w:hAnsi="Arial" w:cs="Arial"/>
          <w:sz w:val="24"/>
          <w:szCs w:val="24"/>
        </w:rPr>
        <w:t>This is terribly interesting to me</w:t>
      </w:r>
      <w:r w:rsidR="007D2BD5">
        <w:rPr>
          <w:rFonts w:ascii="Arial" w:hAnsi="Arial" w:cs="Arial"/>
          <w:sz w:val="24"/>
          <w:szCs w:val="24"/>
        </w:rPr>
        <w:t>;</w:t>
      </w:r>
      <w:r w:rsidRPr="00057D09">
        <w:rPr>
          <w:rFonts w:ascii="Arial" w:hAnsi="Arial" w:cs="Arial"/>
          <w:sz w:val="24"/>
          <w:szCs w:val="24"/>
        </w:rPr>
        <w:t xml:space="preserve"> here’s why:</w:t>
      </w:r>
      <w:r w:rsidR="007D2BD5">
        <w:rPr>
          <w:rFonts w:ascii="Arial" w:hAnsi="Arial" w:cs="Arial"/>
          <w:sz w:val="24"/>
          <w:szCs w:val="24"/>
        </w:rPr>
        <w:t xml:space="preserve"> </w:t>
      </w:r>
      <w:r w:rsidRPr="00057D09">
        <w:rPr>
          <w:rFonts w:ascii="Arial" w:hAnsi="Arial" w:cs="Arial"/>
          <w:sz w:val="24"/>
          <w:szCs w:val="24"/>
        </w:rPr>
        <w:t xml:space="preserve"> Entire country</w:t>
      </w:r>
      <w:r w:rsidR="007D2BD5">
        <w:rPr>
          <w:rFonts w:ascii="Arial" w:hAnsi="Arial" w:cs="Arial"/>
          <w:sz w:val="24"/>
          <w:szCs w:val="24"/>
        </w:rPr>
        <w:t xml:space="preserve"> </w:t>
      </w:r>
      <w:r w:rsidRPr="00057D09">
        <w:rPr>
          <w:rFonts w:ascii="Arial" w:hAnsi="Arial" w:cs="Arial"/>
          <w:sz w:val="24"/>
          <w:szCs w:val="24"/>
        </w:rPr>
        <w:t>sides, whole towns</w:t>
      </w:r>
      <w:r w:rsidR="007D2BD5">
        <w:rPr>
          <w:rFonts w:ascii="Arial" w:hAnsi="Arial" w:cs="Arial"/>
          <w:sz w:val="24"/>
          <w:szCs w:val="24"/>
        </w:rPr>
        <w:t>,</w:t>
      </w:r>
      <w:r w:rsidRPr="00057D09">
        <w:rPr>
          <w:rFonts w:ascii="Arial" w:hAnsi="Arial" w:cs="Arial"/>
          <w:sz w:val="24"/>
          <w:szCs w:val="24"/>
        </w:rPr>
        <w:t xml:space="preserve"> and ci</w:t>
      </w:r>
      <w:r w:rsidR="002D6C07">
        <w:rPr>
          <w:rFonts w:ascii="Arial" w:hAnsi="Arial" w:cs="Arial"/>
          <w:sz w:val="24"/>
          <w:szCs w:val="24"/>
        </w:rPr>
        <w:t>ties would come out and follow H</w:t>
      </w:r>
      <w:r w:rsidRPr="00057D09">
        <w:rPr>
          <w:rFonts w:ascii="Arial" w:hAnsi="Arial" w:cs="Arial"/>
          <w:sz w:val="24"/>
          <w:szCs w:val="24"/>
        </w:rPr>
        <w:t xml:space="preserve">im. </w:t>
      </w:r>
      <w:r w:rsidR="007D2BD5">
        <w:rPr>
          <w:rFonts w:ascii="Arial" w:hAnsi="Arial" w:cs="Arial"/>
          <w:sz w:val="24"/>
          <w:szCs w:val="24"/>
        </w:rPr>
        <w:t xml:space="preserve"> </w:t>
      </w:r>
      <w:r w:rsidRPr="00057D09">
        <w:rPr>
          <w:rFonts w:ascii="Arial" w:hAnsi="Arial" w:cs="Arial"/>
          <w:sz w:val="24"/>
          <w:szCs w:val="24"/>
        </w:rPr>
        <w:t xml:space="preserve">He was </w:t>
      </w:r>
      <w:r w:rsidRPr="00057D09">
        <w:rPr>
          <w:rFonts w:ascii="Arial" w:hAnsi="Arial" w:cs="Arial"/>
          <w:i/>
          <w:iCs/>
          <w:sz w:val="24"/>
          <w:szCs w:val="24"/>
        </w:rPr>
        <w:t>busy</w:t>
      </w:r>
      <w:r w:rsidRPr="00057D09">
        <w:rPr>
          <w:rFonts w:ascii="Arial" w:hAnsi="Arial" w:cs="Arial"/>
          <w:sz w:val="24"/>
          <w:szCs w:val="24"/>
        </w:rPr>
        <w:t xml:space="preserve">. </w:t>
      </w:r>
      <w:r w:rsidR="007D2BD5">
        <w:rPr>
          <w:rFonts w:ascii="Arial" w:hAnsi="Arial" w:cs="Arial"/>
          <w:sz w:val="24"/>
          <w:szCs w:val="24"/>
        </w:rPr>
        <w:t xml:space="preserve"> </w:t>
      </w:r>
      <w:r w:rsidRPr="00057D09">
        <w:rPr>
          <w:rFonts w:ascii="Arial" w:hAnsi="Arial" w:cs="Arial"/>
          <w:sz w:val="24"/>
          <w:szCs w:val="24"/>
        </w:rPr>
        <w:t>My work is important t</w:t>
      </w:r>
      <w:r w:rsidR="007D2BD5">
        <w:rPr>
          <w:rFonts w:ascii="Arial" w:hAnsi="Arial" w:cs="Arial"/>
          <w:sz w:val="24"/>
          <w:szCs w:val="24"/>
        </w:rPr>
        <w:t>o me, but if I don’t answer a phone call,</w:t>
      </w:r>
      <w:r w:rsidRPr="00057D09">
        <w:rPr>
          <w:rFonts w:ascii="Arial" w:hAnsi="Arial" w:cs="Arial"/>
          <w:sz w:val="24"/>
          <w:szCs w:val="24"/>
        </w:rPr>
        <w:t xml:space="preserve"> no one is going to die. </w:t>
      </w:r>
      <w:r w:rsidR="007D2BD5">
        <w:rPr>
          <w:rFonts w:ascii="Arial" w:hAnsi="Arial" w:cs="Arial"/>
          <w:sz w:val="24"/>
          <w:szCs w:val="24"/>
        </w:rPr>
        <w:t xml:space="preserve"> </w:t>
      </w:r>
      <w:r w:rsidRPr="00057D09">
        <w:rPr>
          <w:rFonts w:ascii="Arial" w:hAnsi="Arial" w:cs="Arial"/>
          <w:sz w:val="24"/>
          <w:szCs w:val="24"/>
        </w:rPr>
        <w:t>There are plenty of people who can take care of things for me if I can’t respond immediately.</w:t>
      </w:r>
    </w:p>
    <w:p w:rsidR="00A86DE5" w:rsidRPr="00057D09" w:rsidRDefault="00A86DE5" w:rsidP="007D2BD5">
      <w:pPr>
        <w:pStyle w:val="Body"/>
        <w:rPr>
          <w:rFonts w:ascii="Arial" w:hAnsi="Arial" w:cs="Arial"/>
          <w:sz w:val="24"/>
          <w:szCs w:val="24"/>
        </w:rPr>
      </w:pPr>
    </w:p>
    <w:p w:rsidR="00A86DE5" w:rsidRPr="00057D09" w:rsidRDefault="00A86DE5" w:rsidP="007D2BD5">
      <w:pPr>
        <w:pStyle w:val="Body"/>
        <w:ind w:firstLine="720"/>
        <w:jc w:val="both"/>
        <w:rPr>
          <w:rFonts w:ascii="Arial" w:hAnsi="Arial" w:cs="Arial"/>
          <w:sz w:val="24"/>
          <w:szCs w:val="24"/>
        </w:rPr>
      </w:pPr>
      <w:r w:rsidRPr="00057D09">
        <w:rPr>
          <w:rFonts w:ascii="Arial" w:hAnsi="Arial" w:cs="Arial"/>
          <w:sz w:val="24"/>
          <w:szCs w:val="24"/>
        </w:rPr>
        <w:t>Jesus</w:t>
      </w:r>
      <w:r w:rsidR="007D2BD5">
        <w:rPr>
          <w:rFonts w:ascii="Arial" w:hAnsi="Arial" w:cs="Arial"/>
          <w:sz w:val="24"/>
          <w:szCs w:val="24"/>
        </w:rPr>
        <w:t xml:space="preserve">, on the other hand, </w:t>
      </w:r>
      <w:r w:rsidRPr="00057D09">
        <w:rPr>
          <w:rFonts w:ascii="Arial" w:hAnsi="Arial" w:cs="Arial"/>
          <w:sz w:val="24"/>
          <w:szCs w:val="24"/>
        </w:rPr>
        <w:t xml:space="preserve">literally </w:t>
      </w:r>
      <w:r w:rsidR="007D2BD5">
        <w:rPr>
          <w:rFonts w:ascii="Arial" w:hAnsi="Arial" w:cs="Arial"/>
          <w:sz w:val="24"/>
          <w:szCs w:val="24"/>
        </w:rPr>
        <w:t xml:space="preserve">had </w:t>
      </w:r>
      <w:r w:rsidRPr="00057D09">
        <w:rPr>
          <w:rFonts w:ascii="Arial" w:hAnsi="Arial" w:cs="Arial"/>
          <w:sz w:val="24"/>
          <w:szCs w:val="24"/>
        </w:rPr>
        <w:t>no one e</w:t>
      </w:r>
      <w:r w:rsidR="007D2BD5">
        <w:rPr>
          <w:rFonts w:ascii="Arial" w:hAnsi="Arial" w:cs="Arial"/>
          <w:sz w:val="24"/>
          <w:szCs w:val="24"/>
        </w:rPr>
        <w:t>lse who could do this work for H</w:t>
      </w:r>
      <w:r w:rsidRPr="00057D09">
        <w:rPr>
          <w:rFonts w:ascii="Arial" w:hAnsi="Arial" w:cs="Arial"/>
          <w:sz w:val="24"/>
          <w:szCs w:val="24"/>
        </w:rPr>
        <w:t xml:space="preserve">im. </w:t>
      </w:r>
      <w:r w:rsidR="007D2BD5">
        <w:rPr>
          <w:rFonts w:ascii="Arial" w:hAnsi="Arial" w:cs="Arial"/>
          <w:sz w:val="24"/>
          <w:szCs w:val="24"/>
        </w:rPr>
        <w:t xml:space="preserve"> He is irreplaceable; if H</w:t>
      </w:r>
      <w:r w:rsidRPr="00057D09">
        <w:rPr>
          <w:rFonts w:ascii="Arial" w:hAnsi="Arial" w:cs="Arial"/>
          <w:sz w:val="24"/>
          <w:szCs w:val="24"/>
        </w:rPr>
        <w:t>e doesn’t do this work</w:t>
      </w:r>
      <w:r w:rsidR="007D2BD5">
        <w:rPr>
          <w:rFonts w:ascii="Arial" w:hAnsi="Arial" w:cs="Arial"/>
          <w:sz w:val="24"/>
          <w:szCs w:val="24"/>
        </w:rPr>
        <w:t>,</w:t>
      </w:r>
      <w:r w:rsidRPr="00057D09">
        <w:rPr>
          <w:rFonts w:ascii="Arial" w:hAnsi="Arial" w:cs="Arial"/>
          <w:sz w:val="24"/>
          <w:szCs w:val="24"/>
        </w:rPr>
        <w:t xml:space="preserve"> no one can step in and take over. These people wanted </w:t>
      </w:r>
      <w:r w:rsidR="002D6C07">
        <w:rPr>
          <w:rFonts w:ascii="Arial" w:hAnsi="Arial" w:cs="Arial"/>
          <w:sz w:val="24"/>
          <w:szCs w:val="24"/>
        </w:rPr>
        <w:t>H</w:t>
      </w:r>
      <w:r w:rsidRPr="00057D09">
        <w:rPr>
          <w:rFonts w:ascii="Arial" w:hAnsi="Arial" w:cs="Arial"/>
          <w:sz w:val="24"/>
          <w:szCs w:val="24"/>
        </w:rPr>
        <w:t xml:space="preserve">im and needed </w:t>
      </w:r>
      <w:r w:rsidR="007D2BD5">
        <w:rPr>
          <w:rFonts w:ascii="Arial" w:hAnsi="Arial" w:cs="Arial"/>
          <w:sz w:val="24"/>
          <w:szCs w:val="24"/>
        </w:rPr>
        <w:t>H</w:t>
      </w:r>
      <w:r w:rsidRPr="00057D09">
        <w:rPr>
          <w:rFonts w:ascii="Arial" w:hAnsi="Arial" w:cs="Arial"/>
          <w:sz w:val="24"/>
          <w:szCs w:val="24"/>
        </w:rPr>
        <w:t>im.</w:t>
      </w:r>
      <w:r w:rsidR="007D2BD5">
        <w:rPr>
          <w:rFonts w:ascii="Arial" w:hAnsi="Arial" w:cs="Arial"/>
          <w:sz w:val="24"/>
          <w:szCs w:val="24"/>
        </w:rPr>
        <w:t xml:space="preserve">  Yet, despite all of this, H</w:t>
      </w:r>
      <w:r w:rsidRPr="00057D09">
        <w:rPr>
          <w:rFonts w:ascii="Arial" w:hAnsi="Arial" w:cs="Arial"/>
          <w:sz w:val="24"/>
          <w:szCs w:val="24"/>
        </w:rPr>
        <w:t xml:space="preserve">e made it a priority to carve out time to be </w:t>
      </w:r>
      <w:r w:rsidR="007D2BD5">
        <w:rPr>
          <w:rFonts w:ascii="Arial" w:hAnsi="Arial" w:cs="Arial"/>
          <w:sz w:val="24"/>
          <w:szCs w:val="24"/>
        </w:rPr>
        <w:t>by Himself—a</w:t>
      </w:r>
      <w:r w:rsidRPr="00057D09">
        <w:rPr>
          <w:rFonts w:ascii="Arial" w:hAnsi="Arial" w:cs="Arial"/>
          <w:sz w:val="24"/>
          <w:szCs w:val="24"/>
        </w:rPr>
        <w:t xml:space="preserve">way from work, away from family, away from </w:t>
      </w:r>
      <w:r w:rsidR="007D2BD5">
        <w:rPr>
          <w:rFonts w:ascii="Arial" w:hAnsi="Arial" w:cs="Arial"/>
          <w:sz w:val="24"/>
          <w:szCs w:val="24"/>
        </w:rPr>
        <w:t>life, away from everything but Him and His God—with Whom He communed in prayer</w:t>
      </w:r>
      <w:r w:rsidRPr="00057D09">
        <w:rPr>
          <w:rFonts w:ascii="Arial" w:hAnsi="Arial" w:cs="Arial"/>
          <w:sz w:val="24"/>
          <w:szCs w:val="24"/>
        </w:rPr>
        <w:t>.</w:t>
      </w:r>
      <w:r w:rsidR="007D2BD5">
        <w:rPr>
          <w:rFonts w:ascii="Arial" w:hAnsi="Arial" w:cs="Arial"/>
          <w:sz w:val="24"/>
          <w:szCs w:val="24"/>
        </w:rPr>
        <w:t xml:space="preserve"> </w:t>
      </w:r>
      <w:r w:rsidRPr="00057D09">
        <w:rPr>
          <w:rFonts w:ascii="Arial" w:hAnsi="Arial" w:cs="Arial"/>
          <w:sz w:val="24"/>
          <w:szCs w:val="24"/>
        </w:rPr>
        <w:t xml:space="preserve"> Not only that, but He did this </w:t>
      </w:r>
      <w:r w:rsidRPr="00057D09">
        <w:rPr>
          <w:rFonts w:ascii="Arial" w:hAnsi="Arial" w:cs="Arial"/>
          <w:i/>
          <w:iCs/>
          <w:sz w:val="24"/>
          <w:szCs w:val="24"/>
        </w:rPr>
        <w:t>frequently</w:t>
      </w:r>
      <w:r w:rsidRPr="00057D09">
        <w:rPr>
          <w:rFonts w:ascii="Arial" w:hAnsi="Arial" w:cs="Arial"/>
          <w:sz w:val="24"/>
          <w:szCs w:val="24"/>
        </w:rPr>
        <w:t xml:space="preserve">. </w:t>
      </w:r>
      <w:r w:rsidR="007D2BD5">
        <w:rPr>
          <w:rFonts w:ascii="Arial" w:hAnsi="Arial" w:cs="Arial"/>
          <w:sz w:val="24"/>
          <w:szCs w:val="24"/>
        </w:rPr>
        <w:t xml:space="preserve"> No matter what was going on in H</w:t>
      </w:r>
      <w:r w:rsidRPr="00057D09">
        <w:rPr>
          <w:rFonts w:ascii="Arial" w:hAnsi="Arial" w:cs="Arial"/>
          <w:sz w:val="24"/>
          <w:szCs w:val="24"/>
        </w:rPr>
        <w:t>is life or how de</w:t>
      </w:r>
      <w:r w:rsidR="007D2BD5">
        <w:rPr>
          <w:rFonts w:ascii="Arial" w:hAnsi="Arial" w:cs="Arial"/>
          <w:sz w:val="24"/>
          <w:szCs w:val="24"/>
        </w:rPr>
        <w:t>-</w:t>
      </w:r>
      <w:proofErr w:type="spellStart"/>
      <w:r w:rsidRPr="00057D09">
        <w:rPr>
          <w:rFonts w:ascii="Arial" w:hAnsi="Arial" w:cs="Arial"/>
          <w:sz w:val="24"/>
          <w:szCs w:val="24"/>
        </w:rPr>
        <w:t>manding</w:t>
      </w:r>
      <w:proofErr w:type="spellEnd"/>
      <w:r w:rsidRPr="00057D09">
        <w:rPr>
          <w:rFonts w:ascii="Arial" w:hAnsi="Arial" w:cs="Arial"/>
          <w:sz w:val="24"/>
          <w:szCs w:val="24"/>
        </w:rPr>
        <w:t xml:space="preserve"> </w:t>
      </w:r>
      <w:r w:rsidR="007D2BD5">
        <w:rPr>
          <w:rFonts w:ascii="Arial" w:hAnsi="Arial" w:cs="Arial"/>
          <w:sz w:val="24"/>
          <w:szCs w:val="24"/>
        </w:rPr>
        <w:t>His schedule,</w:t>
      </w:r>
      <w:r w:rsidRPr="00057D09">
        <w:rPr>
          <w:rFonts w:ascii="Arial" w:hAnsi="Arial" w:cs="Arial"/>
          <w:sz w:val="24"/>
          <w:szCs w:val="24"/>
        </w:rPr>
        <w:t xml:space="preserve"> He made sure to make it happen.</w:t>
      </w:r>
      <w:r w:rsidR="007D2BD5">
        <w:rPr>
          <w:rFonts w:ascii="Arial" w:hAnsi="Arial" w:cs="Arial"/>
          <w:sz w:val="24"/>
          <w:szCs w:val="24"/>
        </w:rPr>
        <w:t xml:space="preserve"> </w:t>
      </w:r>
      <w:r w:rsidRPr="00057D09">
        <w:rPr>
          <w:rFonts w:ascii="Arial" w:hAnsi="Arial" w:cs="Arial"/>
          <w:sz w:val="24"/>
          <w:szCs w:val="24"/>
        </w:rPr>
        <w:t xml:space="preserve"> That’s what is so interesting. He was </w:t>
      </w:r>
      <w:r w:rsidRPr="00057D09">
        <w:rPr>
          <w:rFonts w:ascii="Arial" w:hAnsi="Arial" w:cs="Arial"/>
          <w:i/>
          <w:iCs/>
          <w:sz w:val="24"/>
          <w:szCs w:val="24"/>
        </w:rPr>
        <w:t>needed</w:t>
      </w:r>
      <w:r w:rsidR="007D2BD5">
        <w:rPr>
          <w:rFonts w:ascii="Arial" w:hAnsi="Arial" w:cs="Arial"/>
          <w:sz w:val="24"/>
          <w:szCs w:val="24"/>
        </w:rPr>
        <w:t>, but He knew H</w:t>
      </w:r>
      <w:r w:rsidRPr="00057D09">
        <w:rPr>
          <w:rFonts w:ascii="Arial" w:hAnsi="Arial" w:cs="Arial"/>
          <w:sz w:val="24"/>
          <w:szCs w:val="24"/>
        </w:rPr>
        <w:t>e needed to pray.</w:t>
      </w:r>
    </w:p>
    <w:p w:rsidR="00A86DE5" w:rsidRPr="00057D09" w:rsidRDefault="00A86DE5" w:rsidP="00A86DE5">
      <w:pPr>
        <w:pStyle w:val="Body"/>
        <w:rPr>
          <w:rFonts w:ascii="Arial" w:hAnsi="Arial" w:cs="Arial"/>
          <w:sz w:val="24"/>
          <w:szCs w:val="24"/>
        </w:rPr>
      </w:pPr>
    </w:p>
    <w:p w:rsidR="00A86DE5" w:rsidRPr="00057D09" w:rsidRDefault="00A86DE5" w:rsidP="007D2BD5">
      <w:pPr>
        <w:pStyle w:val="Body"/>
        <w:ind w:left="720" w:right="720"/>
        <w:rPr>
          <w:rFonts w:ascii="Arial" w:hAnsi="Arial" w:cs="Arial"/>
          <w:sz w:val="24"/>
          <w:szCs w:val="24"/>
        </w:rPr>
      </w:pPr>
      <w:r w:rsidRPr="00057D09">
        <w:rPr>
          <w:rFonts w:ascii="Arial" w:hAnsi="Arial" w:cs="Arial"/>
          <w:sz w:val="24"/>
          <w:szCs w:val="24"/>
        </w:rPr>
        <w:t>So He Himself often withdrew</w:t>
      </w:r>
      <w:r w:rsidR="007D2BD5">
        <w:rPr>
          <w:rFonts w:ascii="Arial" w:hAnsi="Arial" w:cs="Arial"/>
          <w:sz w:val="24"/>
          <w:szCs w:val="24"/>
        </w:rPr>
        <w:t xml:space="preserve"> into the wilderness and prayed</w:t>
      </w:r>
      <w:r w:rsidRPr="00057D09">
        <w:rPr>
          <w:rFonts w:ascii="Arial" w:hAnsi="Arial" w:cs="Arial"/>
          <w:sz w:val="24"/>
          <w:szCs w:val="24"/>
        </w:rPr>
        <w:t xml:space="preserve"> </w:t>
      </w:r>
      <w:r w:rsidR="007D2BD5">
        <w:rPr>
          <w:rFonts w:ascii="Arial" w:hAnsi="Arial" w:cs="Arial"/>
          <w:sz w:val="24"/>
          <w:szCs w:val="24"/>
        </w:rPr>
        <w:t>(</w:t>
      </w:r>
      <w:r w:rsidRPr="00057D09">
        <w:rPr>
          <w:rFonts w:ascii="Arial" w:hAnsi="Arial" w:cs="Arial"/>
          <w:sz w:val="24"/>
          <w:szCs w:val="24"/>
        </w:rPr>
        <w:t>Luke 5:16</w:t>
      </w:r>
      <w:r w:rsidR="007D2BD5">
        <w:rPr>
          <w:rFonts w:ascii="Arial" w:hAnsi="Arial" w:cs="Arial"/>
          <w:sz w:val="24"/>
          <w:szCs w:val="24"/>
        </w:rPr>
        <w:t>).</w:t>
      </w:r>
    </w:p>
    <w:p w:rsidR="00A86DE5" w:rsidRPr="00057D09" w:rsidRDefault="00A86DE5" w:rsidP="007D2BD5">
      <w:pPr>
        <w:pStyle w:val="Body"/>
        <w:ind w:left="720" w:right="720"/>
        <w:rPr>
          <w:rFonts w:ascii="Arial" w:hAnsi="Arial" w:cs="Arial"/>
          <w:sz w:val="24"/>
          <w:szCs w:val="24"/>
        </w:rPr>
      </w:pPr>
    </w:p>
    <w:p w:rsidR="00A86DE5" w:rsidRPr="00057D09" w:rsidRDefault="00A86DE5" w:rsidP="007209ED">
      <w:pPr>
        <w:pStyle w:val="Body"/>
        <w:ind w:left="720" w:right="720"/>
        <w:jc w:val="both"/>
        <w:rPr>
          <w:rFonts w:ascii="Arial" w:hAnsi="Arial" w:cs="Arial"/>
          <w:sz w:val="24"/>
          <w:szCs w:val="24"/>
        </w:rPr>
      </w:pPr>
      <w:r w:rsidRPr="00057D09">
        <w:rPr>
          <w:rFonts w:ascii="Arial" w:hAnsi="Arial" w:cs="Arial"/>
          <w:sz w:val="24"/>
          <w:szCs w:val="24"/>
        </w:rPr>
        <w:t xml:space="preserve">Now it came to pass in those days that He went out to the mountain to pray, and continued all night </w:t>
      </w:r>
      <w:r w:rsidR="007D2BD5">
        <w:rPr>
          <w:rFonts w:ascii="Arial" w:hAnsi="Arial" w:cs="Arial"/>
          <w:sz w:val="24"/>
          <w:szCs w:val="24"/>
        </w:rPr>
        <w:t>in prayer to God</w:t>
      </w:r>
      <w:r w:rsidRPr="00057D09">
        <w:rPr>
          <w:rFonts w:ascii="Arial" w:hAnsi="Arial" w:cs="Arial"/>
          <w:sz w:val="24"/>
          <w:szCs w:val="24"/>
        </w:rPr>
        <w:t xml:space="preserve"> </w:t>
      </w:r>
      <w:r w:rsidR="007D2BD5">
        <w:rPr>
          <w:rFonts w:ascii="Arial" w:hAnsi="Arial" w:cs="Arial"/>
          <w:sz w:val="24"/>
          <w:szCs w:val="24"/>
        </w:rPr>
        <w:t>(</w:t>
      </w:r>
      <w:r w:rsidRPr="00057D09">
        <w:rPr>
          <w:rFonts w:ascii="Arial" w:hAnsi="Arial" w:cs="Arial"/>
          <w:sz w:val="24"/>
          <w:szCs w:val="24"/>
        </w:rPr>
        <w:t>Luke 6:12</w:t>
      </w:r>
      <w:r w:rsidR="007D2BD5">
        <w:rPr>
          <w:rFonts w:ascii="Arial" w:hAnsi="Arial" w:cs="Arial"/>
          <w:sz w:val="24"/>
          <w:szCs w:val="24"/>
        </w:rPr>
        <w:t>).</w:t>
      </w:r>
    </w:p>
    <w:p w:rsidR="00A86DE5" w:rsidRPr="00057D09" w:rsidRDefault="00A86DE5" w:rsidP="007D2BD5">
      <w:pPr>
        <w:pStyle w:val="Body"/>
        <w:ind w:left="720" w:right="720"/>
        <w:rPr>
          <w:rFonts w:ascii="Arial" w:hAnsi="Arial" w:cs="Arial"/>
          <w:sz w:val="24"/>
          <w:szCs w:val="24"/>
        </w:rPr>
      </w:pPr>
    </w:p>
    <w:p w:rsidR="00A86DE5" w:rsidRPr="00057D09" w:rsidRDefault="007D2BD5" w:rsidP="007209ED">
      <w:pPr>
        <w:pStyle w:val="Body"/>
        <w:ind w:firstLine="720"/>
        <w:jc w:val="both"/>
        <w:rPr>
          <w:rFonts w:ascii="Arial" w:hAnsi="Arial" w:cs="Arial"/>
          <w:sz w:val="24"/>
          <w:szCs w:val="24"/>
        </w:rPr>
      </w:pPr>
      <w:r>
        <w:rPr>
          <w:rFonts w:ascii="Arial" w:hAnsi="Arial" w:cs="Arial"/>
          <w:sz w:val="24"/>
          <w:szCs w:val="24"/>
        </w:rPr>
        <w:t>After feeding the 5,000, He again snuck away by Himself to pray;</w:t>
      </w:r>
      <w:r w:rsidR="00A86DE5" w:rsidRPr="00057D09">
        <w:rPr>
          <w:rFonts w:ascii="Arial" w:hAnsi="Arial" w:cs="Arial"/>
          <w:sz w:val="24"/>
          <w:szCs w:val="24"/>
        </w:rPr>
        <w:t xml:space="preserve"> this time </w:t>
      </w:r>
      <w:r>
        <w:rPr>
          <w:rFonts w:ascii="Arial" w:hAnsi="Arial" w:cs="Arial"/>
          <w:sz w:val="24"/>
          <w:szCs w:val="24"/>
        </w:rPr>
        <w:t>H</w:t>
      </w:r>
      <w:r w:rsidR="00A86DE5" w:rsidRPr="00057D09">
        <w:rPr>
          <w:rFonts w:ascii="Arial" w:hAnsi="Arial" w:cs="Arial"/>
          <w:sz w:val="24"/>
          <w:szCs w:val="24"/>
        </w:rPr>
        <w:t xml:space="preserve">is </w:t>
      </w:r>
      <w:r>
        <w:rPr>
          <w:rFonts w:ascii="Arial" w:hAnsi="Arial" w:cs="Arial"/>
          <w:sz w:val="24"/>
          <w:szCs w:val="24"/>
        </w:rPr>
        <w:t>d</w:t>
      </w:r>
      <w:r w:rsidR="00A86DE5" w:rsidRPr="00057D09">
        <w:rPr>
          <w:rFonts w:ascii="Arial" w:hAnsi="Arial" w:cs="Arial"/>
          <w:sz w:val="24"/>
          <w:szCs w:val="24"/>
        </w:rPr>
        <w:t xml:space="preserve">isciples found </w:t>
      </w:r>
      <w:r>
        <w:rPr>
          <w:rFonts w:ascii="Arial" w:hAnsi="Arial" w:cs="Arial"/>
          <w:sz w:val="24"/>
          <w:szCs w:val="24"/>
        </w:rPr>
        <w:t>Him and joined Him (</w:t>
      </w:r>
      <w:r w:rsidR="00A86DE5" w:rsidRPr="00057D09">
        <w:rPr>
          <w:rFonts w:ascii="Arial" w:hAnsi="Arial" w:cs="Arial"/>
          <w:sz w:val="24"/>
          <w:szCs w:val="24"/>
        </w:rPr>
        <w:t>Luke 9:18</w:t>
      </w:r>
      <w:r>
        <w:rPr>
          <w:rFonts w:ascii="Arial" w:hAnsi="Arial" w:cs="Arial"/>
          <w:sz w:val="24"/>
          <w:szCs w:val="24"/>
        </w:rPr>
        <w:t>).</w:t>
      </w:r>
      <w:r w:rsidR="007209ED">
        <w:rPr>
          <w:rFonts w:ascii="Arial" w:hAnsi="Arial" w:cs="Arial"/>
          <w:sz w:val="24"/>
          <w:szCs w:val="24"/>
        </w:rPr>
        <w:t xml:space="preserve">  </w:t>
      </w:r>
      <w:r w:rsidR="00A86DE5" w:rsidRPr="00057D09">
        <w:rPr>
          <w:rFonts w:ascii="Arial" w:hAnsi="Arial" w:cs="Arial"/>
          <w:sz w:val="24"/>
          <w:szCs w:val="24"/>
        </w:rPr>
        <w:t>Just a few days later</w:t>
      </w:r>
      <w:r w:rsidR="007209ED">
        <w:rPr>
          <w:rFonts w:ascii="Arial" w:hAnsi="Arial" w:cs="Arial"/>
          <w:sz w:val="24"/>
          <w:szCs w:val="24"/>
        </w:rPr>
        <w:t>,</w:t>
      </w:r>
      <w:r w:rsidR="00A86DE5" w:rsidRPr="00057D09">
        <w:rPr>
          <w:rFonts w:ascii="Arial" w:hAnsi="Arial" w:cs="Arial"/>
          <w:sz w:val="24"/>
          <w:szCs w:val="24"/>
        </w:rPr>
        <w:t xml:space="preserve"> in Luke 9:28</w:t>
      </w:r>
      <w:r w:rsidR="007209ED">
        <w:rPr>
          <w:rFonts w:ascii="Arial" w:hAnsi="Arial" w:cs="Arial"/>
          <w:sz w:val="24"/>
          <w:szCs w:val="24"/>
        </w:rPr>
        <w:t>,</w:t>
      </w:r>
      <w:r w:rsidR="00A86DE5" w:rsidRPr="00057D09">
        <w:rPr>
          <w:rFonts w:ascii="Arial" w:hAnsi="Arial" w:cs="Arial"/>
          <w:sz w:val="24"/>
          <w:szCs w:val="24"/>
        </w:rPr>
        <w:t xml:space="preserve"> Jesus again </w:t>
      </w:r>
      <w:r w:rsidR="007209ED">
        <w:rPr>
          <w:rFonts w:ascii="Arial" w:hAnsi="Arial" w:cs="Arial"/>
          <w:sz w:val="24"/>
          <w:szCs w:val="24"/>
        </w:rPr>
        <w:t xml:space="preserve">hikes it up a mountain just so He can </w:t>
      </w:r>
      <w:r w:rsidR="00A86DE5" w:rsidRPr="00057D09">
        <w:rPr>
          <w:rFonts w:ascii="Arial" w:hAnsi="Arial" w:cs="Arial"/>
          <w:sz w:val="24"/>
          <w:szCs w:val="24"/>
        </w:rPr>
        <w:t>get in some prayer time.</w:t>
      </w:r>
    </w:p>
    <w:p w:rsidR="00A86DE5" w:rsidRPr="00057D09" w:rsidRDefault="00A86DE5" w:rsidP="00A86DE5">
      <w:pPr>
        <w:pStyle w:val="Body"/>
        <w:rPr>
          <w:rFonts w:ascii="Arial" w:hAnsi="Arial" w:cs="Arial"/>
          <w:sz w:val="24"/>
          <w:szCs w:val="24"/>
        </w:rPr>
      </w:pPr>
    </w:p>
    <w:p w:rsidR="00A86DE5" w:rsidRPr="00057D09" w:rsidRDefault="007209ED" w:rsidP="00D912A7">
      <w:pPr>
        <w:pStyle w:val="Body"/>
        <w:ind w:firstLine="720"/>
        <w:jc w:val="both"/>
        <w:rPr>
          <w:rFonts w:ascii="Arial" w:hAnsi="Arial" w:cs="Arial"/>
          <w:sz w:val="24"/>
          <w:szCs w:val="24"/>
        </w:rPr>
      </w:pPr>
      <w:r>
        <w:rPr>
          <w:rFonts w:ascii="Arial" w:hAnsi="Arial" w:cs="Arial"/>
          <w:sz w:val="24"/>
          <w:szCs w:val="24"/>
        </w:rPr>
        <w:t>In Luke 11:1 the Lord’s disciples were apparently</w:t>
      </w:r>
      <w:r w:rsidR="00A86DE5" w:rsidRPr="00057D09">
        <w:rPr>
          <w:rFonts w:ascii="Arial" w:hAnsi="Arial" w:cs="Arial"/>
          <w:sz w:val="24"/>
          <w:szCs w:val="24"/>
        </w:rPr>
        <w:t xml:space="preserve"> sitting around</w:t>
      </w:r>
      <w:r>
        <w:rPr>
          <w:rFonts w:ascii="Arial" w:hAnsi="Arial" w:cs="Arial"/>
          <w:sz w:val="24"/>
          <w:szCs w:val="24"/>
        </w:rPr>
        <w:t>, watching Him pray</w:t>
      </w:r>
      <w:r w:rsidR="007E6500">
        <w:rPr>
          <w:rFonts w:ascii="Arial" w:hAnsi="Arial" w:cs="Arial"/>
          <w:sz w:val="24"/>
          <w:szCs w:val="24"/>
        </w:rPr>
        <w:t>,</w:t>
      </w:r>
      <w:r>
        <w:rPr>
          <w:rFonts w:ascii="Arial" w:hAnsi="Arial" w:cs="Arial"/>
          <w:sz w:val="24"/>
          <w:szCs w:val="24"/>
        </w:rPr>
        <w:t xml:space="preserve"> and just waiting for H</w:t>
      </w:r>
      <w:r w:rsidR="00A86DE5" w:rsidRPr="00057D09">
        <w:rPr>
          <w:rFonts w:ascii="Arial" w:hAnsi="Arial" w:cs="Arial"/>
          <w:sz w:val="24"/>
          <w:szCs w:val="24"/>
        </w:rPr>
        <w:t>im to finish.</w:t>
      </w:r>
      <w:r w:rsidR="007E6500">
        <w:rPr>
          <w:rFonts w:ascii="Arial" w:hAnsi="Arial" w:cs="Arial"/>
          <w:sz w:val="24"/>
          <w:szCs w:val="24"/>
        </w:rPr>
        <w:t xml:space="preserve"> </w:t>
      </w:r>
      <w:r w:rsidR="00A86DE5" w:rsidRPr="00057D09">
        <w:rPr>
          <w:rFonts w:ascii="Arial" w:hAnsi="Arial" w:cs="Arial"/>
          <w:sz w:val="24"/>
          <w:szCs w:val="24"/>
        </w:rPr>
        <w:t xml:space="preserve"> </w:t>
      </w:r>
      <w:r w:rsidR="007E6500">
        <w:rPr>
          <w:rFonts w:ascii="Arial" w:hAnsi="Arial" w:cs="Arial"/>
          <w:sz w:val="24"/>
          <w:szCs w:val="24"/>
        </w:rPr>
        <w:t>I</w:t>
      </w:r>
      <w:r w:rsidR="00A86DE5" w:rsidRPr="00057D09">
        <w:rPr>
          <w:rFonts w:ascii="Arial" w:hAnsi="Arial" w:cs="Arial"/>
          <w:sz w:val="24"/>
          <w:szCs w:val="24"/>
        </w:rPr>
        <w:t>t doesn</w:t>
      </w:r>
      <w:r w:rsidR="002D6C07">
        <w:rPr>
          <w:rFonts w:ascii="Arial" w:hAnsi="Arial" w:cs="Arial"/>
          <w:sz w:val="24"/>
          <w:szCs w:val="24"/>
        </w:rPr>
        <w:t>’t matter to H</w:t>
      </w:r>
      <w:r w:rsidR="007E6500">
        <w:rPr>
          <w:rFonts w:ascii="Arial" w:hAnsi="Arial" w:cs="Arial"/>
          <w:sz w:val="24"/>
          <w:szCs w:val="24"/>
        </w:rPr>
        <w:t>im who is waiting</w:t>
      </w:r>
      <w:r w:rsidR="00A86DE5" w:rsidRPr="00057D09">
        <w:rPr>
          <w:rFonts w:ascii="Arial" w:hAnsi="Arial" w:cs="Arial"/>
          <w:sz w:val="24"/>
          <w:szCs w:val="24"/>
        </w:rPr>
        <w:t xml:space="preserve"> or how important their questions or needs</w:t>
      </w:r>
      <w:r w:rsidR="007E6500">
        <w:rPr>
          <w:rFonts w:ascii="Arial" w:hAnsi="Arial" w:cs="Arial"/>
          <w:sz w:val="24"/>
          <w:szCs w:val="24"/>
        </w:rPr>
        <w:t xml:space="preserve"> are. </w:t>
      </w:r>
      <w:r w:rsidR="002D6C07">
        <w:rPr>
          <w:rFonts w:ascii="Arial" w:hAnsi="Arial" w:cs="Arial"/>
          <w:sz w:val="24"/>
          <w:szCs w:val="24"/>
        </w:rPr>
        <w:t xml:space="preserve"> </w:t>
      </w:r>
      <w:r w:rsidR="007E6500">
        <w:rPr>
          <w:rFonts w:ascii="Arial" w:hAnsi="Arial" w:cs="Arial"/>
          <w:sz w:val="24"/>
          <w:szCs w:val="24"/>
        </w:rPr>
        <w:t>In front of H</w:t>
      </w:r>
      <w:r w:rsidR="00A86DE5" w:rsidRPr="00057D09">
        <w:rPr>
          <w:rFonts w:ascii="Arial" w:hAnsi="Arial" w:cs="Arial"/>
          <w:sz w:val="24"/>
          <w:szCs w:val="24"/>
        </w:rPr>
        <w:t>im were disciples who so hunge</w:t>
      </w:r>
      <w:r w:rsidR="007E6500">
        <w:rPr>
          <w:rFonts w:ascii="Arial" w:hAnsi="Arial" w:cs="Arial"/>
          <w:sz w:val="24"/>
          <w:szCs w:val="24"/>
        </w:rPr>
        <w:t>red after spiritual matters that</w:t>
      </w:r>
      <w:r w:rsidR="00A86DE5" w:rsidRPr="00057D09">
        <w:rPr>
          <w:rFonts w:ascii="Arial" w:hAnsi="Arial" w:cs="Arial"/>
          <w:sz w:val="24"/>
          <w:szCs w:val="24"/>
        </w:rPr>
        <w:t xml:space="preserve"> the top question on their mind</w:t>
      </w:r>
      <w:r w:rsidR="007E6500">
        <w:rPr>
          <w:rFonts w:ascii="Arial" w:hAnsi="Arial" w:cs="Arial"/>
          <w:sz w:val="24"/>
          <w:szCs w:val="24"/>
        </w:rPr>
        <w:t>s</w:t>
      </w:r>
      <w:r w:rsidR="00A86DE5" w:rsidRPr="00057D09">
        <w:rPr>
          <w:rFonts w:ascii="Arial" w:hAnsi="Arial" w:cs="Arial"/>
          <w:sz w:val="24"/>
          <w:szCs w:val="24"/>
        </w:rPr>
        <w:t xml:space="preserve"> was, “Lord, teach us to pray…</w:t>
      </w:r>
      <w:r w:rsidR="007E6500">
        <w:rPr>
          <w:rFonts w:ascii="Arial" w:hAnsi="Arial" w:cs="Arial"/>
          <w:sz w:val="24"/>
          <w:szCs w:val="24"/>
        </w:rPr>
        <w:t>.</w:t>
      </w:r>
      <w:r w:rsidR="00A86DE5" w:rsidRPr="00057D09">
        <w:rPr>
          <w:rFonts w:ascii="Arial" w:hAnsi="Arial" w:cs="Arial"/>
          <w:sz w:val="24"/>
          <w:szCs w:val="24"/>
        </w:rPr>
        <w:t xml:space="preserve"> </w:t>
      </w:r>
      <w:r w:rsidR="007E6500">
        <w:rPr>
          <w:rFonts w:ascii="Arial" w:hAnsi="Arial" w:cs="Arial"/>
          <w:sz w:val="24"/>
          <w:szCs w:val="24"/>
        </w:rPr>
        <w:t xml:space="preserve">Lord, teach us to be more like </w:t>
      </w:r>
      <w:proofErr w:type="gramStart"/>
      <w:r w:rsidR="007E6500">
        <w:rPr>
          <w:rFonts w:ascii="Arial" w:hAnsi="Arial" w:cs="Arial"/>
          <w:sz w:val="24"/>
          <w:szCs w:val="24"/>
        </w:rPr>
        <w:t>You</w:t>
      </w:r>
      <w:proofErr w:type="gramEnd"/>
      <w:r w:rsidR="007E6500">
        <w:rPr>
          <w:rFonts w:ascii="Arial" w:hAnsi="Arial" w:cs="Arial"/>
          <w:sz w:val="24"/>
          <w:szCs w:val="24"/>
        </w:rPr>
        <w:t xml:space="preserve">. We see </w:t>
      </w:r>
      <w:proofErr w:type="gramStart"/>
      <w:r w:rsidR="007E6500">
        <w:rPr>
          <w:rFonts w:ascii="Arial" w:hAnsi="Arial" w:cs="Arial"/>
          <w:sz w:val="24"/>
          <w:szCs w:val="24"/>
        </w:rPr>
        <w:t>Y</w:t>
      </w:r>
      <w:r w:rsidR="00A86DE5" w:rsidRPr="00057D09">
        <w:rPr>
          <w:rFonts w:ascii="Arial" w:hAnsi="Arial" w:cs="Arial"/>
          <w:sz w:val="24"/>
          <w:szCs w:val="24"/>
        </w:rPr>
        <w:t>ou</w:t>
      </w:r>
      <w:proofErr w:type="gramEnd"/>
      <w:r w:rsidR="00A86DE5" w:rsidRPr="00057D09">
        <w:rPr>
          <w:rFonts w:ascii="Arial" w:hAnsi="Arial" w:cs="Arial"/>
          <w:sz w:val="24"/>
          <w:szCs w:val="24"/>
        </w:rPr>
        <w:t xml:space="preserve"> praying, help us to be more like </w:t>
      </w:r>
      <w:r w:rsidR="007E6500">
        <w:rPr>
          <w:rFonts w:ascii="Arial" w:hAnsi="Arial" w:cs="Arial"/>
          <w:sz w:val="24"/>
          <w:szCs w:val="24"/>
        </w:rPr>
        <w:t>You.</w:t>
      </w:r>
      <w:r w:rsidR="002D6C07">
        <w:rPr>
          <w:rFonts w:ascii="Arial" w:hAnsi="Arial" w:cs="Arial"/>
          <w:sz w:val="24"/>
          <w:szCs w:val="24"/>
        </w:rPr>
        <w:t xml:space="preserve">” </w:t>
      </w:r>
      <w:r w:rsidR="007E6500">
        <w:rPr>
          <w:rFonts w:ascii="Arial" w:hAnsi="Arial" w:cs="Arial"/>
          <w:sz w:val="24"/>
          <w:szCs w:val="24"/>
        </w:rPr>
        <w:t xml:space="preserve"> Prayer was a priority, and H</w:t>
      </w:r>
      <w:r w:rsidR="00A86DE5" w:rsidRPr="00057D09">
        <w:rPr>
          <w:rFonts w:ascii="Arial" w:hAnsi="Arial" w:cs="Arial"/>
          <w:sz w:val="24"/>
          <w:szCs w:val="24"/>
        </w:rPr>
        <w:t>e made it happen, and it had a profound positive eff</w:t>
      </w:r>
      <w:r w:rsidR="007E6500">
        <w:rPr>
          <w:rFonts w:ascii="Arial" w:hAnsi="Arial" w:cs="Arial"/>
          <w:sz w:val="24"/>
          <w:szCs w:val="24"/>
        </w:rPr>
        <w:t>ect on those who were close to H</w:t>
      </w:r>
      <w:r w:rsidR="00A86DE5" w:rsidRPr="00057D09">
        <w:rPr>
          <w:rFonts w:ascii="Arial" w:hAnsi="Arial" w:cs="Arial"/>
          <w:sz w:val="24"/>
          <w:szCs w:val="24"/>
        </w:rPr>
        <w:t>im.</w:t>
      </w:r>
    </w:p>
    <w:p w:rsidR="00A86DE5" w:rsidRPr="00057D09" w:rsidRDefault="00A86DE5" w:rsidP="00A86DE5">
      <w:pPr>
        <w:pStyle w:val="Body"/>
        <w:rPr>
          <w:rFonts w:ascii="Arial" w:hAnsi="Arial" w:cs="Arial"/>
          <w:sz w:val="24"/>
          <w:szCs w:val="24"/>
        </w:rPr>
      </w:pPr>
    </w:p>
    <w:p w:rsidR="00A86DE5" w:rsidRPr="00057D09" w:rsidRDefault="00A86DE5" w:rsidP="004B53BA">
      <w:pPr>
        <w:pStyle w:val="Body"/>
        <w:ind w:firstLine="720"/>
        <w:jc w:val="both"/>
        <w:rPr>
          <w:rFonts w:ascii="Arial" w:hAnsi="Arial" w:cs="Arial"/>
          <w:sz w:val="24"/>
          <w:szCs w:val="24"/>
        </w:rPr>
      </w:pPr>
      <w:r w:rsidRPr="00057D09">
        <w:rPr>
          <w:rFonts w:ascii="Arial" w:hAnsi="Arial" w:cs="Arial"/>
          <w:sz w:val="24"/>
          <w:szCs w:val="24"/>
        </w:rPr>
        <w:lastRenderedPageBreak/>
        <w:t xml:space="preserve">Not only </w:t>
      </w:r>
      <w:r w:rsidR="00D912A7">
        <w:rPr>
          <w:rFonts w:ascii="Arial" w:hAnsi="Arial" w:cs="Arial"/>
          <w:sz w:val="24"/>
          <w:szCs w:val="24"/>
        </w:rPr>
        <w:t xml:space="preserve">did prayer affect those around Him, it calmed His own soul, connected Him to </w:t>
      </w:r>
      <w:r w:rsidR="00F9574D">
        <w:rPr>
          <w:rFonts w:ascii="Arial" w:hAnsi="Arial" w:cs="Arial"/>
          <w:sz w:val="24"/>
          <w:szCs w:val="24"/>
        </w:rPr>
        <w:t xml:space="preserve">His Father, </w:t>
      </w:r>
      <w:r w:rsidR="00D912A7">
        <w:rPr>
          <w:rFonts w:ascii="Arial" w:hAnsi="Arial" w:cs="Arial"/>
          <w:sz w:val="24"/>
          <w:szCs w:val="24"/>
        </w:rPr>
        <w:t>focused Him</w:t>
      </w:r>
      <w:r w:rsidR="00F9574D">
        <w:rPr>
          <w:rFonts w:ascii="Arial" w:hAnsi="Arial" w:cs="Arial"/>
          <w:sz w:val="24"/>
          <w:szCs w:val="24"/>
        </w:rPr>
        <w:t>,</w:t>
      </w:r>
      <w:r w:rsidR="00D912A7">
        <w:rPr>
          <w:rFonts w:ascii="Arial" w:hAnsi="Arial" w:cs="Arial"/>
          <w:sz w:val="24"/>
          <w:szCs w:val="24"/>
        </w:rPr>
        <w:t xml:space="preserve"> and reminded Him of H</w:t>
      </w:r>
      <w:r w:rsidRPr="00057D09">
        <w:rPr>
          <w:rFonts w:ascii="Arial" w:hAnsi="Arial" w:cs="Arial"/>
          <w:sz w:val="24"/>
          <w:szCs w:val="24"/>
        </w:rPr>
        <w:t xml:space="preserve">is mission. </w:t>
      </w:r>
      <w:r w:rsidR="00D912A7">
        <w:rPr>
          <w:rFonts w:ascii="Arial" w:hAnsi="Arial" w:cs="Arial"/>
          <w:sz w:val="24"/>
          <w:szCs w:val="24"/>
        </w:rPr>
        <w:t xml:space="preserve"> He taught H</w:t>
      </w:r>
      <w:r w:rsidRPr="00057D09">
        <w:rPr>
          <w:rFonts w:ascii="Arial" w:hAnsi="Arial" w:cs="Arial"/>
          <w:sz w:val="24"/>
          <w:szCs w:val="24"/>
        </w:rPr>
        <w:t>is apostles that prayer will help g</w:t>
      </w:r>
      <w:r w:rsidR="00D912A7">
        <w:rPr>
          <w:rFonts w:ascii="Arial" w:hAnsi="Arial" w:cs="Arial"/>
          <w:sz w:val="24"/>
          <w:szCs w:val="24"/>
        </w:rPr>
        <w:t>uard us from temptation (Matt.</w:t>
      </w:r>
      <w:r w:rsidRPr="00057D09">
        <w:rPr>
          <w:rFonts w:ascii="Arial" w:hAnsi="Arial" w:cs="Arial"/>
          <w:sz w:val="24"/>
          <w:szCs w:val="24"/>
        </w:rPr>
        <w:t xml:space="preserve"> 26:41). </w:t>
      </w:r>
    </w:p>
    <w:p w:rsidR="00A86DE5" w:rsidRPr="00057D09" w:rsidRDefault="00A86DE5" w:rsidP="004B53BA">
      <w:pPr>
        <w:pStyle w:val="Body"/>
        <w:jc w:val="both"/>
        <w:rPr>
          <w:rFonts w:ascii="Arial" w:hAnsi="Arial" w:cs="Arial"/>
          <w:sz w:val="24"/>
          <w:szCs w:val="24"/>
        </w:rPr>
      </w:pPr>
    </w:p>
    <w:p w:rsidR="00A86DE5" w:rsidRPr="00057D09" w:rsidRDefault="00A86DE5" w:rsidP="004B53BA">
      <w:pPr>
        <w:pStyle w:val="Body"/>
        <w:ind w:firstLine="720"/>
        <w:jc w:val="both"/>
        <w:rPr>
          <w:rFonts w:ascii="Arial" w:hAnsi="Arial" w:cs="Arial"/>
          <w:sz w:val="24"/>
          <w:szCs w:val="24"/>
        </w:rPr>
      </w:pPr>
      <w:r w:rsidRPr="00057D09">
        <w:rPr>
          <w:rFonts w:ascii="Arial" w:hAnsi="Arial" w:cs="Arial"/>
          <w:sz w:val="24"/>
          <w:szCs w:val="24"/>
        </w:rPr>
        <w:t xml:space="preserve">A praying person is </w:t>
      </w:r>
      <w:r w:rsidR="00F9574D">
        <w:rPr>
          <w:rFonts w:ascii="Arial" w:hAnsi="Arial" w:cs="Arial"/>
          <w:sz w:val="24"/>
          <w:szCs w:val="24"/>
        </w:rPr>
        <w:t xml:space="preserve">a </w:t>
      </w:r>
      <w:r w:rsidRPr="00057D09">
        <w:rPr>
          <w:rFonts w:ascii="Arial" w:hAnsi="Arial" w:cs="Arial"/>
          <w:sz w:val="24"/>
          <w:szCs w:val="24"/>
        </w:rPr>
        <w:t xml:space="preserve">person who is mindful of his or her complete and utter </w:t>
      </w:r>
      <w:proofErr w:type="spellStart"/>
      <w:r w:rsidRPr="00057D09">
        <w:rPr>
          <w:rFonts w:ascii="Arial" w:hAnsi="Arial" w:cs="Arial"/>
          <w:sz w:val="24"/>
          <w:szCs w:val="24"/>
        </w:rPr>
        <w:t>reli</w:t>
      </w:r>
      <w:r w:rsidR="00D912A7">
        <w:rPr>
          <w:rFonts w:ascii="Arial" w:hAnsi="Arial" w:cs="Arial"/>
          <w:sz w:val="24"/>
          <w:szCs w:val="24"/>
        </w:rPr>
        <w:t>-</w:t>
      </w:r>
      <w:r w:rsidRPr="00057D09">
        <w:rPr>
          <w:rFonts w:ascii="Arial" w:hAnsi="Arial" w:cs="Arial"/>
          <w:sz w:val="24"/>
          <w:szCs w:val="24"/>
        </w:rPr>
        <w:t>ance</w:t>
      </w:r>
      <w:proofErr w:type="spellEnd"/>
      <w:r w:rsidRPr="00057D09">
        <w:rPr>
          <w:rFonts w:ascii="Arial" w:hAnsi="Arial" w:cs="Arial"/>
          <w:sz w:val="24"/>
          <w:szCs w:val="24"/>
        </w:rPr>
        <w:t xml:space="preserve"> on God. </w:t>
      </w:r>
      <w:r w:rsidR="00D912A7">
        <w:rPr>
          <w:rFonts w:ascii="Arial" w:hAnsi="Arial" w:cs="Arial"/>
          <w:sz w:val="24"/>
          <w:szCs w:val="24"/>
        </w:rPr>
        <w:t xml:space="preserve"> </w:t>
      </w:r>
      <w:r w:rsidRPr="00057D09">
        <w:rPr>
          <w:rFonts w:ascii="Arial" w:hAnsi="Arial" w:cs="Arial"/>
          <w:sz w:val="24"/>
          <w:szCs w:val="24"/>
        </w:rPr>
        <w:t>Prayer takes the focus off o</w:t>
      </w:r>
      <w:r w:rsidR="00D912A7">
        <w:rPr>
          <w:rFonts w:ascii="Arial" w:hAnsi="Arial" w:cs="Arial"/>
          <w:sz w:val="24"/>
          <w:szCs w:val="24"/>
        </w:rPr>
        <w:t>f self (off of this life and it</w:t>
      </w:r>
      <w:r w:rsidRPr="00057D09">
        <w:rPr>
          <w:rFonts w:ascii="Arial" w:hAnsi="Arial" w:cs="Arial"/>
          <w:sz w:val="24"/>
          <w:szCs w:val="24"/>
        </w:rPr>
        <w:t>s problems</w:t>
      </w:r>
      <w:r w:rsidR="00D912A7">
        <w:rPr>
          <w:rFonts w:ascii="Arial" w:hAnsi="Arial" w:cs="Arial"/>
          <w:sz w:val="24"/>
          <w:szCs w:val="24"/>
        </w:rPr>
        <w:t>)</w:t>
      </w:r>
      <w:r w:rsidRPr="00057D09">
        <w:rPr>
          <w:rFonts w:ascii="Arial" w:hAnsi="Arial" w:cs="Arial"/>
          <w:sz w:val="24"/>
          <w:szCs w:val="24"/>
        </w:rPr>
        <w:t xml:space="preserve"> and places the focus on God. </w:t>
      </w:r>
      <w:r w:rsidR="00D912A7">
        <w:rPr>
          <w:rFonts w:ascii="Arial" w:hAnsi="Arial" w:cs="Arial"/>
          <w:sz w:val="24"/>
          <w:szCs w:val="24"/>
        </w:rPr>
        <w:t xml:space="preserve"> </w:t>
      </w:r>
      <w:r w:rsidRPr="00057D09">
        <w:rPr>
          <w:rFonts w:ascii="Arial" w:hAnsi="Arial" w:cs="Arial"/>
          <w:sz w:val="24"/>
          <w:szCs w:val="24"/>
        </w:rPr>
        <w:t>This is a soul that will not quickly run to sin.</w:t>
      </w:r>
    </w:p>
    <w:p w:rsidR="00A86DE5" w:rsidRPr="00057D09" w:rsidRDefault="00A86DE5" w:rsidP="004B53BA">
      <w:pPr>
        <w:pStyle w:val="Body"/>
        <w:jc w:val="both"/>
        <w:rPr>
          <w:rFonts w:ascii="Arial" w:hAnsi="Arial" w:cs="Arial"/>
          <w:sz w:val="24"/>
          <w:szCs w:val="24"/>
        </w:rPr>
      </w:pPr>
    </w:p>
    <w:p w:rsidR="00A86DE5" w:rsidRPr="00057D09" w:rsidRDefault="00A86DE5" w:rsidP="004B53BA">
      <w:pPr>
        <w:pStyle w:val="Body"/>
        <w:ind w:firstLine="720"/>
        <w:jc w:val="both"/>
        <w:rPr>
          <w:rFonts w:ascii="Arial" w:hAnsi="Arial" w:cs="Arial"/>
          <w:sz w:val="24"/>
          <w:szCs w:val="24"/>
        </w:rPr>
      </w:pPr>
      <w:r w:rsidRPr="00057D09">
        <w:rPr>
          <w:rFonts w:ascii="Arial" w:hAnsi="Arial" w:cs="Arial"/>
          <w:sz w:val="24"/>
          <w:szCs w:val="24"/>
        </w:rPr>
        <w:t xml:space="preserve">“I don’t have time to pray, I’m too busy.” </w:t>
      </w:r>
      <w:r w:rsidR="00D912A7">
        <w:rPr>
          <w:rFonts w:ascii="Arial" w:hAnsi="Arial" w:cs="Arial"/>
          <w:sz w:val="24"/>
          <w:szCs w:val="24"/>
        </w:rPr>
        <w:t xml:space="preserve"> </w:t>
      </w:r>
      <w:r w:rsidRPr="00057D09">
        <w:rPr>
          <w:rFonts w:ascii="Arial" w:hAnsi="Arial" w:cs="Arial"/>
          <w:sz w:val="24"/>
          <w:szCs w:val="24"/>
        </w:rPr>
        <w:t xml:space="preserve">Jesus not only prayed </w:t>
      </w:r>
      <w:r w:rsidRPr="00057D09">
        <w:rPr>
          <w:rFonts w:ascii="Arial" w:hAnsi="Arial" w:cs="Arial"/>
          <w:i/>
          <w:iCs/>
          <w:sz w:val="24"/>
          <w:szCs w:val="24"/>
        </w:rPr>
        <w:t>when</w:t>
      </w:r>
      <w:r w:rsidR="00F9574D">
        <w:rPr>
          <w:rFonts w:ascii="Arial" w:hAnsi="Arial" w:cs="Arial"/>
          <w:sz w:val="24"/>
          <w:szCs w:val="24"/>
        </w:rPr>
        <w:t xml:space="preserve"> H</w:t>
      </w:r>
      <w:r w:rsidR="00D912A7">
        <w:rPr>
          <w:rFonts w:ascii="Arial" w:hAnsi="Arial" w:cs="Arial"/>
          <w:sz w:val="24"/>
          <w:szCs w:val="24"/>
        </w:rPr>
        <w:t>e was busy—</w:t>
      </w:r>
      <w:r w:rsidRPr="00057D09">
        <w:rPr>
          <w:rFonts w:ascii="Arial" w:hAnsi="Arial" w:cs="Arial"/>
          <w:sz w:val="24"/>
          <w:szCs w:val="24"/>
        </w:rPr>
        <w:t xml:space="preserve">but also </w:t>
      </w:r>
      <w:r w:rsidRPr="00D912A7">
        <w:rPr>
          <w:rFonts w:ascii="Arial" w:hAnsi="Arial" w:cs="Arial"/>
          <w:b/>
          <w:i/>
          <w:iCs/>
          <w:sz w:val="24"/>
          <w:szCs w:val="24"/>
        </w:rPr>
        <w:t>because</w:t>
      </w:r>
      <w:r w:rsidRPr="00057D09">
        <w:rPr>
          <w:rFonts w:ascii="Arial" w:hAnsi="Arial" w:cs="Arial"/>
          <w:sz w:val="24"/>
          <w:szCs w:val="24"/>
        </w:rPr>
        <w:t xml:space="preserve"> </w:t>
      </w:r>
      <w:r w:rsidR="00F9574D">
        <w:rPr>
          <w:rFonts w:ascii="Arial" w:hAnsi="Arial" w:cs="Arial"/>
          <w:sz w:val="24"/>
          <w:szCs w:val="24"/>
        </w:rPr>
        <w:t>H</w:t>
      </w:r>
      <w:r w:rsidRPr="00057D09">
        <w:rPr>
          <w:rFonts w:ascii="Arial" w:hAnsi="Arial" w:cs="Arial"/>
          <w:sz w:val="24"/>
          <w:szCs w:val="24"/>
        </w:rPr>
        <w:t xml:space="preserve">e was busy. </w:t>
      </w:r>
      <w:r w:rsidR="00D912A7">
        <w:rPr>
          <w:rFonts w:ascii="Arial" w:hAnsi="Arial" w:cs="Arial"/>
          <w:sz w:val="24"/>
          <w:szCs w:val="24"/>
        </w:rPr>
        <w:t xml:space="preserve"> </w:t>
      </w:r>
      <w:r w:rsidRPr="00057D09">
        <w:rPr>
          <w:rFonts w:ascii="Arial" w:hAnsi="Arial" w:cs="Arial"/>
          <w:sz w:val="24"/>
          <w:szCs w:val="24"/>
        </w:rPr>
        <w:t>When we are the busiest is the time we need to stop and spend time with God in prayer.</w:t>
      </w:r>
      <w:r w:rsidR="00D912A7">
        <w:rPr>
          <w:rFonts w:ascii="Arial" w:hAnsi="Arial" w:cs="Arial"/>
          <w:sz w:val="24"/>
          <w:szCs w:val="24"/>
        </w:rPr>
        <w:t xml:space="preserve"> </w:t>
      </w:r>
      <w:r w:rsidRPr="00057D09">
        <w:rPr>
          <w:rFonts w:ascii="Arial" w:hAnsi="Arial" w:cs="Arial"/>
          <w:sz w:val="24"/>
          <w:szCs w:val="24"/>
        </w:rPr>
        <w:t xml:space="preserve"> </w:t>
      </w:r>
      <w:r w:rsidR="00D912A7">
        <w:rPr>
          <w:rFonts w:ascii="Arial" w:hAnsi="Arial" w:cs="Arial"/>
          <w:sz w:val="24"/>
          <w:szCs w:val="24"/>
        </w:rPr>
        <w:t>Don’t say, “I’m too tired”—</w:t>
      </w:r>
      <w:r w:rsidRPr="00057D09">
        <w:rPr>
          <w:rFonts w:ascii="Arial" w:hAnsi="Arial" w:cs="Arial"/>
          <w:sz w:val="24"/>
          <w:szCs w:val="24"/>
        </w:rPr>
        <w:t>pray.</w:t>
      </w:r>
      <w:r w:rsidR="00D912A7">
        <w:rPr>
          <w:rFonts w:ascii="Arial" w:hAnsi="Arial" w:cs="Arial"/>
          <w:sz w:val="24"/>
          <w:szCs w:val="24"/>
        </w:rPr>
        <w:t xml:space="preserve"> </w:t>
      </w:r>
      <w:r w:rsidRPr="00057D09">
        <w:rPr>
          <w:rFonts w:ascii="Arial" w:hAnsi="Arial" w:cs="Arial"/>
          <w:sz w:val="24"/>
          <w:szCs w:val="24"/>
        </w:rPr>
        <w:t xml:space="preserve"> </w:t>
      </w:r>
      <w:r w:rsidR="00D912A7">
        <w:rPr>
          <w:rFonts w:ascii="Arial" w:hAnsi="Arial" w:cs="Arial"/>
          <w:sz w:val="24"/>
          <w:szCs w:val="24"/>
        </w:rPr>
        <w:t>Don’t say, “I’m too stressed out”—</w:t>
      </w:r>
      <w:r w:rsidRPr="00057D09">
        <w:rPr>
          <w:rFonts w:ascii="Arial" w:hAnsi="Arial" w:cs="Arial"/>
          <w:sz w:val="24"/>
          <w:szCs w:val="24"/>
        </w:rPr>
        <w:t xml:space="preserve">pray. </w:t>
      </w:r>
      <w:r w:rsidR="00D912A7">
        <w:rPr>
          <w:rFonts w:ascii="Arial" w:hAnsi="Arial" w:cs="Arial"/>
          <w:sz w:val="24"/>
          <w:szCs w:val="24"/>
        </w:rPr>
        <w:t xml:space="preserve"> Don’t say, “</w:t>
      </w:r>
      <w:r w:rsidRPr="00057D09">
        <w:rPr>
          <w:rFonts w:ascii="Arial" w:hAnsi="Arial" w:cs="Arial"/>
          <w:sz w:val="24"/>
          <w:szCs w:val="24"/>
        </w:rPr>
        <w:t xml:space="preserve">I’m too sad, </w:t>
      </w:r>
      <w:r w:rsidR="00D912A7">
        <w:rPr>
          <w:rFonts w:ascii="Arial" w:hAnsi="Arial" w:cs="Arial"/>
          <w:sz w:val="24"/>
          <w:szCs w:val="24"/>
        </w:rPr>
        <w:t>I’m discouraged”—pray.  And on days when you can say, “I feel great!”—p</w:t>
      </w:r>
      <w:r w:rsidRPr="00057D09">
        <w:rPr>
          <w:rFonts w:ascii="Arial" w:hAnsi="Arial" w:cs="Arial"/>
          <w:sz w:val="24"/>
          <w:szCs w:val="24"/>
        </w:rPr>
        <w:t>ray.</w:t>
      </w:r>
    </w:p>
    <w:p w:rsidR="00A86DE5" w:rsidRPr="00057D09" w:rsidRDefault="00A86DE5" w:rsidP="00A86DE5">
      <w:pPr>
        <w:pStyle w:val="Body"/>
        <w:rPr>
          <w:rFonts w:ascii="Arial" w:hAnsi="Arial" w:cs="Arial"/>
          <w:sz w:val="24"/>
          <w:szCs w:val="24"/>
        </w:rPr>
      </w:pPr>
    </w:p>
    <w:p w:rsidR="00A86DE5" w:rsidRPr="004B53BA" w:rsidRDefault="004B53BA" w:rsidP="008E7367">
      <w:pPr>
        <w:pStyle w:val="Body"/>
        <w:jc w:val="center"/>
        <w:rPr>
          <w:rFonts w:ascii="Arial" w:hAnsi="Arial" w:cs="Arial"/>
          <w:bCs/>
          <w:sz w:val="24"/>
          <w:szCs w:val="24"/>
        </w:rPr>
      </w:pPr>
      <w:r w:rsidRPr="004B53BA">
        <w:rPr>
          <w:rFonts w:ascii="Arial" w:hAnsi="Arial" w:cs="Arial"/>
          <w:bCs/>
          <w:sz w:val="24"/>
          <w:szCs w:val="24"/>
        </w:rPr>
        <w:t xml:space="preserve">HE UNDERSTOOD </w:t>
      </w:r>
      <w:r w:rsidR="00F9574D">
        <w:rPr>
          <w:rFonts w:ascii="Arial" w:hAnsi="Arial" w:cs="Arial"/>
          <w:bCs/>
          <w:sz w:val="24"/>
          <w:szCs w:val="24"/>
        </w:rPr>
        <w:t xml:space="preserve">The </w:t>
      </w:r>
      <w:r w:rsidRPr="004B53BA">
        <w:rPr>
          <w:rFonts w:ascii="Arial" w:hAnsi="Arial" w:cs="Arial"/>
          <w:bCs/>
          <w:sz w:val="24"/>
          <w:szCs w:val="24"/>
        </w:rPr>
        <w:t>DECEITFUL NATURE OF SIN.</w:t>
      </w:r>
    </w:p>
    <w:p w:rsidR="008E7367" w:rsidRPr="00057D09" w:rsidRDefault="008E7367" w:rsidP="00A86DE5">
      <w:pPr>
        <w:pStyle w:val="Body"/>
        <w:rPr>
          <w:rFonts w:ascii="Arial" w:hAnsi="Arial" w:cs="Arial"/>
          <w:b/>
          <w:bCs/>
          <w:sz w:val="24"/>
          <w:szCs w:val="24"/>
        </w:rPr>
      </w:pPr>
    </w:p>
    <w:p w:rsidR="00A86DE5" w:rsidRPr="00057D09" w:rsidRDefault="00A86DE5" w:rsidP="004B53BA">
      <w:pPr>
        <w:pStyle w:val="Body"/>
        <w:ind w:firstLine="720"/>
        <w:jc w:val="both"/>
        <w:rPr>
          <w:rFonts w:ascii="Arial" w:hAnsi="Arial" w:cs="Arial"/>
          <w:sz w:val="24"/>
          <w:szCs w:val="24"/>
        </w:rPr>
      </w:pPr>
      <w:r w:rsidRPr="00057D09">
        <w:rPr>
          <w:rFonts w:ascii="Arial" w:hAnsi="Arial" w:cs="Arial"/>
          <w:sz w:val="24"/>
          <w:szCs w:val="24"/>
        </w:rPr>
        <w:t xml:space="preserve">Jesus had an uncanny knack for being able to unmask sin and see it for what it really was. </w:t>
      </w:r>
      <w:r w:rsidR="004B53BA">
        <w:rPr>
          <w:rFonts w:ascii="Arial" w:hAnsi="Arial" w:cs="Arial"/>
          <w:sz w:val="24"/>
          <w:szCs w:val="24"/>
        </w:rPr>
        <w:t xml:space="preserve"> </w:t>
      </w:r>
      <w:r w:rsidRPr="00057D09">
        <w:rPr>
          <w:rFonts w:ascii="Arial" w:hAnsi="Arial" w:cs="Arial"/>
          <w:sz w:val="24"/>
          <w:szCs w:val="24"/>
        </w:rPr>
        <w:t>He didn’t fall for the advertising.</w:t>
      </w:r>
      <w:r w:rsidR="004B53BA">
        <w:rPr>
          <w:rFonts w:ascii="Arial" w:hAnsi="Arial" w:cs="Arial"/>
          <w:sz w:val="24"/>
          <w:szCs w:val="24"/>
        </w:rPr>
        <w:t xml:space="preserve"> </w:t>
      </w:r>
      <w:r w:rsidRPr="00057D09">
        <w:rPr>
          <w:rFonts w:ascii="Arial" w:hAnsi="Arial" w:cs="Arial"/>
          <w:sz w:val="24"/>
          <w:szCs w:val="24"/>
        </w:rPr>
        <w:t xml:space="preserve"> This insight no doubt protected </w:t>
      </w:r>
      <w:r w:rsidR="004B53BA">
        <w:rPr>
          <w:rFonts w:ascii="Arial" w:hAnsi="Arial" w:cs="Arial"/>
          <w:sz w:val="24"/>
          <w:szCs w:val="24"/>
        </w:rPr>
        <w:t>H</w:t>
      </w:r>
      <w:r w:rsidRPr="00057D09">
        <w:rPr>
          <w:rFonts w:ascii="Arial" w:hAnsi="Arial" w:cs="Arial"/>
          <w:sz w:val="24"/>
          <w:szCs w:val="24"/>
        </w:rPr>
        <w:t xml:space="preserve">im from </w:t>
      </w:r>
      <w:r w:rsidR="00F9574D">
        <w:rPr>
          <w:rFonts w:ascii="Arial" w:hAnsi="Arial" w:cs="Arial"/>
          <w:sz w:val="24"/>
          <w:szCs w:val="24"/>
        </w:rPr>
        <w:t xml:space="preserve">the </w:t>
      </w:r>
      <w:r w:rsidRPr="00057D09">
        <w:rPr>
          <w:rFonts w:ascii="Arial" w:hAnsi="Arial" w:cs="Arial"/>
          <w:sz w:val="24"/>
          <w:szCs w:val="24"/>
        </w:rPr>
        <w:t>temptation and allure</w:t>
      </w:r>
      <w:r w:rsidR="00F9574D">
        <w:rPr>
          <w:rFonts w:ascii="Arial" w:hAnsi="Arial" w:cs="Arial"/>
          <w:sz w:val="24"/>
          <w:szCs w:val="24"/>
        </w:rPr>
        <w:t>ment</w:t>
      </w:r>
      <w:r w:rsidRPr="00057D09">
        <w:rPr>
          <w:rFonts w:ascii="Arial" w:hAnsi="Arial" w:cs="Arial"/>
          <w:sz w:val="24"/>
          <w:szCs w:val="24"/>
        </w:rPr>
        <w:t xml:space="preserve"> of sin.</w:t>
      </w:r>
      <w:r w:rsidR="004B53BA">
        <w:rPr>
          <w:rFonts w:ascii="Arial" w:hAnsi="Arial" w:cs="Arial"/>
          <w:sz w:val="24"/>
          <w:szCs w:val="24"/>
        </w:rPr>
        <w:t xml:space="preserve"> </w:t>
      </w:r>
      <w:r w:rsidRPr="00057D09">
        <w:rPr>
          <w:rFonts w:ascii="Arial" w:hAnsi="Arial" w:cs="Arial"/>
          <w:sz w:val="24"/>
          <w:szCs w:val="24"/>
        </w:rPr>
        <w:t xml:space="preserve"> It is never exactly what it promises to be. </w:t>
      </w:r>
      <w:r w:rsidR="004B53BA">
        <w:rPr>
          <w:rFonts w:ascii="Arial" w:hAnsi="Arial" w:cs="Arial"/>
          <w:sz w:val="24"/>
          <w:szCs w:val="24"/>
        </w:rPr>
        <w:t xml:space="preserve"> </w:t>
      </w:r>
      <w:r w:rsidRPr="00057D09">
        <w:rPr>
          <w:rFonts w:ascii="Arial" w:hAnsi="Arial" w:cs="Arial"/>
          <w:sz w:val="24"/>
          <w:szCs w:val="24"/>
        </w:rPr>
        <w:t>There are al</w:t>
      </w:r>
      <w:r w:rsidR="004B53BA">
        <w:rPr>
          <w:rFonts w:ascii="Arial" w:hAnsi="Arial" w:cs="Arial"/>
          <w:sz w:val="24"/>
          <w:szCs w:val="24"/>
        </w:rPr>
        <w:t>-</w:t>
      </w:r>
      <w:r w:rsidRPr="00057D09">
        <w:rPr>
          <w:rFonts w:ascii="Arial" w:hAnsi="Arial" w:cs="Arial"/>
          <w:sz w:val="24"/>
          <w:szCs w:val="24"/>
        </w:rPr>
        <w:t>ways strings attached,</w:t>
      </w:r>
      <w:r w:rsidR="004B53BA">
        <w:rPr>
          <w:rFonts w:ascii="Arial" w:hAnsi="Arial" w:cs="Arial"/>
          <w:sz w:val="24"/>
          <w:szCs w:val="24"/>
        </w:rPr>
        <w:t xml:space="preserve"> and there is</w:t>
      </w:r>
      <w:r w:rsidRPr="00057D09">
        <w:rPr>
          <w:rFonts w:ascii="Arial" w:hAnsi="Arial" w:cs="Arial"/>
          <w:sz w:val="24"/>
          <w:szCs w:val="24"/>
        </w:rPr>
        <w:t xml:space="preserve"> fine print that cannot be overlooked.</w:t>
      </w:r>
    </w:p>
    <w:p w:rsidR="00A86DE5" w:rsidRPr="00057D09" w:rsidRDefault="00A86DE5" w:rsidP="004B53BA">
      <w:pPr>
        <w:pStyle w:val="Body"/>
        <w:jc w:val="both"/>
        <w:rPr>
          <w:rFonts w:ascii="Arial" w:hAnsi="Arial" w:cs="Arial"/>
          <w:sz w:val="24"/>
          <w:szCs w:val="24"/>
        </w:rPr>
      </w:pPr>
    </w:p>
    <w:p w:rsidR="00A86DE5" w:rsidRPr="00057D09" w:rsidRDefault="00A86DE5" w:rsidP="000D1E84">
      <w:pPr>
        <w:pStyle w:val="Body"/>
        <w:ind w:left="720" w:right="720"/>
        <w:jc w:val="both"/>
        <w:rPr>
          <w:rFonts w:ascii="Arial" w:hAnsi="Arial" w:cs="Arial"/>
          <w:sz w:val="24"/>
          <w:szCs w:val="24"/>
        </w:rPr>
      </w:pPr>
      <w:r w:rsidRPr="00057D09">
        <w:rPr>
          <w:rFonts w:ascii="Arial" w:hAnsi="Arial" w:cs="Arial"/>
          <w:sz w:val="24"/>
          <w:szCs w:val="24"/>
        </w:rPr>
        <w:t xml:space="preserve">Then Jesus was led up by the Spirit into the wilderness to be tempted by the devil. And when He had fasted forty days and forty nights, afterward He was hungry. Now when the tempter came to Him, he said, “If You </w:t>
      </w:r>
      <w:proofErr w:type="gramStart"/>
      <w:r w:rsidRPr="00057D09">
        <w:rPr>
          <w:rFonts w:ascii="Arial" w:hAnsi="Arial" w:cs="Arial"/>
          <w:sz w:val="24"/>
          <w:szCs w:val="24"/>
        </w:rPr>
        <w:t>are</w:t>
      </w:r>
      <w:proofErr w:type="gramEnd"/>
      <w:r w:rsidRPr="00057D09">
        <w:rPr>
          <w:rFonts w:ascii="Arial" w:hAnsi="Arial" w:cs="Arial"/>
          <w:sz w:val="24"/>
          <w:szCs w:val="24"/>
        </w:rPr>
        <w:t xml:space="preserve"> the Son of God, command</w:t>
      </w:r>
      <w:r w:rsidR="004B53BA">
        <w:rPr>
          <w:rFonts w:ascii="Arial" w:hAnsi="Arial" w:cs="Arial"/>
          <w:sz w:val="24"/>
          <w:szCs w:val="24"/>
        </w:rPr>
        <w:t xml:space="preserve"> that these stones become bread</w:t>
      </w:r>
      <w:r w:rsidRPr="00057D09">
        <w:rPr>
          <w:rFonts w:ascii="Arial" w:hAnsi="Arial" w:cs="Arial"/>
          <w:sz w:val="24"/>
          <w:szCs w:val="24"/>
        </w:rPr>
        <w:t>” (M</w:t>
      </w:r>
      <w:r w:rsidR="004B53BA">
        <w:rPr>
          <w:rFonts w:ascii="Arial" w:hAnsi="Arial" w:cs="Arial"/>
          <w:sz w:val="24"/>
          <w:szCs w:val="24"/>
        </w:rPr>
        <w:t>at</w:t>
      </w:r>
      <w:r w:rsidRPr="00057D09">
        <w:rPr>
          <w:rFonts w:ascii="Arial" w:hAnsi="Arial" w:cs="Arial"/>
          <w:sz w:val="24"/>
          <w:szCs w:val="24"/>
        </w:rPr>
        <w:t>t</w:t>
      </w:r>
      <w:r w:rsidR="004B53BA">
        <w:rPr>
          <w:rFonts w:ascii="Arial" w:hAnsi="Arial" w:cs="Arial"/>
          <w:sz w:val="24"/>
          <w:szCs w:val="24"/>
        </w:rPr>
        <w:t>.</w:t>
      </w:r>
      <w:r w:rsidRPr="00057D09">
        <w:rPr>
          <w:rFonts w:ascii="Arial" w:hAnsi="Arial" w:cs="Arial"/>
          <w:sz w:val="24"/>
          <w:szCs w:val="24"/>
        </w:rPr>
        <w:t xml:space="preserve"> 4:1-3)</w:t>
      </w:r>
      <w:r w:rsidR="004B53BA">
        <w:rPr>
          <w:rFonts w:ascii="Arial" w:hAnsi="Arial" w:cs="Arial"/>
          <w:sz w:val="24"/>
          <w:szCs w:val="24"/>
        </w:rPr>
        <w:t>.</w:t>
      </w:r>
    </w:p>
    <w:p w:rsidR="00A86DE5" w:rsidRPr="00057D09" w:rsidRDefault="00A86DE5" w:rsidP="00A86DE5">
      <w:pPr>
        <w:pStyle w:val="Body"/>
        <w:rPr>
          <w:rFonts w:ascii="Arial" w:hAnsi="Arial" w:cs="Arial"/>
          <w:sz w:val="24"/>
          <w:szCs w:val="24"/>
        </w:rPr>
      </w:pPr>
    </w:p>
    <w:p w:rsidR="00A86DE5" w:rsidRPr="00057D09" w:rsidRDefault="000D1E84" w:rsidP="006C1444">
      <w:pPr>
        <w:pStyle w:val="Body"/>
        <w:ind w:firstLine="720"/>
        <w:jc w:val="both"/>
        <w:rPr>
          <w:rFonts w:ascii="Arial" w:hAnsi="Arial" w:cs="Arial"/>
          <w:sz w:val="24"/>
          <w:szCs w:val="24"/>
        </w:rPr>
      </w:pPr>
      <w:r>
        <w:rPr>
          <w:rFonts w:ascii="Arial" w:hAnsi="Arial" w:cs="Arial"/>
          <w:sz w:val="24"/>
          <w:szCs w:val="24"/>
        </w:rPr>
        <w:t xml:space="preserve">Unfortunately, sin </w:t>
      </w:r>
      <w:r w:rsidR="00A86DE5" w:rsidRPr="00057D09">
        <w:rPr>
          <w:rFonts w:ascii="Arial" w:hAnsi="Arial" w:cs="Arial"/>
          <w:sz w:val="24"/>
          <w:szCs w:val="24"/>
        </w:rPr>
        <w:t>sometimes</w:t>
      </w:r>
      <w:r>
        <w:rPr>
          <w:rFonts w:ascii="Arial" w:hAnsi="Arial" w:cs="Arial"/>
          <w:sz w:val="24"/>
          <w:szCs w:val="24"/>
        </w:rPr>
        <w:t xml:space="preserve"> just doesn’t seem that wrong.  </w:t>
      </w:r>
      <w:proofErr w:type="gramStart"/>
      <w:r>
        <w:rPr>
          <w:rFonts w:ascii="Arial" w:hAnsi="Arial" w:cs="Arial"/>
          <w:sz w:val="24"/>
          <w:szCs w:val="24"/>
        </w:rPr>
        <w:t>If you’re hungry and in need of food, it seems innocent enough to make bread out of stones.</w:t>
      </w:r>
      <w:proofErr w:type="gramEnd"/>
      <w:r>
        <w:rPr>
          <w:rFonts w:ascii="Arial" w:hAnsi="Arial" w:cs="Arial"/>
          <w:sz w:val="24"/>
          <w:szCs w:val="24"/>
        </w:rPr>
        <w:t xml:space="preserve">  The temptation is subtle;</w:t>
      </w:r>
      <w:r w:rsidR="00A86DE5" w:rsidRPr="00057D09">
        <w:rPr>
          <w:rFonts w:ascii="Arial" w:hAnsi="Arial" w:cs="Arial"/>
          <w:sz w:val="24"/>
          <w:szCs w:val="24"/>
        </w:rPr>
        <w:t xml:space="preserve"> there i</w:t>
      </w:r>
      <w:r>
        <w:rPr>
          <w:rFonts w:ascii="Arial" w:hAnsi="Arial" w:cs="Arial"/>
          <w:sz w:val="24"/>
          <w:szCs w:val="24"/>
        </w:rPr>
        <w:t>sn’t anything wrong with eating—</w:t>
      </w:r>
      <w:r w:rsidR="00F9574D">
        <w:rPr>
          <w:rFonts w:ascii="Arial" w:hAnsi="Arial" w:cs="Arial"/>
          <w:sz w:val="24"/>
          <w:szCs w:val="24"/>
        </w:rPr>
        <w:t>it’s a God-</w:t>
      </w:r>
      <w:r w:rsidR="00A86DE5" w:rsidRPr="00057D09">
        <w:rPr>
          <w:rFonts w:ascii="Arial" w:hAnsi="Arial" w:cs="Arial"/>
          <w:sz w:val="24"/>
          <w:szCs w:val="24"/>
        </w:rPr>
        <w:t>given need</w:t>
      </w:r>
      <w:r>
        <w:rPr>
          <w:rFonts w:ascii="Arial" w:hAnsi="Arial" w:cs="Arial"/>
          <w:sz w:val="24"/>
          <w:szCs w:val="24"/>
        </w:rPr>
        <w:t xml:space="preserve">.  </w:t>
      </w:r>
      <w:r w:rsidR="00A86DE5" w:rsidRPr="00057D09">
        <w:rPr>
          <w:rFonts w:ascii="Arial" w:hAnsi="Arial" w:cs="Arial"/>
          <w:sz w:val="24"/>
          <w:szCs w:val="24"/>
        </w:rPr>
        <w:t>J</w:t>
      </w:r>
      <w:r>
        <w:rPr>
          <w:rFonts w:ascii="Arial" w:hAnsi="Arial" w:cs="Arial"/>
          <w:sz w:val="24"/>
          <w:szCs w:val="24"/>
        </w:rPr>
        <w:t>esus needed to eat to complete His mission; H</w:t>
      </w:r>
      <w:r w:rsidR="00A86DE5" w:rsidRPr="00057D09">
        <w:rPr>
          <w:rFonts w:ascii="Arial" w:hAnsi="Arial" w:cs="Arial"/>
          <w:sz w:val="24"/>
          <w:szCs w:val="24"/>
        </w:rPr>
        <w:t>e’s on the verge of starving to death</w:t>
      </w:r>
      <w:r>
        <w:rPr>
          <w:rFonts w:ascii="Arial" w:hAnsi="Arial" w:cs="Arial"/>
          <w:sz w:val="24"/>
          <w:szCs w:val="24"/>
        </w:rPr>
        <w:t xml:space="preserve"> (after 40 days). There is no S</w:t>
      </w:r>
      <w:r w:rsidR="00A86DE5" w:rsidRPr="00057D09">
        <w:rPr>
          <w:rFonts w:ascii="Arial" w:hAnsi="Arial" w:cs="Arial"/>
          <w:sz w:val="24"/>
          <w:szCs w:val="24"/>
        </w:rPr>
        <w:t>cripture forbidding such a thing</w:t>
      </w:r>
      <w:r>
        <w:rPr>
          <w:rFonts w:ascii="Arial" w:hAnsi="Arial" w:cs="Arial"/>
          <w:sz w:val="24"/>
          <w:szCs w:val="24"/>
        </w:rPr>
        <w:t>, either.  I</w:t>
      </w:r>
      <w:r w:rsidR="00A86DE5" w:rsidRPr="00057D09">
        <w:rPr>
          <w:rFonts w:ascii="Arial" w:hAnsi="Arial" w:cs="Arial"/>
          <w:sz w:val="24"/>
          <w:szCs w:val="24"/>
        </w:rPr>
        <w:t>n other words</w:t>
      </w:r>
      <w:r>
        <w:rPr>
          <w:rFonts w:ascii="Arial" w:hAnsi="Arial" w:cs="Arial"/>
          <w:sz w:val="24"/>
          <w:szCs w:val="24"/>
        </w:rPr>
        <w:t>,</w:t>
      </w:r>
      <w:r w:rsidR="00A86DE5" w:rsidRPr="00057D09">
        <w:rPr>
          <w:rFonts w:ascii="Arial" w:hAnsi="Arial" w:cs="Arial"/>
          <w:sz w:val="24"/>
          <w:szCs w:val="24"/>
        </w:rPr>
        <w:t xml:space="preserve"> we could easily say</w:t>
      </w:r>
      <w:r>
        <w:rPr>
          <w:rFonts w:ascii="Arial" w:hAnsi="Arial" w:cs="Arial"/>
          <w:sz w:val="24"/>
          <w:szCs w:val="24"/>
        </w:rPr>
        <w:t>,</w:t>
      </w:r>
      <w:r w:rsidR="00A86DE5" w:rsidRPr="00057D09">
        <w:rPr>
          <w:rFonts w:ascii="Arial" w:hAnsi="Arial" w:cs="Arial"/>
          <w:sz w:val="24"/>
          <w:szCs w:val="24"/>
        </w:rPr>
        <w:t xml:space="preserve"> “I don’t see anything wrong with it.”</w:t>
      </w:r>
      <w:r>
        <w:rPr>
          <w:rFonts w:ascii="Arial" w:hAnsi="Arial" w:cs="Arial"/>
          <w:sz w:val="24"/>
          <w:szCs w:val="24"/>
        </w:rPr>
        <w:t xml:space="preserve">  As one commentator wrote:</w:t>
      </w:r>
      <w:r w:rsidR="00A86DE5" w:rsidRPr="00057D09">
        <w:rPr>
          <w:rFonts w:ascii="Arial" w:hAnsi="Arial" w:cs="Arial"/>
          <w:sz w:val="24"/>
          <w:szCs w:val="24"/>
        </w:rPr>
        <w:t xml:space="preserve"> </w:t>
      </w:r>
    </w:p>
    <w:p w:rsidR="00A86DE5" w:rsidRPr="00057D09" w:rsidRDefault="00A86DE5" w:rsidP="00A86DE5">
      <w:pPr>
        <w:pStyle w:val="Body"/>
        <w:rPr>
          <w:rFonts w:ascii="Arial" w:hAnsi="Arial" w:cs="Arial"/>
          <w:sz w:val="24"/>
          <w:szCs w:val="24"/>
        </w:rPr>
      </w:pPr>
    </w:p>
    <w:p w:rsidR="00A86DE5" w:rsidRPr="00057D09" w:rsidRDefault="00A86DE5" w:rsidP="006C1444">
      <w:pPr>
        <w:pStyle w:val="Body"/>
        <w:ind w:left="720" w:right="720"/>
        <w:jc w:val="both"/>
        <w:rPr>
          <w:rFonts w:ascii="Arial" w:hAnsi="Arial" w:cs="Arial"/>
          <w:sz w:val="24"/>
          <w:szCs w:val="24"/>
        </w:rPr>
      </w:pPr>
      <w:r w:rsidRPr="00057D09">
        <w:rPr>
          <w:rFonts w:ascii="Arial" w:hAnsi="Arial" w:cs="Arial"/>
          <w:sz w:val="24"/>
          <w:szCs w:val="24"/>
        </w:rPr>
        <w:t xml:space="preserve">“At first view, the thing appears justifiable enough, and the truth is, the more plausible a temptation is, and the greater appearance there is of good in it, </w:t>
      </w:r>
      <w:r w:rsidR="000D1E84">
        <w:rPr>
          <w:rFonts w:ascii="Arial" w:hAnsi="Arial" w:cs="Arial"/>
          <w:sz w:val="24"/>
          <w:szCs w:val="24"/>
        </w:rPr>
        <w:t>the more dangerous it is</w:t>
      </w:r>
      <w:r w:rsidRPr="00057D09">
        <w:rPr>
          <w:rFonts w:ascii="Arial" w:hAnsi="Arial" w:cs="Arial"/>
          <w:sz w:val="24"/>
          <w:szCs w:val="24"/>
        </w:rPr>
        <w:t>” (Henry 27)</w:t>
      </w:r>
      <w:r w:rsidR="00FB1CB6">
        <w:rPr>
          <w:rFonts w:ascii="Arial" w:hAnsi="Arial" w:cs="Arial"/>
          <w:sz w:val="24"/>
          <w:szCs w:val="24"/>
        </w:rPr>
        <w:t>.</w:t>
      </w:r>
    </w:p>
    <w:p w:rsidR="00A86DE5" w:rsidRPr="00057D09" w:rsidRDefault="00A86DE5" w:rsidP="006C1444">
      <w:pPr>
        <w:pStyle w:val="Body"/>
        <w:ind w:left="720" w:right="720"/>
        <w:rPr>
          <w:rFonts w:ascii="Arial" w:hAnsi="Arial" w:cs="Arial"/>
          <w:sz w:val="24"/>
          <w:szCs w:val="24"/>
        </w:rPr>
      </w:pPr>
    </w:p>
    <w:p w:rsidR="00A86DE5" w:rsidRPr="00057D09" w:rsidRDefault="00A86DE5" w:rsidP="000D1E84">
      <w:pPr>
        <w:pStyle w:val="Body"/>
        <w:ind w:firstLine="720"/>
        <w:jc w:val="both"/>
        <w:rPr>
          <w:rFonts w:ascii="Arial" w:hAnsi="Arial" w:cs="Arial"/>
          <w:sz w:val="24"/>
          <w:szCs w:val="24"/>
        </w:rPr>
      </w:pPr>
      <w:r w:rsidRPr="00057D09">
        <w:rPr>
          <w:rFonts w:ascii="Arial" w:hAnsi="Arial" w:cs="Arial"/>
          <w:sz w:val="24"/>
          <w:szCs w:val="24"/>
        </w:rPr>
        <w:t xml:space="preserve">However, Jesus knew </w:t>
      </w:r>
      <w:r w:rsidR="00F9574D">
        <w:rPr>
          <w:rFonts w:ascii="Arial" w:hAnsi="Arial" w:cs="Arial"/>
          <w:sz w:val="24"/>
          <w:szCs w:val="24"/>
        </w:rPr>
        <w:t>H</w:t>
      </w:r>
      <w:r w:rsidRPr="00057D09">
        <w:rPr>
          <w:rFonts w:ascii="Arial" w:hAnsi="Arial" w:cs="Arial"/>
          <w:sz w:val="24"/>
          <w:szCs w:val="24"/>
        </w:rPr>
        <w:t xml:space="preserve">is purpose </w:t>
      </w:r>
      <w:r w:rsidR="000D1E84">
        <w:rPr>
          <w:rFonts w:ascii="Arial" w:hAnsi="Arial" w:cs="Arial"/>
          <w:sz w:val="24"/>
          <w:szCs w:val="24"/>
        </w:rPr>
        <w:t xml:space="preserve">on this earth was not to serve Himself (Matt. </w:t>
      </w:r>
      <w:r w:rsidRPr="00057D09">
        <w:rPr>
          <w:rFonts w:ascii="Arial" w:hAnsi="Arial" w:cs="Arial"/>
          <w:sz w:val="24"/>
          <w:szCs w:val="24"/>
        </w:rPr>
        <w:t xml:space="preserve">20:28), nor was </w:t>
      </w:r>
      <w:r w:rsidR="000D1E84">
        <w:rPr>
          <w:rFonts w:ascii="Arial" w:hAnsi="Arial" w:cs="Arial"/>
          <w:sz w:val="24"/>
          <w:szCs w:val="24"/>
        </w:rPr>
        <w:t>H</w:t>
      </w:r>
      <w:r w:rsidRPr="00057D09">
        <w:rPr>
          <w:rFonts w:ascii="Arial" w:hAnsi="Arial" w:cs="Arial"/>
          <w:sz w:val="24"/>
          <w:szCs w:val="24"/>
        </w:rPr>
        <w:t>e here to prove anything to the devil</w:t>
      </w:r>
      <w:r w:rsidR="000D1E84">
        <w:rPr>
          <w:rFonts w:ascii="Arial" w:hAnsi="Arial" w:cs="Arial"/>
          <w:sz w:val="24"/>
          <w:szCs w:val="24"/>
        </w:rPr>
        <w:t>; H</w:t>
      </w:r>
      <w:r w:rsidR="00F9574D">
        <w:rPr>
          <w:rFonts w:ascii="Arial" w:hAnsi="Arial" w:cs="Arial"/>
          <w:sz w:val="24"/>
          <w:szCs w:val="24"/>
        </w:rPr>
        <w:t>e knew who H</w:t>
      </w:r>
      <w:r w:rsidRPr="00057D09">
        <w:rPr>
          <w:rFonts w:ascii="Arial" w:hAnsi="Arial" w:cs="Arial"/>
          <w:sz w:val="24"/>
          <w:szCs w:val="24"/>
        </w:rPr>
        <w:t xml:space="preserve">e was (Phil 2:6). The devil was questioning </w:t>
      </w:r>
      <w:r w:rsidR="000D1E84">
        <w:rPr>
          <w:rFonts w:ascii="Arial" w:hAnsi="Arial" w:cs="Arial"/>
          <w:sz w:val="24"/>
          <w:szCs w:val="24"/>
        </w:rPr>
        <w:t>His priorities and H</w:t>
      </w:r>
      <w:r w:rsidRPr="00057D09">
        <w:rPr>
          <w:rFonts w:ascii="Arial" w:hAnsi="Arial" w:cs="Arial"/>
          <w:sz w:val="24"/>
          <w:szCs w:val="24"/>
        </w:rPr>
        <w:t>is reliance upon and trust in God (</w:t>
      </w:r>
      <w:r w:rsidRPr="000D1E84">
        <w:rPr>
          <w:rFonts w:ascii="Arial" w:hAnsi="Arial" w:cs="Arial"/>
          <w:b/>
          <w:i/>
          <w:sz w:val="24"/>
          <w:szCs w:val="24"/>
        </w:rPr>
        <w:t>if</w:t>
      </w:r>
      <w:r w:rsidR="000D1E84">
        <w:rPr>
          <w:rFonts w:ascii="Arial" w:hAnsi="Arial" w:cs="Arial"/>
          <w:sz w:val="24"/>
          <w:szCs w:val="24"/>
        </w:rPr>
        <w:t xml:space="preserve"> </w:t>
      </w:r>
      <w:proofErr w:type="gramStart"/>
      <w:r w:rsidR="000D1E84">
        <w:rPr>
          <w:rFonts w:ascii="Arial" w:hAnsi="Arial" w:cs="Arial"/>
          <w:sz w:val="24"/>
          <w:szCs w:val="24"/>
        </w:rPr>
        <w:t>You</w:t>
      </w:r>
      <w:proofErr w:type="gramEnd"/>
      <w:r w:rsidR="000D1E84">
        <w:rPr>
          <w:rFonts w:ascii="Arial" w:hAnsi="Arial" w:cs="Arial"/>
          <w:sz w:val="24"/>
          <w:szCs w:val="24"/>
        </w:rPr>
        <w:t xml:space="preserve"> we</w:t>
      </w:r>
      <w:r w:rsidRPr="00057D09">
        <w:rPr>
          <w:rFonts w:ascii="Arial" w:hAnsi="Arial" w:cs="Arial"/>
          <w:sz w:val="24"/>
          <w:szCs w:val="24"/>
        </w:rPr>
        <w:t xml:space="preserve">re really the son of God, </w:t>
      </w:r>
      <w:r w:rsidR="000D1E84">
        <w:rPr>
          <w:rFonts w:ascii="Arial" w:hAnsi="Arial" w:cs="Arial"/>
          <w:sz w:val="24"/>
          <w:szCs w:val="24"/>
        </w:rPr>
        <w:t>He wouldn’t let Y</w:t>
      </w:r>
      <w:r w:rsidRPr="00057D09">
        <w:rPr>
          <w:rFonts w:ascii="Arial" w:hAnsi="Arial" w:cs="Arial"/>
          <w:sz w:val="24"/>
          <w:szCs w:val="24"/>
        </w:rPr>
        <w:t>ou just</w:t>
      </w:r>
      <w:r w:rsidR="000D1E84">
        <w:rPr>
          <w:rFonts w:ascii="Arial" w:hAnsi="Arial" w:cs="Arial"/>
          <w:sz w:val="24"/>
          <w:szCs w:val="24"/>
        </w:rPr>
        <w:t xml:space="preserve"> die out here in the wilderness;</w:t>
      </w:r>
      <w:r w:rsidRPr="00057D09">
        <w:rPr>
          <w:rFonts w:ascii="Arial" w:hAnsi="Arial" w:cs="Arial"/>
          <w:sz w:val="24"/>
          <w:szCs w:val="24"/>
        </w:rPr>
        <w:t xml:space="preserve"> </w:t>
      </w:r>
      <w:r w:rsidR="000D1E84">
        <w:rPr>
          <w:rFonts w:ascii="Arial" w:hAnsi="Arial" w:cs="Arial"/>
          <w:i/>
          <w:iCs/>
          <w:sz w:val="24"/>
          <w:szCs w:val="24"/>
        </w:rPr>
        <w:t>save Y</w:t>
      </w:r>
      <w:r w:rsidRPr="00057D09">
        <w:rPr>
          <w:rFonts w:ascii="Arial" w:hAnsi="Arial" w:cs="Arial"/>
          <w:i/>
          <w:iCs/>
          <w:sz w:val="24"/>
          <w:szCs w:val="24"/>
        </w:rPr>
        <w:t>ourself</w:t>
      </w:r>
      <w:r w:rsidR="000D1E84">
        <w:rPr>
          <w:rFonts w:ascii="Arial" w:hAnsi="Arial" w:cs="Arial"/>
          <w:sz w:val="24"/>
          <w:szCs w:val="24"/>
        </w:rPr>
        <w:t xml:space="preserve">).  The Lord’s </w:t>
      </w:r>
      <w:r w:rsidRPr="00057D09">
        <w:rPr>
          <w:rFonts w:ascii="Arial" w:hAnsi="Arial" w:cs="Arial"/>
          <w:sz w:val="24"/>
          <w:szCs w:val="24"/>
        </w:rPr>
        <w:t>very na</w:t>
      </w:r>
      <w:r w:rsidR="000D1E84">
        <w:rPr>
          <w:rFonts w:ascii="Arial" w:hAnsi="Arial" w:cs="Arial"/>
          <w:sz w:val="24"/>
          <w:szCs w:val="24"/>
        </w:rPr>
        <w:t>ture was being tested, but He</w:t>
      </w:r>
      <w:r w:rsidRPr="00057D09">
        <w:rPr>
          <w:rFonts w:ascii="Arial" w:hAnsi="Arial" w:cs="Arial"/>
          <w:sz w:val="24"/>
          <w:szCs w:val="24"/>
        </w:rPr>
        <w:t xml:space="preserve"> stood firm.</w:t>
      </w:r>
    </w:p>
    <w:p w:rsidR="00A86DE5" w:rsidRPr="00057D09" w:rsidRDefault="00A86DE5" w:rsidP="00A86DE5">
      <w:pPr>
        <w:pStyle w:val="Body"/>
        <w:rPr>
          <w:rFonts w:ascii="Arial" w:hAnsi="Arial" w:cs="Arial"/>
          <w:sz w:val="24"/>
          <w:szCs w:val="24"/>
        </w:rPr>
      </w:pPr>
    </w:p>
    <w:p w:rsidR="00A86DE5" w:rsidRPr="00057D09" w:rsidRDefault="00A86DE5" w:rsidP="006C1444">
      <w:pPr>
        <w:pStyle w:val="Body"/>
        <w:ind w:left="720" w:right="720"/>
        <w:jc w:val="both"/>
        <w:rPr>
          <w:rFonts w:ascii="Arial" w:hAnsi="Arial" w:cs="Arial"/>
          <w:sz w:val="24"/>
          <w:szCs w:val="24"/>
        </w:rPr>
      </w:pPr>
      <w:r w:rsidRPr="00057D09">
        <w:rPr>
          <w:rFonts w:ascii="Arial" w:hAnsi="Arial" w:cs="Arial"/>
          <w:sz w:val="24"/>
          <w:szCs w:val="24"/>
        </w:rPr>
        <w:t>“The Temptation unmasked Satan…</w:t>
      </w:r>
      <w:r w:rsidRPr="00057D09">
        <w:rPr>
          <w:rFonts w:ascii="Arial" w:hAnsi="Arial" w:cs="Arial"/>
          <w:i/>
          <w:iCs/>
          <w:sz w:val="24"/>
          <w:szCs w:val="24"/>
        </w:rPr>
        <w:t>If you are God</w:t>
      </w:r>
      <w:r w:rsidRPr="00057D09">
        <w:rPr>
          <w:rFonts w:ascii="Arial" w:hAnsi="Arial" w:cs="Arial"/>
          <w:sz w:val="24"/>
          <w:szCs w:val="24"/>
        </w:rPr>
        <w:t xml:space="preserve">, said Satan, </w:t>
      </w:r>
      <w:r w:rsidRPr="00057D09">
        <w:rPr>
          <w:rFonts w:ascii="Arial" w:hAnsi="Arial" w:cs="Arial"/>
          <w:i/>
          <w:iCs/>
          <w:sz w:val="24"/>
          <w:szCs w:val="24"/>
        </w:rPr>
        <w:t xml:space="preserve">then </w:t>
      </w:r>
      <w:proofErr w:type="spellStart"/>
      <w:r w:rsidRPr="00057D09">
        <w:rPr>
          <w:rFonts w:ascii="Arial" w:hAnsi="Arial" w:cs="Arial"/>
          <w:i/>
          <w:iCs/>
          <w:sz w:val="24"/>
          <w:szCs w:val="24"/>
        </w:rPr>
        <w:t>daz</w:t>
      </w:r>
      <w:r w:rsidR="006C1444">
        <w:rPr>
          <w:rFonts w:ascii="Arial" w:hAnsi="Arial" w:cs="Arial"/>
          <w:i/>
          <w:iCs/>
          <w:sz w:val="24"/>
          <w:szCs w:val="24"/>
        </w:rPr>
        <w:t>-</w:t>
      </w:r>
      <w:r w:rsidRPr="00057D09">
        <w:rPr>
          <w:rFonts w:ascii="Arial" w:hAnsi="Arial" w:cs="Arial"/>
          <w:i/>
          <w:iCs/>
          <w:sz w:val="24"/>
          <w:szCs w:val="24"/>
        </w:rPr>
        <w:t>zle</w:t>
      </w:r>
      <w:proofErr w:type="spellEnd"/>
      <w:r w:rsidRPr="00057D09">
        <w:rPr>
          <w:rFonts w:ascii="Arial" w:hAnsi="Arial" w:cs="Arial"/>
          <w:i/>
          <w:iCs/>
          <w:sz w:val="24"/>
          <w:szCs w:val="24"/>
        </w:rPr>
        <w:t xml:space="preserve"> me. Act like God should act</w:t>
      </w:r>
      <w:r w:rsidRPr="00057D09">
        <w:rPr>
          <w:rFonts w:ascii="Arial" w:hAnsi="Arial" w:cs="Arial"/>
          <w:sz w:val="24"/>
          <w:szCs w:val="24"/>
        </w:rPr>
        <w:t xml:space="preserve">. Jesus replied, </w:t>
      </w:r>
      <w:r w:rsidRPr="00057D09">
        <w:rPr>
          <w:rFonts w:ascii="Arial" w:hAnsi="Arial" w:cs="Arial"/>
          <w:i/>
          <w:iCs/>
          <w:sz w:val="24"/>
          <w:szCs w:val="24"/>
        </w:rPr>
        <w:t>Only God makes those de</w:t>
      </w:r>
      <w:r w:rsidR="006C1444">
        <w:rPr>
          <w:rFonts w:ascii="Arial" w:hAnsi="Arial" w:cs="Arial"/>
          <w:i/>
          <w:iCs/>
          <w:sz w:val="24"/>
          <w:szCs w:val="24"/>
        </w:rPr>
        <w:t>-</w:t>
      </w:r>
      <w:proofErr w:type="spellStart"/>
      <w:r w:rsidRPr="00057D09">
        <w:rPr>
          <w:rFonts w:ascii="Arial" w:hAnsi="Arial" w:cs="Arial"/>
          <w:i/>
          <w:iCs/>
          <w:sz w:val="24"/>
          <w:szCs w:val="24"/>
        </w:rPr>
        <w:t>cisions</w:t>
      </w:r>
      <w:proofErr w:type="spellEnd"/>
      <w:r w:rsidRPr="00057D09">
        <w:rPr>
          <w:rFonts w:ascii="Arial" w:hAnsi="Arial" w:cs="Arial"/>
          <w:i/>
          <w:iCs/>
          <w:sz w:val="24"/>
          <w:szCs w:val="24"/>
        </w:rPr>
        <w:t>, theref</w:t>
      </w:r>
      <w:r w:rsidR="00FB1CB6">
        <w:rPr>
          <w:rFonts w:ascii="Arial" w:hAnsi="Arial" w:cs="Arial"/>
          <w:i/>
          <w:iCs/>
          <w:sz w:val="24"/>
          <w:szCs w:val="24"/>
        </w:rPr>
        <w:t>ore I do nothing at your command</w:t>
      </w:r>
      <w:r w:rsidRPr="00FB1CB6">
        <w:rPr>
          <w:rFonts w:ascii="Arial" w:hAnsi="Arial" w:cs="Arial"/>
          <w:i/>
          <w:sz w:val="24"/>
          <w:szCs w:val="24"/>
        </w:rPr>
        <w:t>”</w:t>
      </w:r>
      <w:r w:rsidRPr="00057D09">
        <w:rPr>
          <w:rFonts w:ascii="Arial" w:hAnsi="Arial" w:cs="Arial"/>
          <w:sz w:val="24"/>
          <w:szCs w:val="24"/>
        </w:rPr>
        <w:t xml:space="preserve"> (Yancey 71)</w:t>
      </w:r>
      <w:r w:rsidR="00FB1CB6">
        <w:rPr>
          <w:rFonts w:ascii="Arial" w:hAnsi="Arial" w:cs="Arial"/>
          <w:sz w:val="24"/>
          <w:szCs w:val="24"/>
        </w:rPr>
        <w:t>.</w:t>
      </w:r>
    </w:p>
    <w:p w:rsidR="00A86DE5" w:rsidRPr="00057D09" w:rsidRDefault="00A86DE5" w:rsidP="006C1444">
      <w:pPr>
        <w:pStyle w:val="Body"/>
        <w:ind w:left="720" w:right="720"/>
        <w:rPr>
          <w:rFonts w:ascii="Arial" w:hAnsi="Arial" w:cs="Arial"/>
          <w:sz w:val="24"/>
          <w:szCs w:val="24"/>
        </w:rPr>
      </w:pPr>
    </w:p>
    <w:p w:rsidR="006C1444" w:rsidRDefault="006C1444" w:rsidP="006C1444">
      <w:pPr>
        <w:pStyle w:val="Body"/>
        <w:ind w:left="720" w:right="720"/>
        <w:jc w:val="both"/>
        <w:rPr>
          <w:rFonts w:ascii="Arial" w:hAnsi="Arial" w:cs="Arial"/>
          <w:sz w:val="24"/>
          <w:szCs w:val="24"/>
        </w:rPr>
      </w:pPr>
    </w:p>
    <w:p w:rsidR="006C1444" w:rsidRDefault="006C1444" w:rsidP="006C1444">
      <w:pPr>
        <w:pStyle w:val="Body"/>
        <w:ind w:left="720" w:right="720"/>
        <w:jc w:val="both"/>
        <w:rPr>
          <w:rFonts w:ascii="Arial" w:hAnsi="Arial" w:cs="Arial"/>
          <w:sz w:val="24"/>
          <w:szCs w:val="24"/>
        </w:rPr>
      </w:pPr>
    </w:p>
    <w:p w:rsidR="00A86DE5" w:rsidRPr="00057D09" w:rsidRDefault="00A86DE5" w:rsidP="006C1444">
      <w:pPr>
        <w:pStyle w:val="Body"/>
        <w:ind w:firstLine="720"/>
        <w:jc w:val="both"/>
        <w:rPr>
          <w:rFonts w:ascii="Arial" w:hAnsi="Arial" w:cs="Arial"/>
          <w:sz w:val="24"/>
          <w:szCs w:val="24"/>
        </w:rPr>
      </w:pPr>
      <w:r w:rsidRPr="00057D09">
        <w:rPr>
          <w:rFonts w:ascii="Arial" w:hAnsi="Arial" w:cs="Arial"/>
          <w:sz w:val="24"/>
          <w:szCs w:val="24"/>
        </w:rPr>
        <w:lastRenderedPageBreak/>
        <w:t>But He answered and said, “It is written, ‘Man shall not live by bread alone, but by every word that proceeds from the mouth of God.</w:t>
      </w:r>
      <w:r w:rsidRPr="00057D09">
        <w:rPr>
          <w:rFonts w:ascii="Arial" w:hAnsi="Arial" w:cs="Arial"/>
          <w:sz w:val="24"/>
          <w:szCs w:val="24"/>
          <w:lang w:val="fr-FR"/>
        </w:rPr>
        <w:t>’”</w:t>
      </w:r>
      <w:r w:rsidRPr="00057D09">
        <w:rPr>
          <w:rFonts w:ascii="Arial" w:hAnsi="Arial" w:cs="Arial"/>
          <w:sz w:val="24"/>
          <w:szCs w:val="24"/>
        </w:rPr>
        <w:t xml:space="preserve"> (M</w:t>
      </w:r>
      <w:r w:rsidR="006C1444">
        <w:rPr>
          <w:rFonts w:ascii="Arial" w:hAnsi="Arial" w:cs="Arial"/>
          <w:sz w:val="24"/>
          <w:szCs w:val="24"/>
        </w:rPr>
        <w:t>at</w:t>
      </w:r>
      <w:r w:rsidRPr="00057D09">
        <w:rPr>
          <w:rFonts w:ascii="Arial" w:hAnsi="Arial" w:cs="Arial"/>
          <w:sz w:val="24"/>
          <w:szCs w:val="24"/>
        </w:rPr>
        <w:t>t</w:t>
      </w:r>
      <w:r w:rsidR="006C1444">
        <w:rPr>
          <w:rFonts w:ascii="Arial" w:hAnsi="Arial" w:cs="Arial"/>
          <w:sz w:val="24"/>
          <w:szCs w:val="24"/>
        </w:rPr>
        <w:t>.</w:t>
      </w:r>
      <w:r w:rsidRPr="00057D09">
        <w:rPr>
          <w:rFonts w:ascii="Arial" w:hAnsi="Arial" w:cs="Arial"/>
          <w:sz w:val="24"/>
          <w:szCs w:val="24"/>
        </w:rPr>
        <w:t xml:space="preserve"> 4:4)</w:t>
      </w:r>
      <w:r w:rsidR="006C1444">
        <w:rPr>
          <w:rFonts w:ascii="Arial" w:hAnsi="Arial" w:cs="Arial"/>
          <w:sz w:val="24"/>
          <w:szCs w:val="24"/>
        </w:rPr>
        <w:t xml:space="preserve">  In other words, Jesus was saying, “G</w:t>
      </w:r>
      <w:r w:rsidR="00F9574D">
        <w:rPr>
          <w:rFonts w:ascii="Arial" w:hAnsi="Arial" w:cs="Arial"/>
          <w:sz w:val="24"/>
          <w:szCs w:val="24"/>
        </w:rPr>
        <w:t xml:space="preserve">od will take care of </w:t>
      </w:r>
      <w:proofErr w:type="gramStart"/>
      <w:r w:rsidR="00F9574D">
        <w:rPr>
          <w:rFonts w:ascii="Arial" w:hAnsi="Arial" w:cs="Arial"/>
          <w:sz w:val="24"/>
          <w:szCs w:val="24"/>
        </w:rPr>
        <w:t>M</w:t>
      </w:r>
      <w:r w:rsidRPr="00057D09">
        <w:rPr>
          <w:rFonts w:ascii="Arial" w:hAnsi="Arial" w:cs="Arial"/>
          <w:sz w:val="24"/>
          <w:szCs w:val="24"/>
        </w:rPr>
        <w:t>e,</w:t>
      </w:r>
      <w:proofErr w:type="gramEnd"/>
      <w:r w:rsidRPr="00057D09">
        <w:rPr>
          <w:rFonts w:ascii="Arial" w:hAnsi="Arial" w:cs="Arial"/>
          <w:sz w:val="24"/>
          <w:szCs w:val="24"/>
        </w:rPr>
        <w:t xml:space="preserve"> I don’t have a thing to prove to you.</w:t>
      </w:r>
      <w:r w:rsidR="006C1444">
        <w:rPr>
          <w:rFonts w:ascii="Arial" w:hAnsi="Arial" w:cs="Arial"/>
          <w:sz w:val="24"/>
          <w:szCs w:val="24"/>
        </w:rPr>
        <w:t>”  Satan’s reaction is, “Ok, fine</w:t>
      </w:r>
      <w:r w:rsidR="00FB1CB6">
        <w:rPr>
          <w:rFonts w:ascii="Arial" w:hAnsi="Arial" w:cs="Arial"/>
          <w:sz w:val="24"/>
          <w:szCs w:val="24"/>
        </w:rPr>
        <w:t>;</w:t>
      </w:r>
      <w:r w:rsidR="006C1444">
        <w:rPr>
          <w:rFonts w:ascii="Arial" w:hAnsi="Arial" w:cs="Arial"/>
          <w:sz w:val="24"/>
          <w:szCs w:val="24"/>
        </w:rPr>
        <w:t xml:space="preserve"> since You like using Scripture, I</w:t>
      </w:r>
      <w:r w:rsidR="00F9574D">
        <w:rPr>
          <w:rFonts w:ascii="Arial" w:hAnsi="Arial" w:cs="Arial"/>
          <w:sz w:val="24"/>
          <w:szCs w:val="24"/>
        </w:rPr>
        <w:t>f God will take care of Y</w:t>
      </w:r>
      <w:r w:rsidRPr="00057D09">
        <w:rPr>
          <w:rFonts w:ascii="Arial" w:hAnsi="Arial" w:cs="Arial"/>
          <w:sz w:val="24"/>
          <w:szCs w:val="24"/>
        </w:rPr>
        <w:t xml:space="preserve">ou, </w:t>
      </w:r>
      <w:r w:rsidR="006C1444">
        <w:rPr>
          <w:rFonts w:ascii="Arial" w:hAnsi="Arial" w:cs="Arial"/>
          <w:sz w:val="24"/>
          <w:szCs w:val="24"/>
        </w:rPr>
        <w:t>then don’t worry about proving anything to me; prove it to the people.”</w:t>
      </w:r>
    </w:p>
    <w:p w:rsidR="00A86DE5" w:rsidRPr="00057D09" w:rsidRDefault="00A86DE5" w:rsidP="00A86DE5">
      <w:pPr>
        <w:pStyle w:val="Body"/>
        <w:ind w:left="785"/>
        <w:rPr>
          <w:rFonts w:ascii="Arial" w:hAnsi="Arial" w:cs="Arial"/>
          <w:sz w:val="24"/>
          <w:szCs w:val="24"/>
        </w:rPr>
      </w:pPr>
    </w:p>
    <w:p w:rsidR="00A86DE5" w:rsidRPr="00057D09" w:rsidRDefault="00A86DE5" w:rsidP="009F1688">
      <w:pPr>
        <w:pStyle w:val="Body"/>
        <w:ind w:left="720" w:right="720"/>
        <w:jc w:val="both"/>
        <w:rPr>
          <w:rFonts w:ascii="Arial" w:hAnsi="Arial" w:cs="Arial"/>
          <w:sz w:val="24"/>
          <w:szCs w:val="24"/>
        </w:rPr>
      </w:pPr>
      <w:r w:rsidRPr="00057D09">
        <w:rPr>
          <w:rFonts w:ascii="Arial" w:hAnsi="Arial" w:cs="Arial"/>
          <w:sz w:val="24"/>
          <w:szCs w:val="24"/>
        </w:rPr>
        <w:t xml:space="preserve">Then the devil took Him up into the holy city, set Him on the pinnacle of the temple, and said to Him, “If </w:t>
      </w:r>
      <w:proofErr w:type="gramStart"/>
      <w:r w:rsidRPr="00057D09">
        <w:rPr>
          <w:rFonts w:ascii="Arial" w:hAnsi="Arial" w:cs="Arial"/>
          <w:sz w:val="24"/>
          <w:szCs w:val="24"/>
        </w:rPr>
        <w:t>You</w:t>
      </w:r>
      <w:proofErr w:type="gramEnd"/>
      <w:r w:rsidRPr="00057D09">
        <w:rPr>
          <w:rFonts w:ascii="Arial" w:hAnsi="Arial" w:cs="Arial"/>
          <w:sz w:val="24"/>
          <w:szCs w:val="24"/>
        </w:rPr>
        <w:t xml:space="preserve"> are the Son of God, throw Yourself down. For it is written: ‘He sha</w:t>
      </w:r>
      <w:r w:rsidR="00F9574D">
        <w:rPr>
          <w:rFonts w:ascii="Arial" w:hAnsi="Arial" w:cs="Arial"/>
          <w:sz w:val="24"/>
          <w:szCs w:val="24"/>
        </w:rPr>
        <w:t xml:space="preserve">ll give His angels charge over </w:t>
      </w:r>
      <w:proofErr w:type="gramStart"/>
      <w:r w:rsidR="00F9574D">
        <w:rPr>
          <w:rFonts w:ascii="Arial" w:hAnsi="Arial" w:cs="Arial"/>
          <w:sz w:val="24"/>
          <w:szCs w:val="24"/>
        </w:rPr>
        <w:t>Y</w:t>
      </w:r>
      <w:r w:rsidRPr="00057D09">
        <w:rPr>
          <w:rFonts w:ascii="Arial" w:hAnsi="Arial" w:cs="Arial"/>
          <w:sz w:val="24"/>
          <w:szCs w:val="24"/>
        </w:rPr>
        <w:t>ou</w:t>
      </w:r>
      <w:proofErr w:type="gramEnd"/>
      <w:r w:rsidRPr="00057D09">
        <w:rPr>
          <w:rFonts w:ascii="Arial" w:hAnsi="Arial" w:cs="Arial"/>
          <w:sz w:val="24"/>
          <w:szCs w:val="24"/>
        </w:rPr>
        <w:t>,</w:t>
      </w:r>
      <w:r w:rsidRPr="00057D09">
        <w:rPr>
          <w:rFonts w:ascii="Arial" w:hAnsi="Arial" w:cs="Arial"/>
          <w:sz w:val="24"/>
          <w:szCs w:val="24"/>
          <w:lang w:val="fr-FR"/>
        </w:rPr>
        <w:t xml:space="preserve">’ </w:t>
      </w:r>
      <w:r w:rsidRPr="00057D09">
        <w:rPr>
          <w:rFonts w:ascii="Arial" w:hAnsi="Arial" w:cs="Arial"/>
          <w:sz w:val="24"/>
          <w:szCs w:val="24"/>
        </w:rPr>
        <w:t>and, ‘In their</w:t>
      </w:r>
      <w:r w:rsidR="00F9574D">
        <w:rPr>
          <w:rFonts w:ascii="Arial" w:hAnsi="Arial" w:cs="Arial"/>
          <w:sz w:val="24"/>
          <w:szCs w:val="24"/>
        </w:rPr>
        <w:t xml:space="preserve"> hands they shall bear You up, Lest Y</w:t>
      </w:r>
      <w:r w:rsidRPr="00057D09">
        <w:rPr>
          <w:rFonts w:ascii="Arial" w:hAnsi="Arial" w:cs="Arial"/>
          <w:sz w:val="24"/>
          <w:szCs w:val="24"/>
        </w:rPr>
        <w:t xml:space="preserve">ou </w:t>
      </w:r>
      <w:r w:rsidR="00F9574D">
        <w:rPr>
          <w:rFonts w:ascii="Arial" w:hAnsi="Arial" w:cs="Arial"/>
          <w:sz w:val="24"/>
          <w:szCs w:val="24"/>
        </w:rPr>
        <w:t>dash Y</w:t>
      </w:r>
      <w:r w:rsidR="006C1444">
        <w:rPr>
          <w:rFonts w:ascii="Arial" w:hAnsi="Arial" w:cs="Arial"/>
          <w:sz w:val="24"/>
          <w:szCs w:val="24"/>
        </w:rPr>
        <w:t>our foot against a stone</w:t>
      </w:r>
      <w:r w:rsidRPr="00057D09">
        <w:rPr>
          <w:rFonts w:ascii="Arial" w:hAnsi="Arial" w:cs="Arial"/>
          <w:sz w:val="24"/>
          <w:szCs w:val="24"/>
          <w:lang w:val="fr-FR"/>
        </w:rPr>
        <w:t>’”</w:t>
      </w:r>
      <w:r w:rsidRPr="00057D09">
        <w:rPr>
          <w:rFonts w:ascii="Arial" w:hAnsi="Arial" w:cs="Arial"/>
          <w:sz w:val="24"/>
          <w:szCs w:val="24"/>
        </w:rPr>
        <w:t xml:space="preserve"> (M</w:t>
      </w:r>
      <w:r w:rsidR="006C1444">
        <w:rPr>
          <w:rFonts w:ascii="Arial" w:hAnsi="Arial" w:cs="Arial"/>
          <w:sz w:val="24"/>
          <w:szCs w:val="24"/>
        </w:rPr>
        <w:t>at</w:t>
      </w:r>
      <w:r w:rsidRPr="00057D09">
        <w:rPr>
          <w:rFonts w:ascii="Arial" w:hAnsi="Arial" w:cs="Arial"/>
          <w:sz w:val="24"/>
          <w:szCs w:val="24"/>
        </w:rPr>
        <w:t>t</w:t>
      </w:r>
      <w:r w:rsidR="006C1444">
        <w:rPr>
          <w:rFonts w:ascii="Arial" w:hAnsi="Arial" w:cs="Arial"/>
          <w:sz w:val="24"/>
          <w:szCs w:val="24"/>
        </w:rPr>
        <w:t>.</w:t>
      </w:r>
      <w:r w:rsidRPr="00057D09">
        <w:rPr>
          <w:rFonts w:ascii="Arial" w:hAnsi="Arial" w:cs="Arial"/>
          <w:sz w:val="24"/>
          <w:szCs w:val="24"/>
        </w:rPr>
        <w:t xml:space="preserve"> 4:5-6)</w:t>
      </w:r>
      <w:r w:rsidR="00FB1CB6">
        <w:rPr>
          <w:rFonts w:ascii="Arial" w:hAnsi="Arial" w:cs="Arial"/>
          <w:sz w:val="24"/>
          <w:szCs w:val="24"/>
        </w:rPr>
        <w:t>.</w:t>
      </w:r>
    </w:p>
    <w:p w:rsidR="00A86DE5" w:rsidRPr="00057D09" w:rsidRDefault="00A86DE5" w:rsidP="00A86DE5">
      <w:pPr>
        <w:pStyle w:val="Body"/>
        <w:rPr>
          <w:rFonts w:ascii="Arial" w:hAnsi="Arial" w:cs="Arial"/>
          <w:sz w:val="24"/>
          <w:szCs w:val="24"/>
        </w:rPr>
      </w:pPr>
    </w:p>
    <w:p w:rsidR="00A86DE5" w:rsidRPr="00057D09" w:rsidRDefault="00A86DE5" w:rsidP="009F1688">
      <w:pPr>
        <w:pStyle w:val="Body"/>
        <w:ind w:firstLine="720"/>
        <w:jc w:val="both"/>
        <w:rPr>
          <w:rFonts w:ascii="Arial" w:hAnsi="Arial" w:cs="Arial"/>
          <w:sz w:val="24"/>
          <w:szCs w:val="24"/>
        </w:rPr>
      </w:pPr>
      <w:r w:rsidRPr="00057D09">
        <w:rPr>
          <w:rFonts w:ascii="Arial" w:hAnsi="Arial" w:cs="Arial"/>
          <w:sz w:val="24"/>
          <w:szCs w:val="24"/>
        </w:rPr>
        <w:t>Surely many people would see, believe in, and fo</w:t>
      </w:r>
      <w:r w:rsidR="00F9574D">
        <w:rPr>
          <w:rFonts w:ascii="Arial" w:hAnsi="Arial" w:cs="Arial"/>
          <w:sz w:val="24"/>
          <w:szCs w:val="24"/>
        </w:rPr>
        <w:t>llow Jesus if H</w:t>
      </w:r>
      <w:r w:rsidR="006C1444">
        <w:rPr>
          <w:rFonts w:ascii="Arial" w:hAnsi="Arial" w:cs="Arial"/>
          <w:sz w:val="24"/>
          <w:szCs w:val="24"/>
        </w:rPr>
        <w:t xml:space="preserve">e were to </w:t>
      </w:r>
      <w:r w:rsidR="009F1688">
        <w:rPr>
          <w:rFonts w:ascii="Arial" w:hAnsi="Arial" w:cs="Arial"/>
          <w:sz w:val="24"/>
          <w:szCs w:val="24"/>
        </w:rPr>
        <w:t>act</w:t>
      </w:r>
      <w:r w:rsidR="006C1444">
        <w:rPr>
          <w:rFonts w:ascii="Arial" w:hAnsi="Arial" w:cs="Arial"/>
          <w:sz w:val="24"/>
          <w:szCs w:val="24"/>
        </w:rPr>
        <w:t xml:space="preserve">ually so what the devil suggested.  </w:t>
      </w:r>
      <w:r w:rsidRPr="00057D09">
        <w:rPr>
          <w:rFonts w:ascii="Arial" w:hAnsi="Arial" w:cs="Arial"/>
          <w:sz w:val="24"/>
          <w:szCs w:val="24"/>
        </w:rPr>
        <w:t xml:space="preserve">It would be a quick path to assured fame. </w:t>
      </w:r>
      <w:r w:rsidR="009F1688">
        <w:rPr>
          <w:rFonts w:ascii="Arial" w:hAnsi="Arial" w:cs="Arial"/>
          <w:sz w:val="24"/>
          <w:szCs w:val="24"/>
        </w:rPr>
        <w:t xml:space="preserve"> </w:t>
      </w:r>
      <w:r w:rsidRPr="00057D09">
        <w:rPr>
          <w:rFonts w:ascii="Arial" w:hAnsi="Arial" w:cs="Arial"/>
          <w:sz w:val="24"/>
          <w:szCs w:val="24"/>
        </w:rPr>
        <w:t>But Jesus</w:t>
      </w:r>
      <w:r w:rsidR="009F1688">
        <w:rPr>
          <w:rFonts w:ascii="Arial" w:hAnsi="Arial" w:cs="Arial"/>
          <w:sz w:val="24"/>
          <w:szCs w:val="24"/>
        </w:rPr>
        <w:t xml:space="preserve"> did not want to take shortcuts</w:t>
      </w:r>
      <w:r w:rsidRPr="00057D09">
        <w:rPr>
          <w:rFonts w:ascii="Arial" w:hAnsi="Arial" w:cs="Arial"/>
          <w:sz w:val="24"/>
          <w:szCs w:val="24"/>
        </w:rPr>
        <w:t xml:space="preserve"> or for people to follow </w:t>
      </w:r>
      <w:r w:rsidR="009F1688">
        <w:rPr>
          <w:rFonts w:ascii="Arial" w:hAnsi="Arial" w:cs="Arial"/>
          <w:sz w:val="24"/>
          <w:szCs w:val="24"/>
        </w:rPr>
        <w:t>H</w:t>
      </w:r>
      <w:r w:rsidRPr="00057D09">
        <w:rPr>
          <w:rFonts w:ascii="Arial" w:hAnsi="Arial" w:cs="Arial"/>
          <w:sz w:val="24"/>
          <w:szCs w:val="24"/>
        </w:rPr>
        <w:t xml:space="preserve">im </w:t>
      </w:r>
      <w:r w:rsidR="009F1688">
        <w:rPr>
          <w:rFonts w:ascii="Arial" w:hAnsi="Arial" w:cs="Arial"/>
          <w:sz w:val="24"/>
          <w:szCs w:val="24"/>
        </w:rPr>
        <w:t xml:space="preserve">only </w:t>
      </w:r>
      <w:r w:rsidRPr="00057D09">
        <w:rPr>
          <w:rFonts w:ascii="Arial" w:hAnsi="Arial" w:cs="Arial"/>
          <w:sz w:val="24"/>
          <w:szCs w:val="24"/>
        </w:rPr>
        <w:t xml:space="preserve">because of the miracles. </w:t>
      </w:r>
      <w:r w:rsidR="009F1688">
        <w:rPr>
          <w:rFonts w:ascii="Arial" w:hAnsi="Arial" w:cs="Arial"/>
          <w:sz w:val="24"/>
          <w:szCs w:val="24"/>
        </w:rPr>
        <w:t xml:space="preserve"> </w:t>
      </w:r>
      <w:r w:rsidRPr="00057D09">
        <w:rPr>
          <w:rFonts w:ascii="Arial" w:hAnsi="Arial" w:cs="Arial"/>
          <w:sz w:val="24"/>
          <w:szCs w:val="24"/>
        </w:rPr>
        <w:t xml:space="preserve">He wanted people to follow </w:t>
      </w:r>
      <w:r w:rsidR="009F1688">
        <w:rPr>
          <w:rFonts w:ascii="Arial" w:hAnsi="Arial" w:cs="Arial"/>
          <w:sz w:val="24"/>
          <w:szCs w:val="24"/>
        </w:rPr>
        <w:t>Him because of H</w:t>
      </w:r>
      <w:r w:rsidRPr="00057D09">
        <w:rPr>
          <w:rFonts w:ascii="Arial" w:hAnsi="Arial" w:cs="Arial"/>
          <w:sz w:val="24"/>
          <w:szCs w:val="24"/>
        </w:rPr>
        <w:t>is</w:t>
      </w:r>
      <w:r w:rsidR="009F1688">
        <w:rPr>
          <w:rFonts w:ascii="Arial" w:hAnsi="Arial" w:cs="Arial"/>
          <w:sz w:val="24"/>
          <w:szCs w:val="24"/>
        </w:rPr>
        <w:t xml:space="preserve"> teachings and out of love for H</w:t>
      </w:r>
      <w:r w:rsidRPr="00057D09">
        <w:rPr>
          <w:rFonts w:ascii="Arial" w:hAnsi="Arial" w:cs="Arial"/>
          <w:sz w:val="24"/>
          <w:szCs w:val="24"/>
        </w:rPr>
        <w:t>im.</w:t>
      </w:r>
      <w:r w:rsidR="009F1688">
        <w:rPr>
          <w:rFonts w:ascii="Arial" w:hAnsi="Arial" w:cs="Arial"/>
          <w:sz w:val="24"/>
          <w:szCs w:val="24"/>
        </w:rPr>
        <w:t xml:space="preserve">  Matthew Henry comments:</w:t>
      </w:r>
      <w:r w:rsidRPr="00057D09">
        <w:rPr>
          <w:rFonts w:ascii="Arial" w:hAnsi="Arial" w:cs="Arial"/>
          <w:sz w:val="24"/>
          <w:szCs w:val="24"/>
        </w:rPr>
        <w:t xml:space="preserve"> </w:t>
      </w:r>
    </w:p>
    <w:p w:rsidR="00A86DE5" w:rsidRPr="00057D09" w:rsidRDefault="00A86DE5" w:rsidP="00A86DE5">
      <w:pPr>
        <w:pStyle w:val="Body"/>
        <w:rPr>
          <w:rFonts w:ascii="Arial" w:hAnsi="Arial" w:cs="Arial"/>
          <w:sz w:val="24"/>
          <w:szCs w:val="24"/>
        </w:rPr>
      </w:pPr>
    </w:p>
    <w:p w:rsidR="00A86DE5" w:rsidRPr="00057D09" w:rsidRDefault="00A86DE5" w:rsidP="0030035D">
      <w:pPr>
        <w:pStyle w:val="Body"/>
        <w:ind w:left="720" w:right="720"/>
        <w:jc w:val="both"/>
        <w:rPr>
          <w:rFonts w:ascii="Arial" w:hAnsi="Arial" w:cs="Arial"/>
          <w:sz w:val="24"/>
          <w:szCs w:val="24"/>
        </w:rPr>
      </w:pPr>
      <w:r w:rsidRPr="00057D09">
        <w:rPr>
          <w:rFonts w:ascii="Arial" w:hAnsi="Arial" w:cs="Arial"/>
          <w:sz w:val="24"/>
          <w:szCs w:val="24"/>
        </w:rPr>
        <w:t>If Christ should cast himself down, it would be the tempting of God</w:t>
      </w:r>
      <w:r w:rsidR="000E1657">
        <w:rPr>
          <w:rFonts w:ascii="Arial" w:hAnsi="Arial" w:cs="Arial"/>
          <w:sz w:val="24"/>
          <w:szCs w:val="24"/>
        </w:rPr>
        <w:t xml:space="preserve">, [1] </w:t>
      </w:r>
      <w:proofErr w:type="gramStart"/>
      <w:r w:rsidR="000E1657">
        <w:rPr>
          <w:rFonts w:ascii="Arial" w:hAnsi="Arial" w:cs="Arial"/>
          <w:sz w:val="24"/>
          <w:szCs w:val="24"/>
        </w:rPr>
        <w:t>As</w:t>
      </w:r>
      <w:proofErr w:type="gramEnd"/>
      <w:r w:rsidRPr="00057D09">
        <w:rPr>
          <w:rFonts w:ascii="Arial" w:hAnsi="Arial" w:cs="Arial"/>
          <w:sz w:val="24"/>
          <w:szCs w:val="24"/>
        </w:rPr>
        <w:t xml:space="preserve"> it would be </w:t>
      </w:r>
      <w:r w:rsidRPr="000E1657">
        <w:rPr>
          <w:rFonts w:ascii="Arial" w:hAnsi="Arial" w:cs="Arial"/>
          <w:i/>
          <w:sz w:val="24"/>
          <w:szCs w:val="24"/>
        </w:rPr>
        <w:t>requiring a further confirmation</w:t>
      </w:r>
      <w:r w:rsidRPr="00057D09">
        <w:rPr>
          <w:rFonts w:ascii="Arial" w:hAnsi="Arial" w:cs="Arial"/>
          <w:sz w:val="24"/>
          <w:szCs w:val="24"/>
        </w:rPr>
        <w:t xml:space="preserve"> of that which was so well con</w:t>
      </w:r>
      <w:r w:rsidR="0030035D">
        <w:rPr>
          <w:rFonts w:ascii="Arial" w:hAnsi="Arial" w:cs="Arial"/>
          <w:sz w:val="24"/>
          <w:szCs w:val="24"/>
        </w:rPr>
        <w:t>-</w:t>
      </w:r>
      <w:r w:rsidRPr="00057D09">
        <w:rPr>
          <w:rFonts w:ascii="Arial" w:hAnsi="Arial" w:cs="Arial"/>
          <w:sz w:val="24"/>
          <w:szCs w:val="24"/>
        </w:rPr>
        <w:t xml:space="preserve">firmed. Christ was abundantly </w:t>
      </w:r>
      <w:r w:rsidR="00F9574D">
        <w:rPr>
          <w:rFonts w:ascii="Arial" w:hAnsi="Arial" w:cs="Arial"/>
          <w:sz w:val="24"/>
          <w:szCs w:val="24"/>
        </w:rPr>
        <w:t>satisfied that God was already H</w:t>
      </w:r>
      <w:r w:rsidR="000E1657">
        <w:rPr>
          <w:rFonts w:ascii="Arial" w:hAnsi="Arial" w:cs="Arial"/>
          <w:sz w:val="24"/>
          <w:szCs w:val="24"/>
        </w:rPr>
        <w:t xml:space="preserve">is Father, and took care of </w:t>
      </w:r>
      <w:r w:rsidR="00F9574D">
        <w:rPr>
          <w:rFonts w:ascii="Arial" w:hAnsi="Arial" w:cs="Arial"/>
          <w:sz w:val="24"/>
          <w:szCs w:val="24"/>
        </w:rPr>
        <w:t>H</w:t>
      </w:r>
      <w:r w:rsidR="000E1657">
        <w:rPr>
          <w:rFonts w:ascii="Arial" w:hAnsi="Arial" w:cs="Arial"/>
          <w:sz w:val="24"/>
          <w:szCs w:val="24"/>
        </w:rPr>
        <w:t>im (1215-16</w:t>
      </w:r>
      <w:r w:rsidR="0030035D">
        <w:rPr>
          <w:rFonts w:ascii="Arial" w:hAnsi="Arial" w:cs="Arial"/>
          <w:sz w:val="24"/>
          <w:szCs w:val="24"/>
        </w:rPr>
        <w:t>).</w:t>
      </w:r>
    </w:p>
    <w:p w:rsidR="00A86DE5" w:rsidRPr="00057D09" w:rsidRDefault="00A86DE5" w:rsidP="00A86DE5">
      <w:pPr>
        <w:pStyle w:val="Body"/>
        <w:rPr>
          <w:rFonts w:ascii="Arial" w:hAnsi="Arial" w:cs="Arial"/>
          <w:sz w:val="24"/>
          <w:szCs w:val="24"/>
        </w:rPr>
      </w:pPr>
    </w:p>
    <w:p w:rsidR="00A86DE5" w:rsidRPr="00057D09" w:rsidRDefault="0030035D" w:rsidP="0030035D">
      <w:pPr>
        <w:pStyle w:val="Body"/>
        <w:jc w:val="both"/>
        <w:rPr>
          <w:rFonts w:ascii="Arial" w:hAnsi="Arial" w:cs="Arial"/>
          <w:sz w:val="24"/>
          <w:szCs w:val="24"/>
        </w:rPr>
      </w:pPr>
      <w:r>
        <w:rPr>
          <w:rFonts w:ascii="Arial" w:hAnsi="Arial" w:cs="Arial"/>
          <w:sz w:val="24"/>
          <w:szCs w:val="24"/>
        </w:rPr>
        <w:t xml:space="preserve">Jesus answered Satan, </w:t>
      </w:r>
      <w:r w:rsidR="00A86DE5" w:rsidRPr="00057D09">
        <w:rPr>
          <w:rFonts w:ascii="Arial" w:hAnsi="Arial" w:cs="Arial"/>
          <w:sz w:val="24"/>
          <w:szCs w:val="24"/>
        </w:rPr>
        <w:t>“It is written again, ‘</w:t>
      </w:r>
      <w:proofErr w:type="gramStart"/>
      <w:r w:rsidR="00A86DE5" w:rsidRPr="00057D09">
        <w:rPr>
          <w:rFonts w:ascii="Arial" w:hAnsi="Arial" w:cs="Arial"/>
          <w:sz w:val="24"/>
          <w:szCs w:val="24"/>
        </w:rPr>
        <w:t>You</w:t>
      </w:r>
      <w:proofErr w:type="gramEnd"/>
      <w:r w:rsidR="00A86DE5" w:rsidRPr="00057D09">
        <w:rPr>
          <w:rFonts w:ascii="Arial" w:hAnsi="Arial" w:cs="Arial"/>
          <w:sz w:val="24"/>
          <w:szCs w:val="24"/>
        </w:rPr>
        <w:t xml:space="preserve"> shall not tempt the Lord your God</w:t>
      </w:r>
      <w:r w:rsidR="00A86DE5" w:rsidRPr="00057D09">
        <w:rPr>
          <w:rFonts w:ascii="Arial" w:hAnsi="Arial" w:cs="Arial"/>
          <w:sz w:val="24"/>
          <w:szCs w:val="24"/>
          <w:lang w:val="fr-FR"/>
        </w:rPr>
        <w:t>’”</w:t>
      </w:r>
      <w:r w:rsidR="00A86DE5" w:rsidRPr="00057D09">
        <w:rPr>
          <w:rFonts w:ascii="Arial" w:hAnsi="Arial" w:cs="Arial"/>
          <w:sz w:val="24"/>
          <w:szCs w:val="24"/>
        </w:rPr>
        <w:t xml:space="preserve"> (M</w:t>
      </w:r>
      <w:r>
        <w:rPr>
          <w:rFonts w:ascii="Arial" w:hAnsi="Arial" w:cs="Arial"/>
          <w:sz w:val="24"/>
          <w:szCs w:val="24"/>
        </w:rPr>
        <w:t>at</w:t>
      </w:r>
      <w:r w:rsidR="00A86DE5" w:rsidRPr="00057D09">
        <w:rPr>
          <w:rFonts w:ascii="Arial" w:hAnsi="Arial" w:cs="Arial"/>
          <w:sz w:val="24"/>
          <w:szCs w:val="24"/>
        </w:rPr>
        <w:t>t</w:t>
      </w:r>
      <w:r>
        <w:rPr>
          <w:rFonts w:ascii="Arial" w:hAnsi="Arial" w:cs="Arial"/>
          <w:sz w:val="24"/>
          <w:szCs w:val="24"/>
        </w:rPr>
        <w:t>.</w:t>
      </w:r>
      <w:r w:rsidR="00A86DE5" w:rsidRPr="00057D09">
        <w:rPr>
          <w:rFonts w:ascii="Arial" w:hAnsi="Arial" w:cs="Arial"/>
          <w:sz w:val="24"/>
          <w:szCs w:val="24"/>
        </w:rPr>
        <w:t xml:space="preserve"> 4:7)</w:t>
      </w:r>
      <w:r>
        <w:rPr>
          <w:rFonts w:ascii="Arial" w:hAnsi="Arial" w:cs="Arial"/>
          <w:sz w:val="24"/>
          <w:szCs w:val="24"/>
        </w:rPr>
        <w:t xml:space="preserve">.  The devil remained undaunted.  </w:t>
      </w:r>
      <w:proofErr w:type="gramStart"/>
      <w:r>
        <w:rPr>
          <w:rFonts w:ascii="Arial" w:hAnsi="Arial" w:cs="Arial"/>
          <w:sz w:val="24"/>
          <w:szCs w:val="24"/>
        </w:rPr>
        <w:t>“</w:t>
      </w:r>
      <w:r w:rsidR="007D175D">
        <w:rPr>
          <w:rFonts w:ascii="Arial" w:hAnsi="Arial" w:cs="Arial"/>
          <w:sz w:val="24"/>
          <w:szCs w:val="24"/>
        </w:rPr>
        <w:t>Enough with the subtleties!</w:t>
      </w:r>
      <w:proofErr w:type="gramEnd"/>
      <w:r w:rsidR="007D175D">
        <w:rPr>
          <w:rFonts w:ascii="Arial" w:hAnsi="Arial" w:cs="Arial"/>
          <w:sz w:val="24"/>
          <w:szCs w:val="24"/>
        </w:rPr>
        <w:t xml:space="preserve"> Y</w:t>
      </w:r>
      <w:r w:rsidR="00A86DE5" w:rsidRPr="00057D09">
        <w:rPr>
          <w:rFonts w:ascii="Arial" w:hAnsi="Arial" w:cs="Arial"/>
          <w:sz w:val="24"/>
          <w:szCs w:val="24"/>
        </w:rPr>
        <w:t xml:space="preserve">ou want people to follow </w:t>
      </w:r>
      <w:proofErr w:type="gramStart"/>
      <w:r w:rsidR="007D175D">
        <w:rPr>
          <w:rFonts w:ascii="Arial" w:hAnsi="Arial" w:cs="Arial"/>
          <w:sz w:val="24"/>
          <w:szCs w:val="24"/>
        </w:rPr>
        <w:t>You</w:t>
      </w:r>
      <w:proofErr w:type="gramEnd"/>
      <w:r w:rsidR="007D175D">
        <w:rPr>
          <w:rFonts w:ascii="Arial" w:hAnsi="Arial" w:cs="Arial"/>
          <w:sz w:val="24"/>
          <w:szCs w:val="24"/>
        </w:rPr>
        <w:t>? You want to set up a kingdom?</w:t>
      </w:r>
      <w:r w:rsidR="00A86DE5" w:rsidRPr="00057D09">
        <w:rPr>
          <w:rFonts w:ascii="Arial" w:hAnsi="Arial" w:cs="Arial"/>
          <w:sz w:val="24"/>
          <w:szCs w:val="24"/>
        </w:rPr>
        <w:t xml:space="preserve"> </w:t>
      </w:r>
      <w:r>
        <w:rPr>
          <w:rFonts w:ascii="Arial" w:hAnsi="Arial" w:cs="Arial"/>
          <w:sz w:val="24"/>
          <w:szCs w:val="24"/>
        </w:rPr>
        <w:t xml:space="preserve">Here’s how </w:t>
      </w:r>
      <w:proofErr w:type="gramStart"/>
      <w:r>
        <w:rPr>
          <w:rFonts w:ascii="Arial" w:hAnsi="Arial" w:cs="Arial"/>
          <w:sz w:val="24"/>
          <w:szCs w:val="24"/>
        </w:rPr>
        <w:t>You</w:t>
      </w:r>
      <w:proofErr w:type="gramEnd"/>
      <w:r>
        <w:rPr>
          <w:rFonts w:ascii="Arial" w:hAnsi="Arial" w:cs="Arial"/>
          <w:sz w:val="24"/>
          <w:szCs w:val="24"/>
        </w:rPr>
        <w:t xml:space="preserve"> do it:”</w:t>
      </w:r>
    </w:p>
    <w:p w:rsidR="00A86DE5" w:rsidRPr="00057D09" w:rsidRDefault="00A86DE5" w:rsidP="0030035D">
      <w:pPr>
        <w:pStyle w:val="Body"/>
        <w:ind w:left="785"/>
        <w:jc w:val="both"/>
        <w:rPr>
          <w:rFonts w:ascii="Arial" w:hAnsi="Arial" w:cs="Arial"/>
          <w:sz w:val="24"/>
          <w:szCs w:val="24"/>
        </w:rPr>
      </w:pPr>
    </w:p>
    <w:p w:rsidR="00A86DE5" w:rsidRPr="00057D09" w:rsidRDefault="00A86DE5" w:rsidP="0030035D">
      <w:pPr>
        <w:pStyle w:val="Body"/>
        <w:ind w:left="720" w:right="720"/>
        <w:jc w:val="both"/>
        <w:rPr>
          <w:rFonts w:ascii="Arial" w:hAnsi="Arial" w:cs="Arial"/>
          <w:sz w:val="24"/>
          <w:szCs w:val="24"/>
        </w:rPr>
      </w:pPr>
      <w:r w:rsidRPr="00057D09">
        <w:rPr>
          <w:rFonts w:ascii="Arial" w:hAnsi="Arial" w:cs="Arial"/>
          <w:sz w:val="24"/>
          <w:szCs w:val="24"/>
        </w:rPr>
        <w:t xml:space="preserve">Again, the devil took Him up on an exceedingly high mountain, and showed Him all the kingdoms of the world and their glory. And he said to Him, “All these things I will give </w:t>
      </w:r>
      <w:proofErr w:type="gramStart"/>
      <w:r w:rsidRPr="00057D09">
        <w:rPr>
          <w:rFonts w:ascii="Arial" w:hAnsi="Arial" w:cs="Arial"/>
          <w:sz w:val="24"/>
          <w:szCs w:val="24"/>
        </w:rPr>
        <w:t>You</w:t>
      </w:r>
      <w:proofErr w:type="gramEnd"/>
      <w:r w:rsidRPr="00057D09">
        <w:rPr>
          <w:rFonts w:ascii="Arial" w:hAnsi="Arial" w:cs="Arial"/>
          <w:sz w:val="24"/>
          <w:szCs w:val="24"/>
        </w:rPr>
        <w:t xml:space="preserve"> if Yo</w:t>
      </w:r>
      <w:r w:rsidR="0030035D">
        <w:rPr>
          <w:rFonts w:ascii="Arial" w:hAnsi="Arial" w:cs="Arial"/>
          <w:sz w:val="24"/>
          <w:szCs w:val="24"/>
        </w:rPr>
        <w:t>u will fall down and worship me</w:t>
      </w:r>
      <w:r w:rsidRPr="00057D09">
        <w:rPr>
          <w:rFonts w:ascii="Arial" w:hAnsi="Arial" w:cs="Arial"/>
          <w:sz w:val="24"/>
          <w:szCs w:val="24"/>
        </w:rPr>
        <w:t>” (M</w:t>
      </w:r>
      <w:r w:rsidR="0030035D">
        <w:rPr>
          <w:rFonts w:ascii="Arial" w:hAnsi="Arial" w:cs="Arial"/>
          <w:sz w:val="24"/>
          <w:szCs w:val="24"/>
        </w:rPr>
        <w:t>at</w:t>
      </w:r>
      <w:r w:rsidRPr="00057D09">
        <w:rPr>
          <w:rFonts w:ascii="Arial" w:hAnsi="Arial" w:cs="Arial"/>
          <w:sz w:val="24"/>
          <w:szCs w:val="24"/>
        </w:rPr>
        <w:t>t</w:t>
      </w:r>
      <w:r w:rsidR="0030035D">
        <w:rPr>
          <w:rFonts w:ascii="Arial" w:hAnsi="Arial" w:cs="Arial"/>
          <w:sz w:val="24"/>
          <w:szCs w:val="24"/>
        </w:rPr>
        <w:t>.</w:t>
      </w:r>
      <w:r w:rsidRPr="00057D09">
        <w:rPr>
          <w:rFonts w:ascii="Arial" w:hAnsi="Arial" w:cs="Arial"/>
          <w:sz w:val="24"/>
          <w:szCs w:val="24"/>
        </w:rPr>
        <w:t xml:space="preserve"> 4:8-9)</w:t>
      </w:r>
      <w:r w:rsidR="0030035D">
        <w:rPr>
          <w:rFonts w:ascii="Arial" w:hAnsi="Arial" w:cs="Arial"/>
          <w:sz w:val="24"/>
          <w:szCs w:val="24"/>
        </w:rPr>
        <w:t>.</w:t>
      </w:r>
    </w:p>
    <w:p w:rsidR="00A86DE5" w:rsidRPr="00057D09" w:rsidRDefault="00A86DE5" w:rsidP="00A86DE5">
      <w:pPr>
        <w:pStyle w:val="Body"/>
        <w:rPr>
          <w:rFonts w:ascii="Arial" w:hAnsi="Arial" w:cs="Arial"/>
          <w:sz w:val="24"/>
          <w:szCs w:val="24"/>
        </w:rPr>
      </w:pPr>
    </w:p>
    <w:p w:rsidR="00A86DE5" w:rsidRPr="00057D09" w:rsidRDefault="00A86DE5" w:rsidP="0030035D">
      <w:pPr>
        <w:pStyle w:val="Body"/>
        <w:ind w:firstLine="720"/>
        <w:jc w:val="both"/>
        <w:rPr>
          <w:rFonts w:ascii="Arial" w:hAnsi="Arial" w:cs="Arial"/>
          <w:sz w:val="24"/>
          <w:szCs w:val="24"/>
        </w:rPr>
      </w:pPr>
      <w:r w:rsidRPr="00057D09">
        <w:rPr>
          <w:rFonts w:ascii="Arial" w:hAnsi="Arial" w:cs="Arial"/>
          <w:sz w:val="24"/>
          <w:szCs w:val="24"/>
        </w:rPr>
        <w:t>That would, in one sense, achieve the goal Jesus came to achieve, but doing so in such a manner would rob it of any efficacy.</w:t>
      </w:r>
      <w:r w:rsidR="0030035D">
        <w:rPr>
          <w:rFonts w:ascii="Arial" w:hAnsi="Arial" w:cs="Arial"/>
          <w:sz w:val="24"/>
          <w:szCs w:val="24"/>
        </w:rPr>
        <w:t xml:space="preserve">  A</w:t>
      </w:r>
      <w:r w:rsidRPr="00057D09">
        <w:rPr>
          <w:rFonts w:ascii="Arial" w:hAnsi="Arial" w:cs="Arial"/>
          <w:sz w:val="24"/>
          <w:szCs w:val="24"/>
        </w:rPr>
        <w:t>s with all sin, the end does not justify the mean</w:t>
      </w:r>
      <w:r w:rsidR="0030035D">
        <w:rPr>
          <w:rFonts w:ascii="Arial" w:hAnsi="Arial" w:cs="Arial"/>
          <w:sz w:val="24"/>
          <w:szCs w:val="24"/>
        </w:rPr>
        <w:t xml:space="preserve">s, </w:t>
      </w:r>
      <w:proofErr w:type="gramStart"/>
      <w:r w:rsidR="0030035D">
        <w:rPr>
          <w:rFonts w:ascii="Arial" w:hAnsi="Arial" w:cs="Arial"/>
          <w:sz w:val="24"/>
          <w:szCs w:val="24"/>
        </w:rPr>
        <w:t>It</w:t>
      </w:r>
      <w:proofErr w:type="gramEnd"/>
      <w:r w:rsidR="0030035D">
        <w:rPr>
          <w:rFonts w:ascii="Arial" w:hAnsi="Arial" w:cs="Arial"/>
          <w:sz w:val="24"/>
          <w:szCs w:val="24"/>
        </w:rPr>
        <w:t xml:space="preserve"> would be a hollow victor</w:t>
      </w:r>
      <w:r w:rsidR="00F9574D">
        <w:rPr>
          <w:rFonts w:ascii="Arial" w:hAnsi="Arial" w:cs="Arial"/>
          <w:sz w:val="24"/>
          <w:szCs w:val="24"/>
        </w:rPr>
        <w:t>y</w:t>
      </w:r>
      <w:r w:rsidR="0030035D">
        <w:rPr>
          <w:rFonts w:ascii="Arial" w:hAnsi="Arial" w:cs="Arial"/>
          <w:sz w:val="24"/>
          <w:szCs w:val="24"/>
        </w:rPr>
        <w:t>—</w:t>
      </w:r>
      <w:r w:rsidRPr="00057D09">
        <w:rPr>
          <w:rFonts w:ascii="Arial" w:hAnsi="Arial" w:cs="Arial"/>
          <w:sz w:val="24"/>
          <w:szCs w:val="24"/>
        </w:rPr>
        <w:t xml:space="preserve">if it could be considered one at all. </w:t>
      </w:r>
      <w:r w:rsidR="0030035D">
        <w:rPr>
          <w:rFonts w:ascii="Arial" w:hAnsi="Arial" w:cs="Arial"/>
          <w:sz w:val="24"/>
          <w:szCs w:val="24"/>
        </w:rPr>
        <w:t xml:space="preserve"> </w:t>
      </w:r>
      <w:r w:rsidRPr="00057D09">
        <w:rPr>
          <w:rFonts w:ascii="Arial" w:hAnsi="Arial" w:cs="Arial"/>
          <w:sz w:val="24"/>
          <w:szCs w:val="24"/>
        </w:rPr>
        <w:t>It would pervert the entire reason that God sent</w:t>
      </w:r>
      <w:r w:rsidR="0030035D">
        <w:rPr>
          <w:rFonts w:ascii="Arial" w:hAnsi="Arial" w:cs="Arial"/>
          <w:sz w:val="24"/>
          <w:szCs w:val="24"/>
        </w:rPr>
        <w:t xml:space="preserve"> H</w:t>
      </w:r>
      <w:r w:rsidRPr="00057D09">
        <w:rPr>
          <w:rFonts w:ascii="Arial" w:hAnsi="Arial" w:cs="Arial"/>
          <w:sz w:val="24"/>
          <w:szCs w:val="24"/>
        </w:rPr>
        <w:t xml:space="preserve">is </w:t>
      </w:r>
      <w:r w:rsidR="0030035D">
        <w:rPr>
          <w:rFonts w:ascii="Arial" w:hAnsi="Arial" w:cs="Arial"/>
          <w:sz w:val="24"/>
          <w:szCs w:val="24"/>
        </w:rPr>
        <w:t>Son to this earth</w:t>
      </w:r>
      <w:r w:rsidRPr="00057D09">
        <w:rPr>
          <w:rFonts w:ascii="Arial" w:hAnsi="Arial" w:cs="Arial"/>
          <w:sz w:val="24"/>
          <w:szCs w:val="24"/>
        </w:rPr>
        <w:t xml:space="preserve">. </w:t>
      </w:r>
      <w:r w:rsidR="0030035D">
        <w:rPr>
          <w:rFonts w:ascii="Arial" w:hAnsi="Arial" w:cs="Arial"/>
          <w:sz w:val="24"/>
          <w:szCs w:val="24"/>
        </w:rPr>
        <w:t xml:space="preserve"> </w:t>
      </w:r>
      <w:r w:rsidRPr="00057D09">
        <w:rPr>
          <w:rFonts w:ascii="Arial" w:hAnsi="Arial" w:cs="Arial"/>
          <w:sz w:val="24"/>
          <w:szCs w:val="24"/>
        </w:rPr>
        <w:t>Jesus was not so short</w:t>
      </w:r>
      <w:r w:rsidR="0030035D">
        <w:rPr>
          <w:rFonts w:ascii="Arial" w:hAnsi="Arial" w:cs="Arial"/>
          <w:sz w:val="24"/>
          <w:szCs w:val="24"/>
        </w:rPr>
        <w:t>-</w:t>
      </w:r>
      <w:r w:rsidRPr="00057D09">
        <w:rPr>
          <w:rFonts w:ascii="Arial" w:hAnsi="Arial" w:cs="Arial"/>
          <w:sz w:val="24"/>
          <w:szCs w:val="24"/>
        </w:rPr>
        <w:t>sighted.</w:t>
      </w:r>
      <w:r w:rsidR="0030035D">
        <w:rPr>
          <w:rFonts w:ascii="Arial" w:hAnsi="Arial" w:cs="Arial"/>
          <w:sz w:val="24"/>
          <w:szCs w:val="24"/>
        </w:rPr>
        <w:t xml:space="preserve">  One source makes the following comments.</w:t>
      </w:r>
    </w:p>
    <w:p w:rsidR="00A86DE5" w:rsidRPr="00057D09" w:rsidRDefault="00A86DE5" w:rsidP="00A86DE5">
      <w:pPr>
        <w:pStyle w:val="Body"/>
        <w:rPr>
          <w:rFonts w:ascii="Arial" w:hAnsi="Arial" w:cs="Arial"/>
          <w:sz w:val="24"/>
          <w:szCs w:val="24"/>
        </w:rPr>
      </w:pPr>
    </w:p>
    <w:p w:rsidR="00A86DE5" w:rsidRPr="00057D09" w:rsidRDefault="0030035D" w:rsidP="0030035D">
      <w:pPr>
        <w:pStyle w:val="Body"/>
        <w:ind w:left="720" w:right="720"/>
        <w:jc w:val="both"/>
        <w:rPr>
          <w:rFonts w:ascii="Arial" w:hAnsi="Arial" w:cs="Arial"/>
          <w:sz w:val="24"/>
          <w:szCs w:val="24"/>
        </w:rPr>
      </w:pPr>
      <w:r>
        <w:rPr>
          <w:rFonts w:ascii="Arial" w:hAnsi="Arial" w:cs="Arial"/>
          <w:sz w:val="24"/>
          <w:szCs w:val="24"/>
        </w:rPr>
        <w:t>Remember that Satan is a liar;</w:t>
      </w:r>
      <w:r w:rsidR="00A86DE5" w:rsidRPr="00057D09">
        <w:rPr>
          <w:rFonts w:ascii="Arial" w:hAnsi="Arial" w:cs="Arial"/>
          <w:sz w:val="24"/>
          <w:szCs w:val="24"/>
        </w:rPr>
        <w:t xml:space="preserve"> so don't assume that he actually could or would give Jesus that kind of power.</w:t>
      </w:r>
    </w:p>
    <w:p w:rsidR="00A86DE5" w:rsidRPr="00057D09" w:rsidRDefault="00A86DE5" w:rsidP="0030035D">
      <w:pPr>
        <w:pStyle w:val="Body"/>
        <w:ind w:left="720" w:right="720"/>
        <w:jc w:val="both"/>
        <w:rPr>
          <w:rFonts w:ascii="Arial" w:hAnsi="Arial" w:cs="Arial"/>
          <w:sz w:val="24"/>
          <w:szCs w:val="24"/>
        </w:rPr>
      </w:pPr>
    </w:p>
    <w:p w:rsidR="00A86DE5" w:rsidRPr="00057D09" w:rsidRDefault="00A86DE5" w:rsidP="0030035D">
      <w:pPr>
        <w:pStyle w:val="Body"/>
        <w:ind w:left="720" w:right="720"/>
        <w:jc w:val="both"/>
        <w:rPr>
          <w:rFonts w:ascii="Arial" w:hAnsi="Arial" w:cs="Arial"/>
          <w:sz w:val="24"/>
          <w:szCs w:val="24"/>
        </w:rPr>
      </w:pPr>
      <w:r w:rsidRPr="00057D09">
        <w:rPr>
          <w:rFonts w:ascii="Arial" w:hAnsi="Arial" w:cs="Arial"/>
          <w:sz w:val="24"/>
          <w:szCs w:val="24"/>
        </w:rPr>
        <w:t>Christ was actually going to receive authority over all the kingdoms of the world from the Father.  What the devil offers is a shortcut.  Why go through the pain and trouble of being nailed to a cross by people who hate you?  You can have it now!</w:t>
      </w:r>
    </w:p>
    <w:p w:rsidR="00A86DE5" w:rsidRPr="00057D09" w:rsidRDefault="00A86DE5" w:rsidP="0030035D">
      <w:pPr>
        <w:pStyle w:val="Body"/>
        <w:ind w:left="720" w:right="720"/>
        <w:rPr>
          <w:rFonts w:ascii="Arial" w:hAnsi="Arial" w:cs="Arial"/>
          <w:sz w:val="24"/>
          <w:szCs w:val="24"/>
        </w:rPr>
      </w:pPr>
    </w:p>
    <w:p w:rsidR="00A86DE5" w:rsidRPr="00057D09" w:rsidRDefault="00A86DE5" w:rsidP="0030035D">
      <w:pPr>
        <w:pStyle w:val="Body"/>
        <w:ind w:left="720" w:right="720"/>
        <w:jc w:val="both"/>
        <w:rPr>
          <w:rFonts w:ascii="Arial" w:hAnsi="Arial" w:cs="Arial"/>
          <w:sz w:val="24"/>
          <w:szCs w:val="24"/>
        </w:rPr>
      </w:pPr>
      <w:r w:rsidRPr="00057D09">
        <w:rPr>
          <w:rFonts w:ascii="Arial" w:hAnsi="Arial" w:cs="Arial"/>
          <w:sz w:val="24"/>
          <w:szCs w:val="24"/>
        </w:rPr>
        <w:t xml:space="preserve">Satan offers us shortcuts today.  Why wait for God to accomplish His </w:t>
      </w:r>
      <w:proofErr w:type="spellStart"/>
      <w:r w:rsidRPr="00057D09">
        <w:rPr>
          <w:rFonts w:ascii="Arial" w:hAnsi="Arial" w:cs="Arial"/>
          <w:sz w:val="24"/>
          <w:szCs w:val="24"/>
        </w:rPr>
        <w:t>pur</w:t>
      </w:r>
      <w:proofErr w:type="spellEnd"/>
      <w:r w:rsidR="0030035D">
        <w:rPr>
          <w:rFonts w:ascii="Arial" w:hAnsi="Arial" w:cs="Arial"/>
          <w:sz w:val="24"/>
          <w:szCs w:val="24"/>
        </w:rPr>
        <w:t>-</w:t>
      </w:r>
      <w:r w:rsidRPr="00057D09">
        <w:rPr>
          <w:rFonts w:ascii="Arial" w:hAnsi="Arial" w:cs="Arial"/>
          <w:sz w:val="24"/>
          <w:szCs w:val="24"/>
        </w:rPr>
        <w:t>pose?  You can have what you want now!</w:t>
      </w:r>
    </w:p>
    <w:p w:rsidR="007D175D" w:rsidRPr="00057D09" w:rsidRDefault="007D175D" w:rsidP="007D175D">
      <w:pPr>
        <w:pStyle w:val="Body"/>
        <w:ind w:right="720"/>
        <w:rPr>
          <w:rFonts w:ascii="Arial" w:hAnsi="Arial" w:cs="Arial"/>
          <w:sz w:val="24"/>
          <w:szCs w:val="24"/>
        </w:rPr>
      </w:pPr>
    </w:p>
    <w:p w:rsidR="00A86DE5" w:rsidRPr="00057D09" w:rsidRDefault="00A86DE5" w:rsidP="0030035D">
      <w:pPr>
        <w:pStyle w:val="Body"/>
        <w:ind w:left="720" w:right="720"/>
        <w:rPr>
          <w:rFonts w:ascii="Arial" w:hAnsi="Arial" w:cs="Arial"/>
          <w:sz w:val="24"/>
          <w:szCs w:val="24"/>
        </w:rPr>
      </w:pPr>
      <w:r w:rsidRPr="00057D09">
        <w:rPr>
          <w:rFonts w:ascii="Arial" w:hAnsi="Arial" w:cs="Arial"/>
          <w:sz w:val="24"/>
          <w:szCs w:val="24"/>
        </w:rPr>
        <w:lastRenderedPageBreak/>
        <w:t>The devil promises the things that appeal to us.  Even if he does deliver short term enjoyment, he does not provide the fulfilling joy that the Lord does. All he offers are shortcuts and substitutes.  If we take those things instead of the good blessings the Lord gives, our enj</w:t>
      </w:r>
      <w:r w:rsidR="0030035D">
        <w:rPr>
          <w:rFonts w:ascii="Arial" w:hAnsi="Arial" w:cs="Arial"/>
          <w:sz w:val="24"/>
          <w:szCs w:val="24"/>
        </w:rPr>
        <w:t>oyment will be very short lived</w:t>
      </w:r>
      <w:r w:rsidRPr="00057D09">
        <w:rPr>
          <w:rFonts w:ascii="Arial" w:hAnsi="Arial" w:cs="Arial"/>
          <w:sz w:val="24"/>
          <w:szCs w:val="24"/>
        </w:rPr>
        <w:t xml:space="preserve"> (The Temptation of Jesus)</w:t>
      </w:r>
      <w:r w:rsidR="0030035D">
        <w:rPr>
          <w:rFonts w:ascii="Arial" w:hAnsi="Arial" w:cs="Arial"/>
          <w:sz w:val="24"/>
          <w:szCs w:val="24"/>
        </w:rPr>
        <w:t>.</w:t>
      </w:r>
    </w:p>
    <w:p w:rsidR="00A86DE5" w:rsidRPr="00057D09" w:rsidRDefault="00A86DE5" w:rsidP="00A86DE5">
      <w:pPr>
        <w:pStyle w:val="Body"/>
        <w:rPr>
          <w:rFonts w:ascii="Arial" w:hAnsi="Arial" w:cs="Arial"/>
          <w:sz w:val="24"/>
          <w:szCs w:val="24"/>
        </w:rPr>
      </w:pPr>
    </w:p>
    <w:p w:rsidR="00A86DE5" w:rsidRPr="00057D09" w:rsidRDefault="00A86DE5" w:rsidP="0030035D">
      <w:pPr>
        <w:pStyle w:val="Body"/>
        <w:ind w:firstLine="720"/>
        <w:jc w:val="both"/>
        <w:rPr>
          <w:rFonts w:ascii="Arial" w:hAnsi="Arial" w:cs="Arial"/>
          <w:sz w:val="24"/>
          <w:szCs w:val="24"/>
        </w:rPr>
      </w:pPr>
      <w:r w:rsidRPr="00057D09">
        <w:rPr>
          <w:rFonts w:ascii="Arial" w:hAnsi="Arial" w:cs="Arial"/>
          <w:sz w:val="24"/>
          <w:szCs w:val="24"/>
        </w:rPr>
        <w:t>Then Jesus said to him, “Away with you, Satan! For it is written, ‘</w:t>
      </w:r>
      <w:proofErr w:type="gramStart"/>
      <w:r w:rsidRPr="00057D09">
        <w:rPr>
          <w:rFonts w:ascii="Arial" w:hAnsi="Arial" w:cs="Arial"/>
          <w:sz w:val="24"/>
          <w:szCs w:val="24"/>
        </w:rPr>
        <w:t>You</w:t>
      </w:r>
      <w:proofErr w:type="gramEnd"/>
      <w:r w:rsidRPr="00057D09">
        <w:rPr>
          <w:rFonts w:ascii="Arial" w:hAnsi="Arial" w:cs="Arial"/>
          <w:sz w:val="24"/>
          <w:szCs w:val="24"/>
        </w:rPr>
        <w:t xml:space="preserve"> shall </w:t>
      </w:r>
      <w:proofErr w:type="spellStart"/>
      <w:r w:rsidRPr="00057D09">
        <w:rPr>
          <w:rFonts w:ascii="Arial" w:hAnsi="Arial" w:cs="Arial"/>
          <w:sz w:val="24"/>
          <w:szCs w:val="24"/>
        </w:rPr>
        <w:t>wor</w:t>
      </w:r>
      <w:proofErr w:type="spellEnd"/>
      <w:r w:rsidR="0030035D">
        <w:rPr>
          <w:rFonts w:ascii="Arial" w:hAnsi="Arial" w:cs="Arial"/>
          <w:sz w:val="24"/>
          <w:szCs w:val="24"/>
        </w:rPr>
        <w:t>-</w:t>
      </w:r>
      <w:r w:rsidRPr="00057D09">
        <w:rPr>
          <w:rFonts w:ascii="Arial" w:hAnsi="Arial" w:cs="Arial"/>
          <w:sz w:val="24"/>
          <w:szCs w:val="24"/>
        </w:rPr>
        <w:t>ship the Lord your God</w:t>
      </w:r>
      <w:r w:rsidR="0030035D">
        <w:rPr>
          <w:rFonts w:ascii="Arial" w:hAnsi="Arial" w:cs="Arial"/>
          <w:sz w:val="24"/>
          <w:szCs w:val="24"/>
        </w:rPr>
        <w:t>, and Him only you shall serve</w:t>
      </w:r>
      <w:r w:rsidRPr="00057D09">
        <w:rPr>
          <w:rFonts w:ascii="Arial" w:hAnsi="Arial" w:cs="Arial"/>
          <w:sz w:val="24"/>
          <w:szCs w:val="24"/>
          <w:lang w:val="fr-FR"/>
        </w:rPr>
        <w:t xml:space="preserve">’” </w:t>
      </w:r>
      <w:r w:rsidRPr="00057D09">
        <w:rPr>
          <w:rFonts w:ascii="Arial" w:hAnsi="Arial" w:cs="Arial"/>
          <w:sz w:val="24"/>
          <w:szCs w:val="24"/>
        </w:rPr>
        <w:t>(M</w:t>
      </w:r>
      <w:r w:rsidR="0030035D">
        <w:rPr>
          <w:rFonts w:ascii="Arial" w:hAnsi="Arial" w:cs="Arial"/>
          <w:sz w:val="24"/>
          <w:szCs w:val="24"/>
        </w:rPr>
        <w:t>at</w:t>
      </w:r>
      <w:r w:rsidRPr="00057D09">
        <w:rPr>
          <w:rFonts w:ascii="Arial" w:hAnsi="Arial" w:cs="Arial"/>
          <w:sz w:val="24"/>
          <w:szCs w:val="24"/>
        </w:rPr>
        <w:t>t</w:t>
      </w:r>
      <w:r w:rsidR="0030035D">
        <w:rPr>
          <w:rFonts w:ascii="Arial" w:hAnsi="Arial" w:cs="Arial"/>
          <w:sz w:val="24"/>
          <w:szCs w:val="24"/>
        </w:rPr>
        <w:t>.</w:t>
      </w:r>
      <w:r w:rsidRPr="00057D09">
        <w:rPr>
          <w:rFonts w:ascii="Arial" w:hAnsi="Arial" w:cs="Arial"/>
          <w:sz w:val="24"/>
          <w:szCs w:val="24"/>
        </w:rPr>
        <w:t xml:space="preserve"> 4:10)</w:t>
      </w:r>
      <w:r w:rsidR="0030035D">
        <w:rPr>
          <w:rFonts w:ascii="Arial" w:hAnsi="Arial" w:cs="Arial"/>
          <w:sz w:val="24"/>
          <w:szCs w:val="24"/>
        </w:rPr>
        <w:t>.  The suggestion was so repulsive to Jesus that H</w:t>
      </w:r>
      <w:r w:rsidRPr="00057D09">
        <w:rPr>
          <w:rFonts w:ascii="Arial" w:hAnsi="Arial" w:cs="Arial"/>
          <w:sz w:val="24"/>
          <w:szCs w:val="24"/>
        </w:rPr>
        <w:t xml:space="preserve">e cast the devil away from </w:t>
      </w:r>
      <w:r w:rsidR="0030035D">
        <w:rPr>
          <w:rFonts w:ascii="Arial" w:hAnsi="Arial" w:cs="Arial"/>
          <w:sz w:val="24"/>
          <w:szCs w:val="24"/>
        </w:rPr>
        <w:t>H</w:t>
      </w:r>
      <w:r w:rsidRPr="00057D09">
        <w:rPr>
          <w:rFonts w:ascii="Arial" w:hAnsi="Arial" w:cs="Arial"/>
          <w:sz w:val="24"/>
          <w:szCs w:val="24"/>
        </w:rPr>
        <w:t>imself that very instant and would hear no more.</w:t>
      </w:r>
    </w:p>
    <w:p w:rsidR="00A86DE5" w:rsidRPr="00057D09" w:rsidRDefault="00A86DE5" w:rsidP="00A86DE5">
      <w:pPr>
        <w:pStyle w:val="Body"/>
        <w:rPr>
          <w:rFonts w:ascii="Arial" w:hAnsi="Arial" w:cs="Arial"/>
          <w:sz w:val="24"/>
          <w:szCs w:val="24"/>
        </w:rPr>
      </w:pPr>
    </w:p>
    <w:p w:rsidR="00A86DE5" w:rsidRPr="00057D09" w:rsidRDefault="00A86DE5" w:rsidP="0030035D">
      <w:pPr>
        <w:pStyle w:val="Body"/>
        <w:ind w:left="720" w:right="720"/>
        <w:jc w:val="both"/>
        <w:rPr>
          <w:rFonts w:ascii="Arial" w:hAnsi="Arial" w:cs="Arial"/>
          <w:sz w:val="24"/>
          <w:szCs w:val="24"/>
        </w:rPr>
      </w:pPr>
      <w:r w:rsidRPr="00057D09">
        <w:rPr>
          <w:rFonts w:ascii="Arial" w:hAnsi="Arial" w:cs="Arial"/>
          <w:sz w:val="24"/>
          <w:szCs w:val="24"/>
        </w:rPr>
        <w:t xml:space="preserve">He tempted Jesus toward the good parts of being human without the bad: to savor the taste of bread without being subject to the fixed rules of </w:t>
      </w:r>
      <w:proofErr w:type="spellStart"/>
      <w:r w:rsidRPr="00057D09">
        <w:rPr>
          <w:rFonts w:ascii="Arial" w:hAnsi="Arial" w:cs="Arial"/>
          <w:sz w:val="24"/>
          <w:szCs w:val="24"/>
        </w:rPr>
        <w:t>hun</w:t>
      </w:r>
      <w:r w:rsidR="0030035D">
        <w:rPr>
          <w:rFonts w:ascii="Arial" w:hAnsi="Arial" w:cs="Arial"/>
          <w:sz w:val="24"/>
          <w:szCs w:val="24"/>
        </w:rPr>
        <w:t>-</w:t>
      </w:r>
      <w:r w:rsidRPr="00057D09">
        <w:rPr>
          <w:rFonts w:ascii="Arial" w:hAnsi="Arial" w:cs="Arial"/>
          <w:sz w:val="24"/>
          <w:szCs w:val="24"/>
        </w:rPr>
        <w:t>ger</w:t>
      </w:r>
      <w:proofErr w:type="spellEnd"/>
      <w:r w:rsidRPr="00057D09">
        <w:rPr>
          <w:rFonts w:ascii="Arial" w:hAnsi="Arial" w:cs="Arial"/>
          <w:sz w:val="24"/>
          <w:szCs w:val="24"/>
        </w:rPr>
        <w:t xml:space="preserve"> and of agriculture, to confront the risk with no real danger, to enjoy fame and power without th</w:t>
      </w:r>
      <w:r w:rsidR="0030035D">
        <w:rPr>
          <w:rFonts w:ascii="Arial" w:hAnsi="Arial" w:cs="Arial"/>
          <w:sz w:val="24"/>
          <w:szCs w:val="24"/>
        </w:rPr>
        <w:t>e prospect of painful rejection—</w:t>
      </w:r>
      <w:r w:rsidRPr="00057D09">
        <w:rPr>
          <w:rFonts w:ascii="Arial" w:hAnsi="Arial" w:cs="Arial"/>
          <w:sz w:val="24"/>
          <w:szCs w:val="24"/>
        </w:rPr>
        <w:t xml:space="preserve">in short, to wear a crown but not a cross. </w:t>
      </w:r>
      <w:r w:rsidR="0030035D">
        <w:rPr>
          <w:rFonts w:ascii="Arial" w:hAnsi="Arial" w:cs="Arial"/>
          <w:sz w:val="24"/>
          <w:szCs w:val="24"/>
        </w:rPr>
        <w:t xml:space="preserve"> </w:t>
      </w:r>
      <w:r w:rsidRPr="00057D09">
        <w:rPr>
          <w:rFonts w:ascii="Arial" w:hAnsi="Arial" w:cs="Arial"/>
          <w:sz w:val="24"/>
          <w:szCs w:val="24"/>
        </w:rPr>
        <w:t>(The temptation that Jesus resisted, many of us</w:t>
      </w:r>
      <w:r w:rsidR="0030035D">
        <w:rPr>
          <w:rFonts w:ascii="Arial" w:hAnsi="Arial" w:cs="Arial"/>
          <w:sz w:val="24"/>
          <w:szCs w:val="24"/>
        </w:rPr>
        <w:t>, his followers, still long for</w:t>
      </w:r>
      <w:r w:rsidRPr="00057D09">
        <w:rPr>
          <w:rFonts w:ascii="Arial" w:hAnsi="Arial" w:cs="Arial"/>
          <w:sz w:val="24"/>
          <w:szCs w:val="24"/>
        </w:rPr>
        <w:t>) (Yancey 72)</w:t>
      </w:r>
      <w:r w:rsidR="0030035D">
        <w:rPr>
          <w:rFonts w:ascii="Arial" w:hAnsi="Arial" w:cs="Arial"/>
          <w:sz w:val="24"/>
          <w:szCs w:val="24"/>
        </w:rPr>
        <w:t>.</w:t>
      </w:r>
    </w:p>
    <w:p w:rsidR="00A86DE5" w:rsidRPr="00057D09" w:rsidRDefault="00A86DE5" w:rsidP="00A86DE5">
      <w:pPr>
        <w:pStyle w:val="Body"/>
        <w:rPr>
          <w:rFonts w:ascii="Arial" w:hAnsi="Arial" w:cs="Arial"/>
          <w:sz w:val="24"/>
          <w:szCs w:val="24"/>
        </w:rPr>
      </w:pPr>
    </w:p>
    <w:p w:rsidR="00A86DE5" w:rsidRPr="00057D09" w:rsidRDefault="00A86DE5" w:rsidP="00E0068E">
      <w:pPr>
        <w:pStyle w:val="Body"/>
        <w:ind w:firstLine="720"/>
        <w:jc w:val="both"/>
        <w:rPr>
          <w:rFonts w:ascii="Arial" w:hAnsi="Arial" w:cs="Arial"/>
          <w:sz w:val="24"/>
          <w:szCs w:val="24"/>
        </w:rPr>
      </w:pPr>
      <w:r w:rsidRPr="00057D09">
        <w:rPr>
          <w:rFonts w:ascii="Arial" w:hAnsi="Arial" w:cs="Arial"/>
          <w:sz w:val="24"/>
          <w:szCs w:val="24"/>
        </w:rPr>
        <w:t xml:space="preserve">May we never be enticed by the devil to satisfy our God-given natural desires outside of God’s </w:t>
      </w:r>
      <w:proofErr w:type="gramStart"/>
      <w:r w:rsidRPr="00057D09">
        <w:rPr>
          <w:rFonts w:ascii="Arial" w:hAnsi="Arial" w:cs="Arial"/>
          <w:sz w:val="24"/>
          <w:szCs w:val="24"/>
        </w:rPr>
        <w:t>will.</w:t>
      </w:r>
      <w:proofErr w:type="gramEnd"/>
      <w:r w:rsidR="00E0068E">
        <w:rPr>
          <w:rFonts w:ascii="Arial" w:hAnsi="Arial" w:cs="Arial"/>
          <w:sz w:val="24"/>
          <w:szCs w:val="24"/>
        </w:rPr>
        <w:t xml:space="preserve"> </w:t>
      </w:r>
      <w:r w:rsidRPr="00057D09">
        <w:rPr>
          <w:rFonts w:ascii="Arial" w:hAnsi="Arial" w:cs="Arial"/>
          <w:sz w:val="24"/>
          <w:szCs w:val="24"/>
        </w:rPr>
        <w:t xml:space="preserve"> Nor may we be enticed to take a sh</w:t>
      </w:r>
      <w:r w:rsidR="00E0068E">
        <w:rPr>
          <w:rFonts w:ascii="Arial" w:hAnsi="Arial" w:cs="Arial"/>
          <w:sz w:val="24"/>
          <w:szCs w:val="24"/>
        </w:rPr>
        <w:t>ortcut to get where we de-sire—</w:t>
      </w:r>
      <w:r w:rsidRPr="00057D09">
        <w:rPr>
          <w:rFonts w:ascii="Arial" w:hAnsi="Arial" w:cs="Arial"/>
          <w:sz w:val="24"/>
          <w:szCs w:val="24"/>
        </w:rPr>
        <w:t>either by cheat</w:t>
      </w:r>
      <w:r w:rsidR="00E0068E">
        <w:rPr>
          <w:rFonts w:ascii="Arial" w:hAnsi="Arial" w:cs="Arial"/>
          <w:sz w:val="24"/>
          <w:szCs w:val="24"/>
        </w:rPr>
        <w:t>ing or stealing or</w:t>
      </w:r>
      <w:r w:rsidRPr="00057D09">
        <w:rPr>
          <w:rFonts w:ascii="Arial" w:hAnsi="Arial" w:cs="Arial"/>
          <w:sz w:val="24"/>
          <w:szCs w:val="24"/>
        </w:rPr>
        <w:t xml:space="preserve"> lying. </w:t>
      </w:r>
      <w:r w:rsidR="00E0068E">
        <w:rPr>
          <w:rFonts w:ascii="Arial" w:hAnsi="Arial" w:cs="Arial"/>
          <w:sz w:val="24"/>
          <w:szCs w:val="24"/>
        </w:rPr>
        <w:t xml:space="preserve"> </w:t>
      </w:r>
      <w:r w:rsidRPr="00057D09">
        <w:rPr>
          <w:rFonts w:ascii="Arial" w:hAnsi="Arial" w:cs="Arial"/>
          <w:sz w:val="24"/>
          <w:szCs w:val="24"/>
        </w:rPr>
        <w:t xml:space="preserve">Nor may we lose sight of the reason God has put us here in this earth, </w:t>
      </w:r>
      <w:r w:rsidR="00E0068E">
        <w:rPr>
          <w:rFonts w:ascii="Arial" w:hAnsi="Arial" w:cs="Arial"/>
          <w:sz w:val="24"/>
          <w:szCs w:val="24"/>
        </w:rPr>
        <w:t xml:space="preserve">which is </w:t>
      </w:r>
      <w:r w:rsidRPr="00057D09">
        <w:rPr>
          <w:rFonts w:ascii="Arial" w:hAnsi="Arial" w:cs="Arial"/>
          <w:sz w:val="24"/>
          <w:szCs w:val="24"/>
        </w:rPr>
        <w:t>n</w:t>
      </w:r>
      <w:r w:rsidR="00E0068E">
        <w:rPr>
          <w:rFonts w:ascii="Arial" w:hAnsi="Arial" w:cs="Arial"/>
          <w:sz w:val="24"/>
          <w:szCs w:val="24"/>
        </w:rPr>
        <w:t>ot to simply work or have fun.</w:t>
      </w:r>
      <w:r w:rsidRPr="00057D09">
        <w:rPr>
          <w:rFonts w:ascii="Arial" w:hAnsi="Arial" w:cs="Arial"/>
          <w:sz w:val="24"/>
          <w:szCs w:val="24"/>
        </w:rPr>
        <w:t xml:space="preserve"> </w:t>
      </w:r>
    </w:p>
    <w:p w:rsidR="00A86DE5" w:rsidRPr="00057D09" w:rsidRDefault="00A86DE5" w:rsidP="00A86DE5">
      <w:pPr>
        <w:pStyle w:val="Body"/>
        <w:rPr>
          <w:rFonts w:ascii="Arial" w:hAnsi="Arial" w:cs="Arial"/>
          <w:sz w:val="24"/>
          <w:szCs w:val="24"/>
        </w:rPr>
      </w:pPr>
    </w:p>
    <w:p w:rsidR="00A86DE5" w:rsidRPr="00E0068E" w:rsidRDefault="00E0068E" w:rsidP="008E7367">
      <w:pPr>
        <w:pStyle w:val="Body"/>
        <w:jc w:val="center"/>
        <w:rPr>
          <w:rFonts w:ascii="Arial" w:hAnsi="Arial" w:cs="Arial"/>
          <w:bCs/>
          <w:sz w:val="24"/>
          <w:szCs w:val="24"/>
        </w:rPr>
      </w:pPr>
      <w:r w:rsidRPr="00E0068E">
        <w:rPr>
          <w:rFonts w:ascii="Arial" w:hAnsi="Arial" w:cs="Arial"/>
          <w:bCs/>
          <w:sz w:val="24"/>
          <w:szCs w:val="24"/>
        </w:rPr>
        <w:t>CONCLUSION</w:t>
      </w:r>
    </w:p>
    <w:p w:rsidR="008E7367" w:rsidRPr="00057D09" w:rsidRDefault="008E7367" w:rsidP="00A86DE5">
      <w:pPr>
        <w:pStyle w:val="Body"/>
        <w:rPr>
          <w:rFonts w:ascii="Arial" w:hAnsi="Arial" w:cs="Arial"/>
          <w:b/>
          <w:bCs/>
          <w:sz w:val="24"/>
          <w:szCs w:val="24"/>
        </w:rPr>
      </w:pPr>
    </w:p>
    <w:p w:rsidR="00A86DE5" w:rsidRPr="00057D09" w:rsidRDefault="00A86DE5" w:rsidP="00E0068E">
      <w:pPr>
        <w:pStyle w:val="Body"/>
        <w:ind w:firstLine="720"/>
        <w:jc w:val="both"/>
        <w:rPr>
          <w:rFonts w:ascii="Arial" w:hAnsi="Arial" w:cs="Arial"/>
          <w:sz w:val="24"/>
          <w:szCs w:val="24"/>
        </w:rPr>
      </w:pPr>
      <w:r w:rsidRPr="00057D09">
        <w:rPr>
          <w:rFonts w:ascii="Arial" w:hAnsi="Arial" w:cs="Arial"/>
          <w:sz w:val="24"/>
          <w:szCs w:val="24"/>
        </w:rPr>
        <w:t>Much more could be said about how we</w:t>
      </w:r>
      <w:r w:rsidR="00E0068E">
        <w:rPr>
          <w:rFonts w:ascii="Arial" w:hAnsi="Arial" w:cs="Arial"/>
          <w:sz w:val="24"/>
          <w:szCs w:val="24"/>
        </w:rPr>
        <w:t xml:space="preserve"> could guard our lives from sin—by </w:t>
      </w:r>
      <w:r w:rsidRPr="00057D09">
        <w:rPr>
          <w:rFonts w:ascii="Arial" w:hAnsi="Arial" w:cs="Arial"/>
          <w:sz w:val="24"/>
          <w:szCs w:val="24"/>
        </w:rPr>
        <w:t>sur</w:t>
      </w:r>
      <w:r w:rsidR="00E0068E">
        <w:rPr>
          <w:rFonts w:ascii="Arial" w:hAnsi="Arial" w:cs="Arial"/>
          <w:sz w:val="24"/>
          <w:szCs w:val="24"/>
        </w:rPr>
        <w:t>-</w:t>
      </w:r>
      <w:r w:rsidRPr="00057D09">
        <w:rPr>
          <w:rFonts w:ascii="Arial" w:hAnsi="Arial" w:cs="Arial"/>
          <w:sz w:val="24"/>
          <w:szCs w:val="24"/>
        </w:rPr>
        <w:t>rounding ourselves with the right kind of people (</w:t>
      </w:r>
      <w:proofErr w:type="spellStart"/>
      <w:r w:rsidRPr="00057D09">
        <w:rPr>
          <w:rFonts w:ascii="Arial" w:hAnsi="Arial" w:cs="Arial"/>
          <w:sz w:val="24"/>
          <w:szCs w:val="24"/>
        </w:rPr>
        <w:t>Ecc</w:t>
      </w:r>
      <w:proofErr w:type="spellEnd"/>
      <w:r w:rsidR="00E0068E">
        <w:rPr>
          <w:rFonts w:ascii="Arial" w:hAnsi="Arial" w:cs="Arial"/>
          <w:sz w:val="24"/>
          <w:szCs w:val="24"/>
        </w:rPr>
        <w:t>. 4:9-12;</w:t>
      </w:r>
      <w:r w:rsidRPr="00057D09">
        <w:rPr>
          <w:rFonts w:ascii="Arial" w:hAnsi="Arial" w:cs="Arial"/>
          <w:sz w:val="24"/>
          <w:szCs w:val="24"/>
        </w:rPr>
        <w:t xml:space="preserve"> 1 Cor</w:t>
      </w:r>
      <w:r w:rsidR="00E0068E">
        <w:rPr>
          <w:rFonts w:ascii="Arial" w:hAnsi="Arial" w:cs="Arial"/>
          <w:sz w:val="24"/>
          <w:szCs w:val="24"/>
        </w:rPr>
        <w:t>.</w:t>
      </w:r>
      <w:r w:rsidRPr="00057D09">
        <w:rPr>
          <w:rFonts w:ascii="Arial" w:hAnsi="Arial" w:cs="Arial"/>
          <w:sz w:val="24"/>
          <w:szCs w:val="24"/>
        </w:rPr>
        <w:t xml:space="preserve"> 15:33), by </w:t>
      </w:r>
      <w:proofErr w:type="spellStart"/>
      <w:r w:rsidRPr="00057D09">
        <w:rPr>
          <w:rFonts w:ascii="Arial" w:hAnsi="Arial" w:cs="Arial"/>
          <w:sz w:val="24"/>
          <w:szCs w:val="24"/>
        </w:rPr>
        <w:t>remem</w:t>
      </w:r>
      <w:r w:rsidR="00E0068E">
        <w:rPr>
          <w:rFonts w:ascii="Arial" w:hAnsi="Arial" w:cs="Arial"/>
          <w:sz w:val="24"/>
          <w:szCs w:val="24"/>
        </w:rPr>
        <w:t>-</w:t>
      </w:r>
      <w:r w:rsidRPr="00057D09">
        <w:rPr>
          <w:rFonts w:ascii="Arial" w:hAnsi="Arial" w:cs="Arial"/>
          <w:sz w:val="24"/>
          <w:szCs w:val="24"/>
        </w:rPr>
        <w:t>bering</w:t>
      </w:r>
      <w:proofErr w:type="spellEnd"/>
      <w:r w:rsidRPr="00057D09">
        <w:rPr>
          <w:rFonts w:ascii="Arial" w:hAnsi="Arial" w:cs="Arial"/>
          <w:sz w:val="24"/>
          <w:szCs w:val="24"/>
        </w:rPr>
        <w:t xml:space="preserve"> to remain hu</w:t>
      </w:r>
      <w:r w:rsidR="00E0068E">
        <w:rPr>
          <w:rFonts w:ascii="Arial" w:hAnsi="Arial" w:cs="Arial"/>
          <w:sz w:val="24"/>
          <w:szCs w:val="24"/>
        </w:rPr>
        <w:t>mble and open to correction (Pr.</w:t>
      </w:r>
      <w:r w:rsidRPr="00057D09">
        <w:rPr>
          <w:rFonts w:ascii="Arial" w:hAnsi="Arial" w:cs="Arial"/>
          <w:sz w:val="24"/>
          <w:szCs w:val="24"/>
        </w:rPr>
        <w:t xml:space="preserve"> 16:18, Phil</w:t>
      </w:r>
      <w:r w:rsidR="00E0068E">
        <w:rPr>
          <w:rFonts w:ascii="Arial" w:hAnsi="Arial" w:cs="Arial"/>
          <w:sz w:val="24"/>
          <w:szCs w:val="24"/>
        </w:rPr>
        <w:t>.</w:t>
      </w:r>
      <w:r w:rsidRPr="00057D09">
        <w:rPr>
          <w:rFonts w:ascii="Arial" w:hAnsi="Arial" w:cs="Arial"/>
          <w:sz w:val="24"/>
          <w:szCs w:val="24"/>
        </w:rPr>
        <w:t xml:space="preserve"> 4:5-8, 1 P</w:t>
      </w:r>
      <w:r w:rsidR="00E0068E">
        <w:rPr>
          <w:rFonts w:ascii="Arial" w:hAnsi="Arial" w:cs="Arial"/>
          <w:sz w:val="24"/>
          <w:szCs w:val="24"/>
        </w:rPr>
        <w:t>e</w:t>
      </w:r>
      <w:r w:rsidRPr="00057D09">
        <w:rPr>
          <w:rFonts w:ascii="Arial" w:hAnsi="Arial" w:cs="Arial"/>
          <w:sz w:val="24"/>
          <w:szCs w:val="24"/>
        </w:rPr>
        <w:t>t</w:t>
      </w:r>
      <w:r w:rsidR="00E0068E">
        <w:rPr>
          <w:rFonts w:ascii="Arial" w:hAnsi="Arial" w:cs="Arial"/>
          <w:sz w:val="24"/>
          <w:szCs w:val="24"/>
        </w:rPr>
        <w:t>er</w:t>
      </w:r>
      <w:r w:rsidRPr="00057D09">
        <w:rPr>
          <w:rFonts w:ascii="Arial" w:hAnsi="Arial" w:cs="Arial"/>
          <w:sz w:val="24"/>
          <w:szCs w:val="24"/>
        </w:rPr>
        <w:t xml:space="preserve"> 5:5-10), </w:t>
      </w:r>
      <w:r w:rsidR="00E0068E">
        <w:rPr>
          <w:rFonts w:ascii="Arial" w:hAnsi="Arial" w:cs="Arial"/>
          <w:sz w:val="24"/>
          <w:szCs w:val="24"/>
        </w:rPr>
        <w:t xml:space="preserve">and </w:t>
      </w:r>
      <w:r w:rsidRPr="00057D09">
        <w:rPr>
          <w:rFonts w:ascii="Arial" w:hAnsi="Arial" w:cs="Arial"/>
          <w:sz w:val="24"/>
          <w:szCs w:val="24"/>
        </w:rPr>
        <w:t>by seeking godly counsel and support (Ps</w:t>
      </w:r>
      <w:r w:rsidR="00E0068E">
        <w:rPr>
          <w:rFonts w:ascii="Arial" w:hAnsi="Arial" w:cs="Arial"/>
          <w:sz w:val="24"/>
          <w:szCs w:val="24"/>
        </w:rPr>
        <w:t>. 1; Pr. 4:7; 12:15;</w:t>
      </w:r>
      <w:r w:rsidRPr="00057D09">
        <w:rPr>
          <w:rFonts w:ascii="Arial" w:hAnsi="Arial" w:cs="Arial"/>
          <w:sz w:val="24"/>
          <w:szCs w:val="24"/>
        </w:rPr>
        <w:t xml:space="preserve"> Gal</w:t>
      </w:r>
      <w:r w:rsidR="00E0068E">
        <w:rPr>
          <w:rFonts w:ascii="Arial" w:hAnsi="Arial" w:cs="Arial"/>
          <w:sz w:val="24"/>
          <w:szCs w:val="24"/>
        </w:rPr>
        <w:t>. 6:1-5).  H</w:t>
      </w:r>
      <w:r w:rsidRPr="00057D09">
        <w:rPr>
          <w:rFonts w:ascii="Arial" w:hAnsi="Arial" w:cs="Arial"/>
          <w:sz w:val="24"/>
          <w:szCs w:val="24"/>
        </w:rPr>
        <w:t>owever, it is often times the basics that escape us.</w:t>
      </w:r>
      <w:r w:rsidR="00E0068E">
        <w:rPr>
          <w:rFonts w:ascii="Arial" w:hAnsi="Arial" w:cs="Arial"/>
          <w:sz w:val="24"/>
          <w:szCs w:val="24"/>
        </w:rPr>
        <w:t xml:space="preserve"> </w:t>
      </w:r>
      <w:r w:rsidRPr="00057D09">
        <w:rPr>
          <w:rFonts w:ascii="Arial" w:hAnsi="Arial" w:cs="Arial"/>
          <w:sz w:val="24"/>
          <w:szCs w:val="24"/>
        </w:rPr>
        <w:t xml:space="preserve"> Study</w:t>
      </w:r>
      <w:r w:rsidR="00E0068E">
        <w:rPr>
          <w:rFonts w:ascii="Arial" w:hAnsi="Arial" w:cs="Arial"/>
          <w:sz w:val="24"/>
          <w:szCs w:val="24"/>
        </w:rPr>
        <w:t>ing</w:t>
      </w:r>
      <w:r w:rsidRPr="00057D09">
        <w:rPr>
          <w:rFonts w:ascii="Arial" w:hAnsi="Arial" w:cs="Arial"/>
          <w:sz w:val="24"/>
          <w:szCs w:val="24"/>
        </w:rPr>
        <w:t xml:space="preserve"> and pray</w:t>
      </w:r>
      <w:r w:rsidR="00E0068E">
        <w:rPr>
          <w:rFonts w:ascii="Arial" w:hAnsi="Arial" w:cs="Arial"/>
          <w:sz w:val="24"/>
          <w:szCs w:val="24"/>
        </w:rPr>
        <w:t>ing</w:t>
      </w:r>
      <w:r w:rsidRPr="00057D09">
        <w:rPr>
          <w:rFonts w:ascii="Arial" w:hAnsi="Arial" w:cs="Arial"/>
          <w:sz w:val="24"/>
          <w:szCs w:val="24"/>
        </w:rPr>
        <w:t xml:space="preserve"> will help us to see sin for what it is</w:t>
      </w:r>
      <w:r w:rsidR="00E0068E">
        <w:rPr>
          <w:rFonts w:ascii="Arial" w:hAnsi="Arial" w:cs="Arial"/>
          <w:sz w:val="24"/>
          <w:szCs w:val="24"/>
        </w:rPr>
        <w:t>,</w:t>
      </w:r>
      <w:r w:rsidRPr="00057D09">
        <w:rPr>
          <w:rFonts w:ascii="Arial" w:hAnsi="Arial" w:cs="Arial"/>
          <w:sz w:val="24"/>
          <w:szCs w:val="24"/>
        </w:rPr>
        <w:t xml:space="preserve"> and</w:t>
      </w:r>
      <w:r w:rsidR="007D175D">
        <w:rPr>
          <w:rFonts w:ascii="Arial" w:hAnsi="Arial" w:cs="Arial"/>
          <w:sz w:val="24"/>
          <w:szCs w:val="24"/>
        </w:rPr>
        <w:t xml:space="preserve"> so we will find our lives well-</w:t>
      </w:r>
      <w:r w:rsidRPr="00057D09">
        <w:rPr>
          <w:rFonts w:ascii="Arial" w:hAnsi="Arial" w:cs="Arial"/>
          <w:sz w:val="24"/>
          <w:szCs w:val="24"/>
        </w:rPr>
        <w:t xml:space="preserve">guarded from sin. </w:t>
      </w:r>
    </w:p>
    <w:p w:rsidR="00A86DE5" w:rsidRPr="00057D09" w:rsidRDefault="00A86DE5" w:rsidP="00A86DE5">
      <w:pPr>
        <w:pStyle w:val="Body"/>
        <w:rPr>
          <w:rFonts w:ascii="Arial" w:hAnsi="Arial" w:cs="Arial"/>
          <w:sz w:val="24"/>
          <w:szCs w:val="24"/>
        </w:rPr>
      </w:pPr>
    </w:p>
    <w:p w:rsidR="00A86DE5" w:rsidRPr="00E0068E" w:rsidRDefault="00E0068E" w:rsidP="008E7367">
      <w:pPr>
        <w:pStyle w:val="Body"/>
        <w:jc w:val="center"/>
        <w:rPr>
          <w:rFonts w:ascii="Arial" w:hAnsi="Arial" w:cs="Arial"/>
          <w:bCs/>
          <w:sz w:val="24"/>
          <w:szCs w:val="24"/>
        </w:rPr>
      </w:pPr>
      <w:r w:rsidRPr="00E0068E">
        <w:rPr>
          <w:rFonts w:ascii="Arial" w:hAnsi="Arial" w:cs="Arial"/>
          <w:bCs/>
          <w:sz w:val="24"/>
          <w:szCs w:val="24"/>
        </w:rPr>
        <w:t>WORKS CITED</w:t>
      </w:r>
    </w:p>
    <w:p w:rsidR="008E7367" w:rsidRPr="00E0068E" w:rsidRDefault="008E7367" w:rsidP="008E7367">
      <w:pPr>
        <w:pStyle w:val="Body"/>
        <w:jc w:val="center"/>
        <w:rPr>
          <w:rFonts w:ascii="Arial" w:hAnsi="Arial" w:cs="Arial"/>
          <w:bCs/>
          <w:sz w:val="24"/>
          <w:szCs w:val="24"/>
        </w:rPr>
      </w:pPr>
    </w:p>
    <w:p w:rsidR="00EA216D" w:rsidRDefault="00EA216D" w:rsidP="00EA216D">
      <w:pPr>
        <w:spacing w:after="0" w:line="240" w:lineRule="auto"/>
        <w:rPr>
          <w:rFonts w:ascii="Arial" w:hAnsi="Arial"/>
          <w:sz w:val="24"/>
        </w:rPr>
      </w:pPr>
      <w:r>
        <w:rPr>
          <w:rFonts w:ascii="Arial" w:hAnsi="Arial"/>
          <w:sz w:val="24"/>
        </w:rPr>
        <w:t>All quotations are from the New King James unless otherwise specified.</w:t>
      </w:r>
    </w:p>
    <w:p w:rsidR="00EA216D" w:rsidRDefault="00EA216D" w:rsidP="00E0068E">
      <w:pPr>
        <w:pStyle w:val="Body"/>
        <w:rPr>
          <w:rFonts w:ascii="Arial" w:hAnsi="Arial" w:cs="Arial"/>
          <w:sz w:val="24"/>
          <w:szCs w:val="24"/>
        </w:rPr>
      </w:pPr>
    </w:p>
    <w:p w:rsidR="00E0068E" w:rsidRDefault="00E0068E" w:rsidP="00E0068E">
      <w:pPr>
        <w:pStyle w:val="Body"/>
        <w:rPr>
          <w:rFonts w:ascii="Arial" w:hAnsi="Arial" w:cs="Arial"/>
          <w:sz w:val="24"/>
          <w:szCs w:val="24"/>
        </w:rPr>
      </w:pPr>
      <w:r w:rsidRPr="00057D09">
        <w:rPr>
          <w:rFonts w:ascii="Arial" w:hAnsi="Arial" w:cs="Arial"/>
          <w:sz w:val="24"/>
          <w:szCs w:val="24"/>
        </w:rPr>
        <w:t>Henry, Matthew</w:t>
      </w:r>
      <w:r>
        <w:rPr>
          <w:rFonts w:ascii="Arial" w:hAnsi="Arial" w:cs="Arial"/>
          <w:sz w:val="24"/>
          <w:szCs w:val="24"/>
        </w:rPr>
        <w:t xml:space="preserve">. </w:t>
      </w:r>
      <w:r w:rsidRPr="00057D09">
        <w:rPr>
          <w:rFonts w:ascii="Arial" w:hAnsi="Arial" w:cs="Arial"/>
          <w:sz w:val="24"/>
          <w:szCs w:val="24"/>
        </w:rPr>
        <w:t xml:space="preserve"> </w:t>
      </w:r>
      <w:proofErr w:type="gramStart"/>
      <w:r w:rsidRPr="00057D09">
        <w:rPr>
          <w:rFonts w:ascii="Arial" w:hAnsi="Arial" w:cs="Arial"/>
          <w:i/>
          <w:iCs/>
          <w:sz w:val="24"/>
          <w:szCs w:val="24"/>
        </w:rPr>
        <w:t>Comme</w:t>
      </w:r>
      <w:r>
        <w:rPr>
          <w:rFonts w:ascii="Arial" w:hAnsi="Arial" w:cs="Arial"/>
          <w:i/>
          <w:iCs/>
          <w:sz w:val="24"/>
          <w:szCs w:val="24"/>
        </w:rPr>
        <w:t>ntary o</w:t>
      </w:r>
      <w:r w:rsidRPr="00057D09">
        <w:rPr>
          <w:rFonts w:ascii="Arial" w:hAnsi="Arial" w:cs="Arial"/>
          <w:i/>
          <w:iCs/>
          <w:sz w:val="24"/>
          <w:szCs w:val="24"/>
        </w:rPr>
        <w:t>n the Whole Bible</w:t>
      </w:r>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 xml:space="preserve">Grand Rapids, MI: Zondervan </w:t>
      </w:r>
    </w:p>
    <w:p w:rsidR="00E0068E" w:rsidRPr="00057D09" w:rsidRDefault="00FB1CB6" w:rsidP="00FB1CB6">
      <w:pPr>
        <w:pStyle w:val="Body"/>
        <w:rPr>
          <w:rFonts w:ascii="Arial" w:hAnsi="Arial" w:cs="Arial"/>
          <w:sz w:val="24"/>
          <w:szCs w:val="24"/>
        </w:rPr>
      </w:pPr>
      <w:r>
        <w:rPr>
          <w:rFonts w:ascii="Arial" w:hAnsi="Arial" w:cs="Arial"/>
          <w:sz w:val="24"/>
          <w:szCs w:val="24"/>
        </w:rPr>
        <w:t xml:space="preserve">         </w:t>
      </w:r>
      <w:proofErr w:type="gramStart"/>
      <w:r w:rsidR="00E0068E">
        <w:rPr>
          <w:rFonts w:ascii="Arial" w:hAnsi="Arial" w:cs="Arial"/>
          <w:sz w:val="24"/>
          <w:szCs w:val="24"/>
        </w:rPr>
        <w:t>Publishing House, 1961</w:t>
      </w:r>
      <w:r w:rsidR="00E0068E" w:rsidRPr="00057D09">
        <w:rPr>
          <w:rFonts w:ascii="Arial" w:hAnsi="Arial" w:cs="Arial"/>
          <w:sz w:val="24"/>
          <w:szCs w:val="24"/>
        </w:rPr>
        <w:t>.</w:t>
      </w:r>
      <w:proofErr w:type="gramEnd"/>
    </w:p>
    <w:p w:rsidR="00E0068E" w:rsidRPr="00057D09" w:rsidRDefault="00E0068E" w:rsidP="00E0068E">
      <w:pPr>
        <w:pStyle w:val="Body"/>
        <w:rPr>
          <w:rFonts w:ascii="Arial" w:hAnsi="Arial" w:cs="Arial"/>
          <w:sz w:val="24"/>
          <w:szCs w:val="24"/>
        </w:rPr>
      </w:pPr>
    </w:p>
    <w:p w:rsidR="00FB1CB6" w:rsidRDefault="00EA216D" w:rsidP="00EA216D">
      <w:pPr>
        <w:pStyle w:val="Body"/>
        <w:rPr>
          <w:rFonts w:ascii="Arial" w:hAnsi="Arial" w:cs="Arial"/>
          <w:sz w:val="24"/>
          <w:szCs w:val="24"/>
        </w:rPr>
      </w:pPr>
      <w:r w:rsidRPr="00057D09">
        <w:rPr>
          <w:rFonts w:ascii="Arial" w:hAnsi="Arial" w:cs="Arial"/>
          <w:sz w:val="24"/>
          <w:szCs w:val="24"/>
        </w:rPr>
        <w:t>The Temptation of Jesus</w:t>
      </w:r>
      <w:r w:rsidR="00FB1CB6">
        <w:rPr>
          <w:rFonts w:ascii="Arial" w:hAnsi="Arial" w:cs="Arial"/>
          <w:sz w:val="24"/>
          <w:szCs w:val="24"/>
        </w:rPr>
        <w:t>, found at the following link</w:t>
      </w:r>
      <w:r>
        <w:rPr>
          <w:rFonts w:ascii="Arial" w:hAnsi="Arial" w:cs="Arial"/>
          <w:sz w:val="24"/>
          <w:szCs w:val="24"/>
        </w:rPr>
        <w:t>:</w:t>
      </w:r>
      <w:r w:rsidRPr="00057D09">
        <w:rPr>
          <w:rFonts w:ascii="Arial" w:hAnsi="Arial" w:cs="Arial"/>
          <w:sz w:val="24"/>
          <w:szCs w:val="24"/>
        </w:rPr>
        <w:t xml:space="preserve"> </w:t>
      </w:r>
    </w:p>
    <w:p w:rsidR="00EA216D" w:rsidRDefault="00FB1CB6" w:rsidP="00EA216D">
      <w:pPr>
        <w:pStyle w:val="Body"/>
        <w:rPr>
          <w:rStyle w:val="Hyperlink0"/>
          <w:rFonts w:ascii="Arial" w:hAnsi="Arial" w:cs="Arial"/>
          <w:color w:val="auto"/>
          <w:sz w:val="24"/>
          <w:szCs w:val="24"/>
          <w:u w:val="none"/>
        </w:rPr>
      </w:pPr>
      <w:r>
        <w:rPr>
          <w:rFonts w:ascii="Arial" w:hAnsi="Arial" w:cs="Arial"/>
          <w:sz w:val="24"/>
          <w:szCs w:val="24"/>
        </w:rPr>
        <w:t xml:space="preserve">         </w:t>
      </w:r>
      <w:hyperlink r:id="rId9" w:history="1">
        <w:r w:rsidR="00EA216D" w:rsidRPr="00E0068E">
          <w:rPr>
            <w:rStyle w:val="Hyperlink0"/>
            <w:rFonts w:ascii="Arial" w:hAnsi="Arial" w:cs="Arial"/>
            <w:color w:val="auto"/>
            <w:sz w:val="24"/>
            <w:szCs w:val="24"/>
            <w:u w:val="none"/>
          </w:rPr>
          <w:t>http://www.franklinchurchofchrist.com/sermons/date/2011/htm/201106051100.htm</w:t>
        </w:r>
      </w:hyperlink>
    </w:p>
    <w:p w:rsidR="00EA216D" w:rsidRPr="00E0068E" w:rsidRDefault="00EA216D" w:rsidP="00EA216D">
      <w:pPr>
        <w:pStyle w:val="Body"/>
        <w:rPr>
          <w:rFonts w:ascii="Arial" w:hAnsi="Arial" w:cs="Arial"/>
          <w:color w:val="auto"/>
        </w:rPr>
      </w:pPr>
    </w:p>
    <w:p w:rsidR="00E0068E" w:rsidRDefault="00A86DE5" w:rsidP="00A86DE5">
      <w:pPr>
        <w:pStyle w:val="Body"/>
        <w:rPr>
          <w:rFonts w:ascii="Arial" w:hAnsi="Arial" w:cs="Arial"/>
          <w:sz w:val="24"/>
          <w:szCs w:val="24"/>
        </w:rPr>
      </w:pPr>
      <w:r w:rsidRPr="00057D09">
        <w:rPr>
          <w:rFonts w:ascii="Arial" w:hAnsi="Arial" w:cs="Arial"/>
          <w:sz w:val="24"/>
          <w:szCs w:val="24"/>
        </w:rPr>
        <w:t>Yancey, Philip</w:t>
      </w:r>
      <w:r w:rsidR="00E0068E">
        <w:rPr>
          <w:rFonts w:ascii="Arial" w:hAnsi="Arial" w:cs="Arial"/>
          <w:sz w:val="24"/>
          <w:szCs w:val="24"/>
        </w:rPr>
        <w:t>.</w:t>
      </w:r>
      <w:r w:rsidRPr="00057D09">
        <w:rPr>
          <w:rFonts w:ascii="Arial" w:hAnsi="Arial" w:cs="Arial"/>
          <w:sz w:val="24"/>
          <w:szCs w:val="24"/>
        </w:rPr>
        <w:t xml:space="preserve"> </w:t>
      </w:r>
      <w:r w:rsidR="00E0068E">
        <w:rPr>
          <w:rFonts w:ascii="Arial" w:hAnsi="Arial" w:cs="Arial"/>
          <w:sz w:val="24"/>
          <w:szCs w:val="24"/>
        </w:rPr>
        <w:t xml:space="preserve"> </w:t>
      </w:r>
      <w:r w:rsidRPr="00057D09">
        <w:rPr>
          <w:rFonts w:ascii="Arial" w:hAnsi="Arial" w:cs="Arial"/>
          <w:i/>
          <w:iCs/>
          <w:sz w:val="24"/>
          <w:szCs w:val="24"/>
        </w:rPr>
        <w:t xml:space="preserve">The Jesus I never </w:t>
      </w:r>
      <w:proofErr w:type="gramStart"/>
      <w:r w:rsidRPr="00057D09">
        <w:rPr>
          <w:rFonts w:ascii="Arial" w:hAnsi="Arial" w:cs="Arial"/>
          <w:i/>
          <w:iCs/>
          <w:sz w:val="24"/>
          <w:szCs w:val="24"/>
        </w:rPr>
        <w:t>Knew</w:t>
      </w:r>
      <w:proofErr w:type="gramEnd"/>
      <w:r w:rsidRPr="00057D09">
        <w:rPr>
          <w:rFonts w:ascii="Arial" w:hAnsi="Arial" w:cs="Arial"/>
          <w:sz w:val="24"/>
          <w:szCs w:val="24"/>
        </w:rPr>
        <w:t xml:space="preserve">. </w:t>
      </w:r>
      <w:r w:rsidR="00E0068E">
        <w:rPr>
          <w:rFonts w:ascii="Arial" w:hAnsi="Arial" w:cs="Arial"/>
          <w:sz w:val="24"/>
          <w:szCs w:val="24"/>
        </w:rPr>
        <w:t xml:space="preserve"> Grand Rapids, MI: Zondervan Publishing</w:t>
      </w:r>
    </w:p>
    <w:p w:rsidR="00A86DE5" w:rsidRPr="00057D09" w:rsidRDefault="00FB1CB6" w:rsidP="00A86DE5">
      <w:pPr>
        <w:pStyle w:val="Body"/>
        <w:rPr>
          <w:rFonts w:ascii="Arial" w:hAnsi="Arial" w:cs="Arial"/>
          <w:sz w:val="24"/>
          <w:szCs w:val="24"/>
        </w:rPr>
      </w:pPr>
      <w:r>
        <w:rPr>
          <w:rFonts w:ascii="Arial" w:hAnsi="Arial" w:cs="Arial"/>
          <w:sz w:val="24"/>
          <w:szCs w:val="24"/>
        </w:rPr>
        <w:t xml:space="preserve">         </w:t>
      </w:r>
      <w:proofErr w:type="gramStart"/>
      <w:r w:rsidR="00A86DE5" w:rsidRPr="00057D09">
        <w:rPr>
          <w:rFonts w:ascii="Arial" w:hAnsi="Arial" w:cs="Arial"/>
          <w:sz w:val="24"/>
          <w:szCs w:val="24"/>
        </w:rPr>
        <w:t>House, 1995.</w:t>
      </w:r>
      <w:proofErr w:type="gramEnd"/>
    </w:p>
    <w:p w:rsidR="00A86DE5" w:rsidRPr="00057D09" w:rsidRDefault="00A86DE5" w:rsidP="00A86DE5">
      <w:pPr>
        <w:pStyle w:val="Body"/>
        <w:rPr>
          <w:rFonts w:ascii="Arial" w:hAnsi="Arial" w:cs="Arial"/>
          <w:sz w:val="24"/>
          <w:szCs w:val="24"/>
        </w:rPr>
      </w:pPr>
    </w:p>
    <w:p w:rsidR="00A86DE5" w:rsidRPr="00E0068E" w:rsidRDefault="00A86DE5" w:rsidP="00A86DE5">
      <w:pPr>
        <w:rPr>
          <w:rFonts w:ascii="Arial" w:hAnsi="Arial" w:cs="Arial"/>
        </w:rPr>
      </w:pPr>
    </w:p>
    <w:p w:rsidR="00C765E1" w:rsidRPr="00057D09" w:rsidRDefault="00C765E1" w:rsidP="00DD17E2">
      <w:pPr>
        <w:spacing w:after="0" w:line="240" w:lineRule="auto"/>
        <w:jc w:val="center"/>
        <w:rPr>
          <w:rFonts w:ascii="Arial" w:hAnsi="Arial" w:cs="Arial"/>
          <w:b/>
          <w:sz w:val="28"/>
          <w:szCs w:val="28"/>
        </w:rPr>
      </w:pPr>
    </w:p>
    <w:p w:rsidR="00C765E1" w:rsidRPr="00057D09" w:rsidRDefault="00C765E1" w:rsidP="00DD17E2">
      <w:pPr>
        <w:spacing w:after="0" w:line="240" w:lineRule="auto"/>
        <w:jc w:val="center"/>
        <w:rPr>
          <w:rFonts w:ascii="Arial" w:hAnsi="Arial" w:cs="Arial"/>
          <w:b/>
          <w:sz w:val="28"/>
          <w:szCs w:val="28"/>
        </w:rPr>
      </w:pPr>
    </w:p>
    <w:p w:rsidR="00C765E1" w:rsidRPr="00057D09" w:rsidRDefault="00C765E1" w:rsidP="00DD17E2">
      <w:pPr>
        <w:spacing w:after="0" w:line="240" w:lineRule="auto"/>
        <w:jc w:val="center"/>
        <w:rPr>
          <w:rFonts w:ascii="Arial" w:hAnsi="Arial" w:cs="Arial"/>
          <w:b/>
          <w:sz w:val="28"/>
          <w:szCs w:val="28"/>
        </w:rPr>
      </w:pPr>
    </w:p>
    <w:p w:rsidR="000E1657" w:rsidRPr="000E1657" w:rsidRDefault="000E1657" w:rsidP="000E1657">
      <w:pPr>
        <w:spacing w:after="0" w:line="240" w:lineRule="auto"/>
        <w:jc w:val="center"/>
        <w:rPr>
          <w:rFonts w:ascii="Arial" w:hAnsi="Arial"/>
          <w:b/>
          <w:sz w:val="28"/>
          <w:szCs w:val="28"/>
        </w:rPr>
      </w:pPr>
      <w:r w:rsidRPr="000E1657">
        <w:rPr>
          <w:rFonts w:ascii="Arial" w:hAnsi="Arial"/>
          <w:b/>
          <w:sz w:val="28"/>
          <w:szCs w:val="28"/>
        </w:rPr>
        <w:lastRenderedPageBreak/>
        <w:t>KEEPING “THE CONSCIENCE CLEAN”</w:t>
      </w:r>
    </w:p>
    <w:p w:rsidR="000E1657" w:rsidRPr="000E1657" w:rsidRDefault="000E1657" w:rsidP="000E1657">
      <w:pPr>
        <w:spacing w:after="0" w:line="240" w:lineRule="auto"/>
        <w:jc w:val="center"/>
        <w:rPr>
          <w:rFonts w:ascii="Arial" w:hAnsi="Arial"/>
          <w:b/>
          <w:sz w:val="24"/>
          <w:szCs w:val="24"/>
        </w:rPr>
      </w:pPr>
    </w:p>
    <w:p w:rsidR="000E1657" w:rsidRPr="000E1657" w:rsidRDefault="000E1657" w:rsidP="000E1657">
      <w:pPr>
        <w:spacing w:after="0" w:line="240" w:lineRule="auto"/>
        <w:jc w:val="center"/>
        <w:rPr>
          <w:rFonts w:ascii="Arial" w:hAnsi="Arial"/>
          <w:sz w:val="24"/>
          <w:szCs w:val="24"/>
        </w:rPr>
      </w:pPr>
      <w:r w:rsidRPr="000E1657">
        <w:rPr>
          <w:rFonts w:ascii="Arial" w:hAnsi="Arial"/>
          <w:sz w:val="24"/>
          <w:szCs w:val="24"/>
        </w:rPr>
        <w:t>Gary W. Summers</w:t>
      </w:r>
    </w:p>
    <w:p w:rsidR="000E1657" w:rsidRPr="000E1657" w:rsidRDefault="000E1657" w:rsidP="000E1657">
      <w:pPr>
        <w:spacing w:after="0" w:line="240" w:lineRule="auto"/>
        <w:jc w:val="center"/>
        <w:rPr>
          <w:rFonts w:ascii="Arial" w:hAnsi="Arial"/>
          <w:sz w:val="24"/>
          <w:szCs w:val="24"/>
        </w:rPr>
      </w:pPr>
    </w:p>
    <w:p w:rsidR="000E1657" w:rsidRPr="000E1657" w:rsidRDefault="000E1657" w:rsidP="00234AC8">
      <w:pPr>
        <w:spacing w:after="0" w:line="240" w:lineRule="auto"/>
        <w:jc w:val="both"/>
        <w:rPr>
          <w:rFonts w:ascii="Arial" w:hAnsi="Arial"/>
          <w:sz w:val="24"/>
          <w:szCs w:val="24"/>
        </w:rPr>
      </w:pPr>
      <w:r w:rsidRPr="000E1657">
        <w:rPr>
          <w:rFonts w:ascii="Arial" w:hAnsi="Arial"/>
          <w:sz w:val="24"/>
          <w:szCs w:val="24"/>
        </w:rPr>
        <w:tab/>
        <w:t>Have you ever noticed that some people do not seem to have a conscience?  They can look straight into a television camera and tell a lie without blinking.  They can convince the public of something that is not true by repeating it frequently even though they know they are not telling the truth.  Later, people marvel that they could do such a thing, but the Bible has an explanation.</w:t>
      </w:r>
    </w:p>
    <w:p w:rsidR="000E1657" w:rsidRPr="000E1657" w:rsidRDefault="000E1657" w:rsidP="000E1657">
      <w:pPr>
        <w:spacing w:after="0" w:line="240" w:lineRule="auto"/>
        <w:rPr>
          <w:rFonts w:ascii="Arial" w:hAnsi="Arial"/>
          <w:sz w:val="24"/>
          <w:szCs w:val="24"/>
        </w:rPr>
      </w:pPr>
    </w:p>
    <w:p w:rsidR="000E1657" w:rsidRPr="000E1657" w:rsidRDefault="000E1657" w:rsidP="00234AC8">
      <w:pPr>
        <w:spacing w:after="0" w:line="240" w:lineRule="auto"/>
        <w:ind w:left="720" w:right="720"/>
        <w:jc w:val="both"/>
        <w:rPr>
          <w:rFonts w:ascii="Arial" w:hAnsi="Arial"/>
          <w:sz w:val="24"/>
          <w:szCs w:val="24"/>
        </w:rPr>
      </w:pPr>
      <w:r w:rsidRPr="000E1657">
        <w:rPr>
          <w:rFonts w:ascii="Arial" w:hAnsi="Arial"/>
          <w:sz w:val="24"/>
          <w:szCs w:val="24"/>
        </w:rPr>
        <w:t>Now the Spirit expressly says that in latter times some will depart from the faith, giving heed to deceiving spirits and doctrines of demons, speaking lies in hypocrisy, having their own co</w:t>
      </w:r>
      <w:r w:rsidR="00C9127F">
        <w:rPr>
          <w:rFonts w:ascii="Arial" w:hAnsi="Arial"/>
          <w:sz w:val="24"/>
          <w:szCs w:val="24"/>
        </w:rPr>
        <w:t>nscience seared with a hot iron</w:t>
      </w:r>
      <w:r w:rsidRPr="000E1657">
        <w:rPr>
          <w:rFonts w:ascii="Arial" w:hAnsi="Arial"/>
          <w:sz w:val="24"/>
          <w:szCs w:val="24"/>
        </w:rPr>
        <w:t xml:space="preserve"> (1 Tim. 4:1-2).</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234AC8">
      <w:pPr>
        <w:spacing w:after="0" w:line="240" w:lineRule="auto"/>
        <w:jc w:val="both"/>
        <w:rPr>
          <w:rFonts w:ascii="Arial" w:hAnsi="Arial"/>
          <w:sz w:val="24"/>
          <w:szCs w:val="24"/>
        </w:rPr>
      </w:pPr>
      <w:r w:rsidRPr="000E1657">
        <w:rPr>
          <w:rFonts w:ascii="Arial" w:hAnsi="Arial"/>
          <w:sz w:val="24"/>
          <w:szCs w:val="24"/>
        </w:rPr>
        <w:tab/>
        <w:t>The context is one that involves false teachers who can look their brethren right in the eye and lie to them about what the Bible teaches or the meaning of a particular passage.  The apostles and elders met in Jerusalem, for example, in Acts 15, and they determined that Gentile Christians did not need to be circumcised in order to be saved; neither did they need to keep the Law of Moses (except for the four things that were mentioned</w:t>
      </w:r>
      <w:r w:rsidR="00234AC8">
        <w:rPr>
          <w:rFonts w:ascii="Arial" w:hAnsi="Arial"/>
          <w:sz w:val="24"/>
          <w:szCs w:val="24"/>
        </w:rPr>
        <w:t xml:space="preserve"> in the letter</w:t>
      </w:r>
      <w:r w:rsidRPr="000E1657">
        <w:rPr>
          <w:rFonts w:ascii="Arial" w:hAnsi="Arial"/>
          <w:sz w:val="24"/>
          <w:szCs w:val="24"/>
        </w:rPr>
        <w:t>).  Did that put an end to the unauthorized teaching of these men?  Not all of them.  Knowing of the decision that had been made, they would still go out and preach that same false gospel.</w:t>
      </w:r>
    </w:p>
    <w:p w:rsidR="000E1657" w:rsidRPr="000E1657" w:rsidRDefault="000E1657" w:rsidP="000E1657">
      <w:pPr>
        <w:spacing w:after="0" w:line="240" w:lineRule="auto"/>
        <w:rPr>
          <w:rFonts w:ascii="Arial" w:hAnsi="Arial"/>
          <w:sz w:val="24"/>
          <w:szCs w:val="24"/>
        </w:rPr>
      </w:pPr>
    </w:p>
    <w:p w:rsidR="000E1657" w:rsidRPr="000E1657" w:rsidRDefault="000E1657" w:rsidP="00234AC8">
      <w:pPr>
        <w:spacing w:after="0" w:line="240" w:lineRule="auto"/>
        <w:jc w:val="both"/>
        <w:rPr>
          <w:rFonts w:ascii="Arial" w:hAnsi="Arial"/>
          <w:sz w:val="24"/>
          <w:szCs w:val="24"/>
        </w:rPr>
      </w:pPr>
      <w:r w:rsidRPr="000E1657">
        <w:rPr>
          <w:rFonts w:ascii="Arial" w:hAnsi="Arial"/>
          <w:sz w:val="24"/>
          <w:szCs w:val="24"/>
        </w:rPr>
        <w:tab/>
        <w:t>Had Jesus not thoroughly defeated the theology of the Sadducees, who did not believe in angels or the resurrection?  How is it that more than 25 years later some were teaching in Corinth that there will b</w:t>
      </w:r>
      <w:r w:rsidR="00234AC8">
        <w:rPr>
          <w:rFonts w:ascii="Arial" w:hAnsi="Arial"/>
          <w:sz w:val="24"/>
          <w:szCs w:val="24"/>
        </w:rPr>
        <w:t>e no resurrection from the dead?</w:t>
      </w:r>
      <w:r w:rsidRPr="000E1657">
        <w:rPr>
          <w:rFonts w:ascii="Arial" w:hAnsi="Arial"/>
          <w:sz w:val="24"/>
          <w:szCs w:val="24"/>
        </w:rPr>
        <w:t xml:space="preserve">  Paul responds by, first of all, pointing out that the resurrection of Jesus is a fundamental part of the gospel message (1 Cor. 15:1-4).  He next lists several who saw the resurrected Christ—in</w:t>
      </w:r>
      <w:r w:rsidR="00234AC8">
        <w:rPr>
          <w:rFonts w:ascii="Arial" w:hAnsi="Arial"/>
          <w:sz w:val="24"/>
          <w:szCs w:val="24"/>
        </w:rPr>
        <w:t>-</w:t>
      </w:r>
      <w:proofErr w:type="spellStart"/>
      <w:r w:rsidRPr="000E1657">
        <w:rPr>
          <w:rFonts w:ascii="Arial" w:hAnsi="Arial"/>
          <w:sz w:val="24"/>
          <w:szCs w:val="24"/>
        </w:rPr>
        <w:t>cluding</w:t>
      </w:r>
      <w:proofErr w:type="spellEnd"/>
      <w:r w:rsidRPr="000E1657">
        <w:rPr>
          <w:rFonts w:ascii="Arial" w:hAnsi="Arial"/>
          <w:sz w:val="24"/>
          <w:szCs w:val="24"/>
        </w:rPr>
        <w:t xml:space="preserve"> himself (</w:t>
      </w:r>
      <w:r w:rsidR="00C9127F">
        <w:rPr>
          <w:rFonts w:ascii="Arial" w:hAnsi="Arial"/>
          <w:sz w:val="24"/>
          <w:szCs w:val="24"/>
        </w:rPr>
        <w:t>5-11).  Then Paul begins h</w:t>
      </w:r>
      <w:r w:rsidRPr="000E1657">
        <w:rPr>
          <w:rFonts w:ascii="Arial" w:hAnsi="Arial"/>
          <w:sz w:val="24"/>
          <w:szCs w:val="24"/>
        </w:rPr>
        <w:t>is application:  “Now if Christ is preached that He has been raised from the dead, how do some among you say that there is no resurrection of the dead?” (12).  After making several arguments proving the reality of the resurrection, Paul talks about the day when Christians shall be raised from the dead, having been made victorious over it (13-57).</w:t>
      </w:r>
    </w:p>
    <w:p w:rsidR="000E1657" w:rsidRPr="000E1657" w:rsidRDefault="000E1657" w:rsidP="000E1657">
      <w:pPr>
        <w:spacing w:after="0" w:line="240" w:lineRule="auto"/>
        <w:rPr>
          <w:rFonts w:ascii="Arial" w:hAnsi="Arial"/>
          <w:sz w:val="24"/>
          <w:szCs w:val="24"/>
        </w:rPr>
      </w:pPr>
    </w:p>
    <w:p w:rsidR="000E1657" w:rsidRPr="000E1657" w:rsidRDefault="000E1657" w:rsidP="00234AC8">
      <w:pPr>
        <w:spacing w:after="0" w:line="240" w:lineRule="auto"/>
        <w:jc w:val="both"/>
        <w:rPr>
          <w:rFonts w:ascii="Arial" w:hAnsi="Arial"/>
          <w:sz w:val="24"/>
          <w:szCs w:val="24"/>
        </w:rPr>
      </w:pPr>
      <w:r w:rsidRPr="000E1657">
        <w:rPr>
          <w:rFonts w:ascii="Arial" w:hAnsi="Arial"/>
          <w:sz w:val="24"/>
          <w:szCs w:val="24"/>
        </w:rPr>
        <w:tab/>
        <w:t>How could some have brought themselves to speak contrary to the truth?  They had seared the</w:t>
      </w:r>
      <w:r w:rsidR="00234AC8">
        <w:rPr>
          <w:rFonts w:ascii="Arial" w:hAnsi="Arial"/>
          <w:sz w:val="24"/>
          <w:szCs w:val="24"/>
        </w:rPr>
        <w:t>ir consciences.  Distorting the truth</w:t>
      </w:r>
      <w:r w:rsidRPr="000E1657">
        <w:rPr>
          <w:rFonts w:ascii="Arial" w:hAnsi="Arial"/>
          <w:sz w:val="24"/>
          <w:szCs w:val="24"/>
        </w:rPr>
        <w:t xml:space="preserve"> is not the only moral evil men can accustom themselves to committing.  How can murderers, such as Queen Jezebel, not be bothered by their actions?  Those who live in fornication or persist in an unauthorized marriage actually convince themselves they are doing nothing wrong.  People have learned to justify every sin imaginable by searing their consciences.</w:t>
      </w:r>
    </w:p>
    <w:p w:rsidR="000E1657" w:rsidRPr="000E1657" w:rsidRDefault="000E1657" w:rsidP="000E1657">
      <w:pPr>
        <w:spacing w:after="0" w:line="240" w:lineRule="auto"/>
        <w:rPr>
          <w:rFonts w:ascii="Arial" w:hAnsi="Arial"/>
          <w:sz w:val="24"/>
          <w:szCs w:val="24"/>
        </w:rPr>
      </w:pPr>
    </w:p>
    <w:p w:rsidR="000E1657" w:rsidRPr="000E1657" w:rsidRDefault="000E1657" w:rsidP="00C9127F">
      <w:pPr>
        <w:spacing w:after="0" w:line="240" w:lineRule="auto"/>
        <w:jc w:val="both"/>
        <w:rPr>
          <w:rFonts w:ascii="Arial" w:hAnsi="Arial"/>
          <w:sz w:val="24"/>
          <w:szCs w:val="24"/>
        </w:rPr>
      </w:pPr>
      <w:r w:rsidRPr="000E1657">
        <w:rPr>
          <w:rFonts w:ascii="Arial" w:hAnsi="Arial"/>
          <w:sz w:val="24"/>
          <w:szCs w:val="24"/>
        </w:rPr>
        <w:tab/>
        <w:t xml:space="preserve">But those individuals are not the </w:t>
      </w:r>
      <w:proofErr w:type="spellStart"/>
      <w:r w:rsidRPr="000E1657">
        <w:rPr>
          <w:rFonts w:ascii="Arial" w:hAnsi="Arial"/>
          <w:sz w:val="24"/>
          <w:szCs w:val="24"/>
        </w:rPr>
        <w:t>su</w:t>
      </w:r>
      <w:r w:rsidR="00C9127F">
        <w:rPr>
          <w:rFonts w:ascii="Arial" w:hAnsi="Arial"/>
          <w:sz w:val="24"/>
          <w:szCs w:val="24"/>
        </w:rPr>
        <w:t>+</w:t>
      </w:r>
      <w:r w:rsidRPr="000E1657">
        <w:rPr>
          <w:rFonts w:ascii="Arial" w:hAnsi="Arial"/>
          <w:sz w:val="24"/>
          <w:szCs w:val="24"/>
        </w:rPr>
        <w:t>bject</w:t>
      </w:r>
      <w:proofErr w:type="spellEnd"/>
      <w:r w:rsidRPr="000E1657">
        <w:rPr>
          <w:rFonts w:ascii="Arial" w:hAnsi="Arial"/>
          <w:sz w:val="24"/>
          <w:szCs w:val="24"/>
        </w:rPr>
        <w:t xml:space="preserve"> of this study.  Faithful Christians will fervently desire to never reach such a condition.  With careful preparation, we can all avoid ever arriving at such a point in our lives, and if we begin when we are young, the better able we will be to establish the proper attitudes and strategies.  The first question to ask is, “What is the conscience?”</w:t>
      </w:r>
    </w:p>
    <w:p w:rsidR="000E1657" w:rsidRPr="000E1657" w:rsidRDefault="000E1657" w:rsidP="000E1657">
      <w:pPr>
        <w:spacing w:after="0" w:line="240" w:lineRule="auto"/>
        <w:rPr>
          <w:rFonts w:ascii="Arial" w:hAnsi="Arial"/>
          <w:sz w:val="24"/>
          <w:szCs w:val="24"/>
        </w:rPr>
      </w:pPr>
    </w:p>
    <w:p w:rsidR="00234AC8" w:rsidRDefault="00234AC8" w:rsidP="000E1657">
      <w:pPr>
        <w:spacing w:after="0" w:line="240" w:lineRule="auto"/>
        <w:jc w:val="center"/>
        <w:rPr>
          <w:rFonts w:ascii="Arial" w:hAnsi="Arial"/>
          <w:b/>
          <w:sz w:val="24"/>
          <w:szCs w:val="24"/>
        </w:rPr>
      </w:pPr>
    </w:p>
    <w:p w:rsidR="00234AC8" w:rsidRDefault="00234AC8" w:rsidP="000E1657">
      <w:pPr>
        <w:spacing w:after="0" w:line="240" w:lineRule="auto"/>
        <w:jc w:val="center"/>
        <w:rPr>
          <w:rFonts w:ascii="Arial" w:hAnsi="Arial"/>
          <w:b/>
          <w:sz w:val="24"/>
          <w:szCs w:val="24"/>
        </w:rPr>
      </w:pPr>
    </w:p>
    <w:p w:rsidR="000E1657" w:rsidRPr="00234AC8" w:rsidRDefault="00234AC8" w:rsidP="000E1657">
      <w:pPr>
        <w:spacing w:after="0" w:line="240" w:lineRule="auto"/>
        <w:jc w:val="center"/>
        <w:rPr>
          <w:rFonts w:ascii="Arial" w:hAnsi="Arial"/>
          <w:sz w:val="24"/>
          <w:szCs w:val="24"/>
        </w:rPr>
      </w:pPr>
      <w:r w:rsidRPr="00234AC8">
        <w:rPr>
          <w:rFonts w:ascii="Arial" w:hAnsi="Arial"/>
          <w:sz w:val="24"/>
          <w:szCs w:val="24"/>
        </w:rPr>
        <w:lastRenderedPageBreak/>
        <w:t>CONSCIENCE</w:t>
      </w:r>
    </w:p>
    <w:p w:rsidR="000E1657" w:rsidRPr="000E1657" w:rsidRDefault="000E1657" w:rsidP="000E1657">
      <w:pPr>
        <w:spacing w:after="0" w:line="240" w:lineRule="auto"/>
        <w:jc w:val="center"/>
        <w:rPr>
          <w:rFonts w:ascii="Arial" w:hAnsi="Arial"/>
          <w:b/>
          <w:sz w:val="24"/>
          <w:szCs w:val="24"/>
        </w:rPr>
      </w:pPr>
    </w:p>
    <w:p w:rsidR="000E1657" w:rsidRPr="000E1657" w:rsidRDefault="000E1657" w:rsidP="000E1657">
      <w:pPr>
        <w:spacing w:after="0" w:line="240" w:lineRule="auto"/>
        <w:rPr>
          <w:rFonts w:ascii="Arial" w:hAnsi="Arial"/>
          <w:i/>
          <w:sz w:val="24"/>
          <w:szCs w:val="24"/>
        </w:rPr>
      </w:pPr>
      <w:r w:rsidRPr="000E1657">
        <w:rPr>
          <w:rFonts w:ascii="Arial" w:hAnsi="Arial"/>
          <w:i/>
          <w:sz w:val="24"/>
          <w:szCs w:val="24"/>
        </w:rPr>
        <w:t>Old Testament</w:t>
      </w:r>
    </w:p>
    <w:p w:rsidR="000E1657" w:rsidRPr="000E1657" w:rsidRDefault="000E1657" w:rsidP="000E1657">
      <w:pPr>
        <w:spacing w:after="0" w:line="240" w:lineRule="auto"/>
        <w:rPr>
          <w:rFonts w:ascii="Arial" w:hAnsi="Arial"/>
          <w:i/>
          <w:sz w:val="24"/>
          <w:szCs w:val="24"/>
        </w:rPr>
      </w:pPr>
    </w:p>
    <w:p w:rsidR="000E1657" w:rsidRPr="000E1657" w:rsidRDefault="000E1657" w:rsidP="00234AC8">
      <w:pPr>
        <w:spacing w:after="0" w:line="240" w:lineRule="auto"/>
        <w:jc w:val="both"/>
        <w:rPr>
          <w:rFonts w:ascii="Arial" w:hAnsi="Arial"/>
          <w:sz w:val="24"/>
          <w:szCs w:val="24"/>
        </w:rPr>
      </w:pPr>
      <w:r w:rsidRPr="000E1657">
        <w:rPr>
          <w:rFonts w:ascii="Arial" w:hAnsi="Arial"/>
          <w:sz w:val="24"/>
          <w:szCs w:val="24"/>
        </w:rPr>
        <w:tab/>
        <w:t xml:space="preserve">Before considering definitions, it is usually helpful to see how a word is used in context.  The King James, the New King James, and the American Standard have no renderings of </w:t>
      </w:r>
      <w:r w:rsidRPr="000E1657">
        <w:rPr>
          <w:rFonts w:ascii="Arial" w:hAnsi="Arial"/>
          <w:i/>
          <w:sz w:val="24"/>
          <w:szCs w:val="24"/>
        </w:rPr>
        <w:t>conscience</w:t>
      </w:r>
      <w:r w:rsidRPr="000E1657">
        <w:rPr>
          <w:rFonts w:ascii="Arial" w:hAnsi="Arial"/>
          <w:sz w:val="24"/>
          <w:szCs w:val="24"/>
        </w:rPr>
        <w:t xml:space="preserve"> in the Old Testament.  The New American Standard has one—1 Samuel 24:5.  The English Standard Version also has only one—1 Samuel 25:31 (as does the Revised Standard Version).  The New International Version has the previous two and four others (Genesis 20:5-6, 2 Samuel 24:10, and Job 27:6).</w:t>
      </w:r>
    </w:p>
    <w:p w:rsidR="000E1657" w:rsidRPr="000E1657" w:rsidRDefault="000E1657" w:rsidP="000E1657">
      <w:pPr>
        <w:spacing w:after="0" w:line="240" w:lineRule="auto"/>
        <w:rPr>
          <w:rFonts w:ascii="Arial" w:hAnsi="Arial"/>
          <w:sz w:val="24"/>
          <w:szCs w:val="24"/>
        </w:rPr>
      </w:pPr>
    </w:p>
    <w:p w:rsidR="000E1657" w:rsidRPr="000E1657" w:rsidRDefault="000E1657" w:rsidP="00234AC8">
      <w:pPr>
        <w:spacing w:after="0" w:line="240" w:lineRule="auto"/>
        <w:jc w:val="both"/>
        <w:rPr>
          <w:rFonts w:ascii="Arial" w:hAnsi="Arial"/>
          <w:sz w:val="24"/>
          <w:szCs w:val="24"/>
        </w:rPr>
      </w:pPr>
      <w:r w:rsidRPr="000E1657">
        <w:rPr>
          <w:rFonts w:ascii="Arial" w:hAnsi="Arial"/>
          <w:sz w:val="24"/>
          <w:szCs w:val="24"/>
        </w:rPr>
        <w:tab/>
        <w:t xml:space="preserve">The two in Genesis relate to Abimelech who protested to Abraham that he had taken Sarah in the “integrity of” his heart (“with a clear conscience,” NIV).  All of the other translations likewise use “integrity.”  The NIV obviously used one of their “dynamic equivalences” here instead of the actual word.  All of the translations use the word </w:t>
      </w:r>
      <w:r w:rsidRPr="000E1657">
        <w:rPr>
          <w:rFonts w:ascii="Arial" w:hAnsi="Arial"/>
          <w:i/>
          <w:sz w:val="24"/>
          <w:szCs w:val="24"/>
        </w:rPr>
        <w:t>re</w:t>
      </w:r>
      <w:r w:rsidR="00234AC8">
        <w:rPr>
          <w:rFonts w:ascii="Arial" w:hAnsi="Arial"/>
          <w:i/>
          <w:sz w:val="24"/>
          <w:szCs w:val="24"/>
        </w:rPr>
        <w:t>-</w:t>
      </w:r>
      <w:proofErr w:type="spellStart"/>
      <w:r w:rsidRPr="000E1657">
        <w:rPr>
          <w:rFonts w:ascii="Arial" w:hAnsi="Arial"/>
          <w:i/>
          <w:sz w:val="24"/>
          <w:szCs w:val="24"/>
        </w:rPr>
        <w:t>proach</w:t>
      </w:r>
      <w:proofErr w:type="spellEnd"/>
      <w:r w:rsidRPr="000E1657">
        <w:rPr>
          <w:rFonts w:ascii="Arial" w:hAnsi="Arial"/>
          <w:sz w:val="24"/>
          <w:szCs w:val="24"/>
        </w:rPr>
        <w:t xml:space="preserve"> in Job 27:6:  “My heart shall not reproach me.”  The NIV says, “My conscience is clear”—once again being a little looser.</w:t>
      </w:r>
    </w:p>
    <w:p w:rsidR="000E1657" w:rsidRPr="000E1657" w:rsidRDefault="000E1657" w:rsidP="000E1657">
      <w:pPr>
        <w:spacing w:after="0" w:line="240" w:lineRule="auto"/>
        <w:rPr>
          <w:rFonts w:ascii="Arial" w:hAnsi="Arial"/>
          <w:sz w:val="24"/>
          <w:szCs w:val="24"/>
        </w:rPr>
      </w:pPr>
    </w:p>
    <w:p w:rsidR="000E1657" w:rsidRPr="000E1657" w:rsidRDefault="000E1657" w:rsidP="00234AC8">
      <w:pPr>
        <w:spacing w:after="0" w:line="240" w:lineRule="auto"/>
        <w:jc w:val="both"/>
        <w:rPr>
          <w:rFonts w:ascii="Arial" w:hAnsi="Arial"/>
          <w:sz w:val="24"/>
          <w:szCs w:val="24"/>
        </w:rPr>
      </w:pPr>
      <w:r w:rsidRPr="000E1657">
        <w:rPr>
          <w:rFonts w:ascii="Arial" w:hAnsi="Arial"/>
          <w:sz w:val="24"/>
          <w:szCs w:val="24"/>
        </w:rPr>
        <w:tab/>
        <w:t xml:space="preserve">In 2 Samuel 24:10, after David numbered the troops, various translations say, </w:t>
      </w:r>
      <w:proofErr w:type="gramStart"/>
      <w:r w:rsidRPr="000E1657">
        <w:rPr>
          <w:rFonts w:ascii="Arial" w:hAnsi="Arial"/>
          <w:sz w:val="24"/>
          <w:szCs w:val="24"/>
        </w:rPr>
        <w:t>David’s</w:t>
      </w:r>
      <w:proofErr w:type="gramEnd"/>
      <w:r w:rsidRPr="000E1657">
        <w:rPr>
          <w:rFonts w:ascii="Arial" w:hAnsi="Arial"/>
          <w:sz w:val="24"/>
          <w:szCs w:val="24"/>
        </w:rPr>
        <w:t xml:space="preserve"> heart “smote,” “struck,” or “troubled”</w:t>
      </w:r>
      <w:r w:rsidR="00234AC8">
        <w:rPr>
          <w:rFonts w:ascii="Arial" w:hAnsi="Arial"/>
          <w:sz w:val="24"/>
          <w:szCs w:val="24"/>
        </w:rPr>
        <w:t xml:space="preserve"> him.</w:t>
      </w:r>
      <w:r w:rsidRPr="000E1657">
        <w:rPr>
          <w:rFonts w:ascii="Arial" w:hAnsi="Arial"/>
          <w:sz w:val="24"/>
          <w:szCs w:val="24"/>
        </w:rPr>
        <w:t xml:space="preserve">  </w:t>
      </w:r>
      <w:r w:rsidR="00234AC8">
        <w:rPr>
          <w:rFonts w:ascii="Arial" w:hAnsi="Arial"/>
          <w:sz w:val="24"/>
          <w:szCs w:val="24"/>
        </w:rPr>
        <w:t>(</w:t>
      </w:r>
      <w:r w:rsidRPr="000E1657">
        <w:rPr>
          <w:rFonts w:ascii="Arial" w:hAnsi="Arial"/>
          <w:sz w:val="24"/>
          <w:szCs w:val="24"/>
        </w:rPr>
        <w:t>The NIV said he was “conscience-stricken.”</w:t>
      </w:r>
      <w:r w:rsidR="00234AC8">
        <w:rPr>
          <w:rFonts w:ascii="Arial" w:hAnsi="Arial"/>
          <w:sz w:val="24"/>
          <w:szCs w:val="24"/>
        </w:rPr>
        <w:t>)</w:t>
      </w:r>
      <w:r w:rsidRPr="000E1657">
        <w:rPr>
          <w:rFonts w:ascii="Arial" w:hAnsi="Arial"/>
          <w:sz w:val="24"/>
          <w:szCs w:val="24"/>
        </w:rPr>
        <w:t xml:space="preserve">  Those same words are used by the various translations mentioned above for 1 Samuel 24:5, except for the New American Standard, which says that his “conscience bothered” him.  The NIV again says David was “conscience-stricken.”  The final verse under consideration is fairly evenly split.  The KJV, the NKJ, and the ASV use “offense of heart.”  The RSV and the ESV have “pangs of conscience.”  The NAS has “troubled heart,” and the NIV begins the verse with, “My lord will not have on his conscience….”</w:t>
      </w:r>
    </w:p>
    <w:p w:rsidR="000E1657" w:rsidRPr="000E1657" w:rsidRDefault="000E1657" w:rsidP="000E1657">
      <w:pPr>
        <w:spacing w:after="0" w:line="240" w:lineRule="auto"/>
        <w:rPr>
          <w:rFonts w:ascii="Arial" w:hAnsi="Arial"/>
          <w:sz w:val="24"/>
          <w:szCs w:val="24"/>
        </w:rPr>
      </w:pPr>
    </w:p>
    <w:p w:rsidR="000E1657" w:rsidRPr="000E1657" w:rsidRDefault="00C83303" w:rsidP="00C83303">
      <w:pPr>
        <w:spacing w:after="0" w:line="240" w:lineRule="auto"/>
        <w:jc w:val="both"/>
        <w:rPr>
          <w:rFonts w:ascii="Arial" w:hAnsi="Arial"/>
          <w:sz w:val="24"/>
          <w:szCs w:val="24"/>
        </w:rPr>
      </w:pPr>
      <w:r>
        <w:rPr>
          <w:rFonts w:ascii="Arial" w:hAnsi="Arial"/>
          <w:sz w:val="24"/>
          <w:szCs w:val="24"/>
        </w:rPr>
        <w:tab/>
        <w:t>So, some translators</w:t>
      </w:r>
      <w:r w:rsidR="000E1657" w:rsidRPr="000E1657">
        <w:rPr>
          <w:rFonts w:ascii="Arial" w:hAnsi="Arial"/>
          <w:sz w:val="24"/>
          <w:szCs w:val="24"/>
        </w:rPr>
        <w:t xml:space="preserve"> have thought that a “trou</w:t>
      </w:r>
      <w:r>
        <w:rPr>
          <w:rFonts w:ascii="Arial" w:hAnsi="Arial"/>
          <w:sz w:val="24"/>
          <w:szCs w:val="24"/>
        </w:rPr>
        <w:t>bled heart” might be equivalent</w:t>
      </w:r>
      <w:r w:rsidR="000E1657" w:rsidRPr="000E1657">
        <w:rPr>
          <w:rFonts w:ascii="Arial" w:hAnsi="Arial"/>
          <w:sz w:val="24"/>
          <w:szCs w:val="24"/>
        </w:rPr>
        <w:t xml:space="preserve"> to a “bothered c</w:t>
      </w:r>
      <w:r>
        <w:rPr>
          <w:rFonts w:ascii="Arial" w:hAnsi="Arial"/>
          <w:sz w:val="24"/>
          <w:szCs w:val="24"/>
        </w:rPr>
        <w:t xml:space="preserve">onscience”—even though </w:t>
      </w:r>
      <w:r w:rsidR="000E1657" w:rsidRPr="000E1657">
        <w:rPr>
          <w:rFonts w:ascii="Arial" w:hAnsi="Arial"/>
          <w:sz w:val="24"/>
          <w:szCs w:val="24"/>
        </w:rPr>
        <w:t>the literal word used in all six passages was hear</w:t>
      </w:r>
      <w:r>
        <w:rPr>
          <w:rFonts w:ascii="Arial" w:hAnsi="Arial"/>
          <w:sz w:val="24"/>
          <w:szCs w:val="24"/>
        </w:rPr>
        <w:t>t.  The concept seems to be present.  When Adam and Eve violated what God taught them concerning not eating the fruit, they hid.  They experienced guilt; showing that the consciences He created them with were functioning.</w:t>
      </w:r>
    </w:p>
    <w:p w:rsidR="000E1657" w:rsidRPr="000E1657" w:rsidRDefault="000E1657" w:rsidP="000E1657">
      <w:pPr>
        <w:spacing w:after="0" w:line="240" w:lineRule="auto"/>
        <w:rPr>
          <w:rFonts w:ascii="Arial" w:hAnsi="Arial"/>
          <w:sz w:val="24"/>
          <w:szCs w:val="24"/>
        </w:rPr>
      </w:pPr>
    </w:p>
    <w:p w:rsidR="000E1657" w:rsidRPr="000E1657" w:rsidRDefault="000E1657" w:rsidP="000E1657">
      <w:pPr>
        <w:spacing w:after="0" w:line="240" w:lineRule="auto"/>
        <w:rPr>
          <w:rFonts w:ascii="Arial" w:hAnsi="Arial"/>
          <w:i/>
          <w:sz w:val="24"/>
          <w:szCs w:val="24"/>
        </w:rPr>
      </w:pPr>
      <w:r w:rsidRPr="000E1657">
        <w:rPr>
          <w:rFonts w:ascii="Arial" w:hAnsi="Arial"/>
          <w:i/>
          <w:sz w:val="24"/>
          <w:szCs w:val="24"/>
        </w:rPr>
        <w:t>New Testament</w:t>
      </w:r>
    </w:p>
    <w:p w:rsidR="000E1657" w:rsidRPr="000E1657" w:rsidRDefault="000E1657" w:rsidP="000E1657">
      <w:pPr>
        <w:spacing w:after="0" w:line="240" w:lineRule="auto"/>
        <w:rPr>
          <w:rFonts w:ascii="Arial" w:hAnsi="Arial"/>
          <w:sz w:val="24"/>
          <w:szCs w:val="24"/>
        </w:rPr>
      </w:pPr>
    </w:p>
    <w:p w:rsidR="000E1657" w:rsidRPr="000E1657" w:rsidRDefault="000E1657" w:rsidP="00182731">
      <w:pPr>
        <w:spacing w:after="0" w:line="240" w:lineRule="auto"/>
        <w:jc w:val="both"/>
        <w:rPr>
          <w:rFonts w:ascii="Arial" w:hAnsi="Arial"/>
          <w:sz w:val="24"/>
          <w:szCs w:val="24"/>
        </w:rPr>
      </w:pPr>
      <w:r w:rsidRPr="000E1657">
        <w:rPr>
          <w:rFonts w:ascii="Arial" w:hAnsi="Arial"/>
          <w:sz w:val="24"/>
          <w:szCs w:val="24"/>
        </w:rPr>
        <w:tab/>
        <w:t xml:space="preserve">In the New Testament it is another matter entirely.  The Greek word, </w:t>
      </w:r>
      <w:proofErr w:type="spellStart"/>
      <w:r w:rsidRPr="000E1657">
        <w:rPr>
          <w:rFonts w:ascii="Arial" w:hAnsi="Arial"/>
          <w:i/>
          <w:sz w:val="24"/>
          <w:szCs w:val="24"/>
        </w:rPr>
        <w:t>suneideesis</w:t>
      </w:r>
      <w:proofErr w:type="spellEnd"/>
      <w:r w:rsidRPr="000E1657">
        <w:rPr>
          <w:rFonts w:ascii="Arial" w:hAnsi="Arial"/>
          <w:i/>
          <w:sz w:val="24"/>
          <w:szCs w:val="24"/>
        </w:rPr>
        <w:t xml:space="preserve"> </w:t>
      </w:r>
      <w:r w:rsidRPr="000E1657">
        <w:rPr>
          <w:rFonts w:ascii="Arial" w:hAnsi="Arial"/>
          <w:sz w:val="24"/>
          <w:szCs w:val="24"/>
        </w:rPr>
        <w:t xml:space="preserve">[4893 in </w:t>
      </w:r>
      <w:r w:rsidRPr="000E1657">
        <w:rPr>
          <w:rFonts w:ascii="Arial" w:hAnsi="Arial"/>
          <w:i/>
          <w:sz w:val="24"/>
          <w:szCs w:val="24"/>
        </w:rPr>
        <w:t>Strong’s Exhaustive Concordance</w:t>
      </w:r>
      <w:r w:rsidRPr="000E1657">
        <w:rPr>
          <w:rFonts w:ascii="Arial" w:hAnsi="Arial"/>
          <w:sz w:val="24"/>
          <w:szCs w:val="24"/>
        </w:rPr>
        <w:t>], appears in the Greek text 32 times, and in the King James is translated “conscience” every time.  In addition, no o</w:t>
      </w:r>
      <w:r w:rsidR="00234AC8">
        <w:rPr>
          <w:rFonts w:ascii="Arial" w:hAnsi="Arial"/>
          <w:sz w:val="24"/>
          <w:szCs w:val="24"/>
        </w:rPr>
        <w:t>ther Greek word is translated “conscience.”</w:t>
      </w:r>
      <w:r w:rsidR="00182731">
        <w:rPr>
          <w:rFonts w:ascii="Arial" w:hAnsi="Arial"/>
          <w:sz w:val="24"/>
          <w:szCs w:val="24"/>
        </w:rPr>
        <w:t xml:space="preserve">  </w:t>
      </w:r>
      <w:r w:rsidRPr="000E1657">
        <w:rPr>
          <w:rFonts w:ascii="Arial" w:hAnsi="Arial"/>
          <w:sz w:val="24"/>
          <w:szCs w:val="24"/>
        </w:rPr>
        <w:t xml:space="preserve">Below are a few of the verses in which the word </w:t>
      </w:r>
      <w:r w:rsidR="00182731">
        <w:rPr>
          <w:rFonts w:ascii="Arial" w:hAnsi="Arial"/>
          <w:sz w:val="24"/>
          <w:szCs w:val="24"/>
        </w:rPr>
        <w:t>under dis-</w:t>
      </w:r>
      <w:proofErr w:type="spellStart"/>
      <w:r w:rsidR="00182731">
        <w:rPr>
          <w:rFonts w:ascii="Arial" w:hAnsi="Arial"/>
          <w:sz w:val="24"/>
          <w:szCs w:val="24"/>
        </w:rPr>
        <w:t>cussion</w:t>
      </w:r>
      <w:proofErr w:type="spellEnd"/>
      <w:r w:rsidR="00182731">
        <w:rPr>
          <w:rFonts w:ascii="Arial" w:hAnsi="Arial"/>
          <w:sz w:val="24"/>
          <w:szCs w:val="24"/>
        </w:rPr>
        <w:t xml:space="preserve"> appears.  </w:t>
      </w:r>
      <w:r w:rsidRPr="000E1657">
        <w:rPr>
          <w:rFonts w:ascii="Arial" w:hAnsi="Arial"/>
          <w:sz w:val="24"/>
          <w:szCs w:val="24"/>
        </w:rPr>
        <w:t>They help bring out the meaning of the word.</w:t>
      </w:r>
    </w:p>
    <w:p w:rsidR="000E1657" w:rsidRPr="000E1657" w:rsidRDefault="000E1657" w:rsidP="00182731">
      <w:pPr>
        <w:spacing w:after="0" w:line="240" w:lineRule="auto"/>
        <w:jc w:val="both"/>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Then those who heard it, being convicted by their own conscience, went out one by one, beginning with the oldest to the even to the last. And Jesus was left alone, and the woman standing in the midst (John 8:9).</w:t>
      </w:r>
    </w:p>
    <w:p w:rsidR="000E1657" w:rsidRPr="000E1657" w:rsidRDefault="000E1657" w:rsidP="00182731">
      <w:pPr>
        <w:spacing w:after="0" w:line="240" w:lineRule="auto"/>
        <w:ind w:left="720" w:right="720"/>
        <w:jc w:val="both"/>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 xml:space="preserve">Then Paul, looking earnestly at the council, </w:t>
      </w:r>
      <w:r w:rsidR="00182731">
        <w:rPr>
          <w:rFonts w:ascii="Arial" w:hAnsi="Arial"/>
          <w:sz w:val="24"/>
          <w:szCs w:val="24"/>
        </w:rPr>
        <w:t>s</w:t>
      </w:r>
      <w:r w:rsidRPr="000E1657">
        <w:rPr>
          <w:rFonts w:ascii="Arial" w:hAnsi="Arial"/>
          <w:sz w:val="24"/>
          <w:szCs w:val="24"/>
        </w:rPr>
        <w:t>aid, “Men and brethren, I have lived in all good conscience before God until this day” (Acts 23:1).</w:t>
      </w:r>
    </w:p>
    <w:p w:rsidR="000E1657" w:rsidRPr="000E1657" w:rsidRDefault="000E1657" w:rsidP="00182731">
      <w:pPr>
        <w:spacing w:after="0" w:line="240" w:lineRule="auto"/>
        <w:ind w:left="720" w:right="720"/>
        <w:jc w:val="both"/>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This being so, I myself always strive to have a conscience without offense toward God and men (Acts 24:16).</w:t>
      </w: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lastRenderedPageBreak/>
        <w:t>Who show the work of the law written in their hearts, their conscience also bearing witness, and between themselves their thoughts accusing or else excusing them (Rom. 2:15)</w:t>
      </w:r>
    </w:p>
    <w:p w:rsidR="000E1657" w:rsidRPr="000E1657" w:rsidRDefault="000E1657" w:rsidP="00182731">
      <w:pPr>
        <w:spacing w:after="0" w:line="240" w:lineRule="auto"/>
        <w:ind w:left="720" w:right="720"/>
        <w:jc w:val="both"/>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I tell the truth in Christ, I am not lying, my conscience also bearing me wit</w:t>
      </w:r>
      <w:r w:rsidR="00182731">
        <w:rPr>
          <w:rFonts w:ascii="Arial" w:hAnsi="Arial"/>
          <w:sz w:val="24"/>
          <w:szCs w:val="24"/>
        </w:rPr>
        <w:t>-</w:t>
      </w:r>
      <w:r w:rsidRPr="000E1657">
        <w:rPr>
          <w:rFonts w:ascii="Arial" w:hAnsi="Arial"/>
          <w:sz w:val="24"/>
          <w:szCs w:val="24"/>
        </w:rPr>
        <w:t>ness in the Holy Spirit (Rom. 9:1).</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Therefore you must subject, not only because of wrath but also for con</w:t>
      </w:r>
      <w:r w:rsidR="00182731">
        <w:rPr>
          <w:rFonts w:ascii="Arial" w:hAnsi="Arial"/>
          <w:sz w:val="24"/>
          <w:szCs w:val="24"/>
        </w:rPr>
        <w:t>-</w:t>
      </w:r>
      <w:r w:rsidRPr="000E1657">
        <w:rPr>
          <w:rFonts w:ascii="Arial" w:hAnsi="Arial"/>
          <w:sz w:val="24"/>
          <w:szCs w:val="24"/>
        </w:rPr>
        <w:t xml:space="preserve">science’ sake (Rom. 13:5). </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However, there is not in everyone that knowledge; for some, with con</w:t>
      </w:r>
      <w:r w:rsidR="00182731">
        <w:rPr>
          <w:rFonts w:ascii="Arial" w:hAnsi="Arial"/>
          <w:sz w:val="24"/>
          <w:szCs w:val="24"/>
        </w:rPr>
        <w:t>-</w:t>
      </w:r>
      <w:proofErr w:type="spellStart"/>
      <w:r w:rsidRPr="000E1657">
        <w:rPr>
          <w:rFonts w:ascii="Arial" w:hAnsi="Arial"/>
          <w:sz w:val="24"/>
          <w:szCs w:val="24"/>
        </w:rPr>
        <w:t>sciousness</w:t>
      </w:r>
      <w:proofErr w:type="spellEnd"/>
      <w:r w:rsidRPr="000E1657">
        <w:rPr>
          <w:rFonts w:ascii="Arial" w:hAnsi="Arial"/>
          <w:sz w:val="24"/>
          <w:szCs w:val="24"/>
        </w:rPr>
        <w:t xml:space="preserve"> of the idol, until now eat it as a thing offered to an idol, and their conscience, being weak, </w:t>
      </w:r>
      <w:proofErr w:type="gramStart"/>
      <w:r w:rsidRPr="000E1657">
        <w:rPr>
          <w:rFonts w:ascii="Arial" w:hAnsi="Arial"/>
          <w:sz w:val="24"/>
          <w:szCs w:val="24"/>
        </w:rPr>
        <w:t>is</w:t>
      </w:r>
      <w:proofErr w:type="gramEnd"/>
      <w:r w:rsidRPr="000E1657">
        <w:rPr>
          <w:rFonts w:ascii="Arial" w:hAnsi="Arial"/>
          <w:sz w:val="24"/>
          <w:szCs w:val="24"/>
        </w:rPr>
        <w:t xml:space="preserve"> defiled (1 Cor. 8:7).  </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But when you thus sin against the brethren, and wound their weak con</w:t>
      </w:r>
      <w:r w:rsidR="00182731">
        <w:rPr>
          <w:rFonts w:ascii="Arial" w:hAnsi="Arial"/>
          <w:sz w:val="24"/>
          <w:szCs w:val="24"/>
        </w:rPr>
        <w:t>-</w:t>
      </w:r>
      <w:r w:rsidRPr="000E1657">
        <w:rPr>
          <w:rFonts w:ascii="Arial" w:hAnsi="Arial"/>
          <w:sz w:val="24"/>
          <w:szCs w:val="24"/>
        </w:rPr>
        <w:t>science, you sin against Christ (1 Cor. 8:12).</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If any of those who do not believe invites you to dinner, and you desire to go, eat whatever is set before you, asking no questions for conscience’ sake (1 Cor. 10:29).</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Now the purpose of the commandment is love from a pure heart, from a good conscience, and from sincere faith (1 Tim. 1:5).</w:t>
      </w:r>
    </w:p>
    <w:p w:rsidR="000E1657" w:rsidRPr="000E1657" w:rsidRDefault="000E1657" w:rsidP="000E1657">
      <w:pPr>
        <w:spacing w:after="0" w:line="240" w:lineRule="auto"/>
        <w:ind w:left="720" w:right="720"/>
        <w:rPr>
          <w:rFonts w:ascii="Arial" w:hAnsi="Arial"/>
          <w:sz w:val="24"/>
          <w:szCs w:val="24"/>
        </w:rPr>
      </w:pPr>
    </w:p>
    <w:p w:rsidR="00182731" w:rsidRDefault="00182731" w:rsidP="00182731">
      <w:pPr>
        <w:spacing w:after="0" w:line="240" w:lineRule="auto"/>
        <w:ind w:left="720" w:right="720"/>
        <w:jc w:val="both"/>
        <w:rPr>
          <w:rFonts w:ascii="Arial" w:hAnsi="Arial"/>
          <w:sz w:val="24"/>
          <w:szCs w:val="24"/>
        </w:rPr>
      </w:pPr>
      <w:proofErr w:type="gramStart"/>
      <w:r>
        <w:rPr>
          <w:rFonts w:ascii="Arial" w:hAnsi="Arial"/>
          <w:sz w:val="24"/>
          <w:szCs w:val="24"/>
        </w:rPr>
        <w:t>Holding the mystery of the faith with a pure conscience (1 Tim. 3:9).</w:t>
      </w:r>
      <w:proofErr w:type="gramEnd"/>
    </w:p>
    <w:p w:rsidR="00182731" w:rsidRDefault="00182731" w:rsidP="00182731">
      <w:pPr>
        <w:spacing w:after="0" w:line="240" w:lineRule="auto"/>
        <w:ind w:left="720" w:right="720"/>
        <w:jc w:val="both"/>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 xml:space="preserve">To the pure all things are pure, but to those who are defiled and </w:t>
      </w:r>
      <w:proofErr w:type="spellStart"/>
      <w:r w:rsidRPr="000E1657">
        <w:rPr>
          <w:rFonts w:ascii="Arial" w:hAnsi="Arial"/>
          <w:sz w:val="24"/>
          <w:szCs w:val="24"/>
        </w:rPr>
        <w:t>unbeliev</w:t>
      </w:r>
      <w:r w:rsidR="00182731">
        <w:rPr>
          <w:rFonts w:ascii="Arial" w:hAnsi="Arial"/>
          <w:sz w:val="24"/>
          <w:szCs w:val="24"/>
        </w:rPr>
        <w:t>-</w:t>
      </w:r>
      <w:r w:rsidRPr="000E1657">
        <w:rPr>
          <w:rFonts w:ascii="Arial" w:hAnsi="Arial"/>
          <w:sz w:val="24"/>
          <w:szCs w:val="24"/>
        </w:rPr>
        <w:t>ing</w:t>
      </w:r>
      <w:proofErr w:type="spellEnd"/>
      <w:r w:rsidRPr="000E1657">
        <w:rPr>
          <w:rFonts w:ascii="Arial" w:hAnsi="Arial"/>
          <w:sz w:val="24"/>
          <w:szCs w:val="24"/>
        </w:rPr>
        <w:t xml:space="preserve"> nothing is pure; but even their mind and conscience are defiled (Titus 1:15).</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How much more shall the blood of Christ, who through the eternal Spirit offered Himself without spot to God, purge your conscience from dead works to serve the living God? (Heb. 9:14).</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For then would they not have ceased to be offered? For the worshipers, once purged, would have no more consciousness of sins (Heb. 10:2).</w:t>
      </w:r>
    </w:p>
    <w:p w:rsidR="000E1657" w:rsidRPr="000E1657" w:rsidRDefault="000E1657" w:rsidP="000E1657">
      <w:pPr>
        <w:spacing w:after="0" w:line="240" w:lineRule="auto"/>
        <w:ind w:left="720" w:right="720"/>
        <w:rPr>
          <w:rFonts w:ascii="Arial" w:hAnsi="Arial"/>
          <w:sz w:val="24"/>
          <w:szCs w:val="24"/>
        </w:rPr>
      </w:pPr>
    </w:p>
    <w:p w:rsidR="00182731" w:rsidRDefault="00182731" w:rsidP="00182731">
      <w:pPr>
        <w:spacing w:after="0" w:line="240" w:lineRule="auto"/>
        <w:ind w:left="720" w:right="720"/>
        <w:jc w:val="both"/>
        <w:rPr>
          <w:rFonts w:ascii="Arial" w:hAnsi="Arial"/>
          <w:sz w:val="24"/>
          <w:szCs w:val="24"/>
        </w:rPr>
      </w:pPr>
      <w:proofErr w:type="gramStart"/>
      <w:r>
        <w:rPr>
          <w:rFonts w:ascii="Arial" w:hAnsi="Arial"/>
          <w:sz w:val="24"/>
          <w:szCs w:val="24"/>
        </w:rPr>
        <w:t xml:space="preserve">For this is commendable, if because of conscience toward God one </w:t>
      </w:r>
      <w:proofErr w:type="spellStart"/>
      <w:r>
        <w:rPr>
          <w:rFonts w:ascii="Arial" w:hAnsi="Arial"/>
          <w:sz w:val="24"/>
          <w:szCs w:val="24"/>
        </w:rPr>
        <w:t>en</w:t>
      </w:r>
      <w:r w:rsidR="00425D31">
        <w:rPr>
          <w:rFonts w:ascii="Arial" w:hAnsi="Arial"/>
          <w:sz w:val="24"/>
          <w:szCs w:val="24"/>
        </w:rPr>
        <w:t>-</w:t>
      </w:r>
      <w:r>
        <w:rPr>
          <w:rFonts w:ascii="Arial" w:hAnsi="Arial"/>
          <w:sz w:val="24"/>
          <w:szCs w:val="24"/>
        </w:rPr>
        <w:t>dures</w:t>
      </w:r>
      <w:proofErr w:type="spellEnd"/>
      <w:r>
        <w:rPr>
          <w:rFonts w:ascii="Arial" w:hAnsi="Arial"/>
          <w:sz w:val="24"/>
          <w:szCs w:val="24"/>
        </w:rPr>
        <w:t xml:space="preserve"> grief, suffering wrongfully (1 Peter 2:19).</w:t>
      </w:r>
      <w:proofErr w:type="gramEnd"/>
    </w:p>
    <w:p w:rsidR="00182731" w:rsidRDefault="00182731" w:rsidP="00182731">
      <w:pPr>
        <w:spacing w:after="0" w:line="240" w:lineRule="auto"/>
        <w:ind w:left="720" w:right="720"/>
        <w:jc w:val="both"/>
        <w:rPr>
          <w:rFonts w:ascii="Arial" w:hAnsi="Arial"/>
          <w:sz w:val="24"/>
          <w:szCs w:val="24"/>
        </w:rPr>
      </w:pPr>
    </w:p>
    <w:p w:rsidR="000E1657" w:rsidRPr="000E1657" w:rsidRDefault="000E1657" w:rsidP="00182731">
      <w:pPr>
        <w:spacing w:after="0" w:line="240" w:lineRule="auto"/>
        <w:ind w:left="720" w:right="720"/>
        <w:jc w:val="both"/>
        <w:rPr>
          <w:rFonts w:ascii="Arial" w:hAnsi="Arial"/>
          <w:sz w:val="24"/>
          <w:szCs w:val="24"/>
        </w:rPr>
      </w:pPr>
      <w:r w:rsidRPr="000E1657">
        <w:rPr>
          <w:rFonts w:ascii="Arial" w:hAnsi="Arial"/>
          <w:sz w:val="24"/>
          <w:szCs w:val="24"/>
        </w:rPr>
        <w:t>There is also an antitype which now saves us, namely baptism (not the removal of the filth of the flesh, but the answer of a good conscience toward God), through the resurrection of Jesus Christ (1 Peter 3:21).</w:t>
      </w:r>
    </w:p>
    <w:p w:rsidR="000E1657" w:rsidRPr="000E1657" w:rsidRDefault="000E1657" w:rsidP="000E1657">
      <w:pPr>
        <w:spacing w:after="0" w:line="240" w:lineRule="auto"/>
        <w:ind w:left="720" w:right="720"/>
        <w:rPr>
          <w:rFonts w:ascii="Arial" w:hAnsi="Arial"/>
          <w:sz w:val="24"/>
          <w:szCs w:val="24"/>
        </w:rPr>
      </w:pPr>
      <w:r w:rsidRPr="000E1657">
        <w:rPr>
          <w:rFonts w:ascii="Arial" w:hAnsi="Arial"/>
          <w:sz w:val="24"/>
          <w:szCs w:val="24"/>
        </w:rPr>
        <w:t xml:space="preserve">  </w:t>
      </w:r>
    </w:p>
    <w:p w:rsidR="000E1657" w:rsidRDefault="000E1657" w:rsidP="00425D31">
      <w:pPr>
        <w:spacing w:after="0" w:line="240" w:lineRule="auto"/>
        <w:jc w:val="both"/>
        <w:rPr>
          <w:rFonts w:ascii="Arial" w:hAnsi="Arial"/>
          <w:sz w:val="24"/>
          <w:szCs w:val="24"/>
        </w:rPr>
      </w:pPr>
      <w:r w:rsidRPr="000E1657">
        <w:rPr>
          <w:rFonts w:ascii="Arial" w:hAnsi="Arial"/>
          <w:sz w:val="24"/>
          <w:szCs w:val="24"/>
        </w:rPr>
        <w:tab/>
        <w:t>To summarize briefly, then, the conscience accuses, tries, and convicts a person when he violates what he has been taught.  It is possibl</w:t>
      </w:r>
      <w:r w:rsidR="00425D31">
        <w:rPr>
          <w:rFonts w:ascii="Arial" w:hAnsi="Arial"/>
          <w:sz w:val="24"/>
          <w:szCs w:val="24"/>
        </w:rPr>
        <w:t xml:space="preserve">e to live with a good conscience, but </w:t>
      </w:r>
      <w:proofErr w:type="gramStart"/>
      <w:r w:rsidR="00425D31">
        <w:rPr>
          <w:rFonts w:ascii="Arial" w:hAnsi="Arial"/>
          <w:sz w:val="24"/>
          <w:szCs w:val="24"/>
        </w:rPr>
        <w:t>It</w:t>
      </w:r>
      <w:proofErr w:type="gramEnd"/>
      <w:r w:rsidR="00425D31">
        <w:rPr>
          <w:rFonts w:ascii="Arial" w:hAnsi="Arial"/>
          <w:sz w:val="24"/>
          <w:szCs w:val="24"/>
        </w:rPr>
        <w:t xml:space="preserve"> </w:t>
      </w:r>
      <w:r w:rsidR="00425D31" w:rsidRPr="000E1657">
        <w:rPr>
          <w:rFonts w:ascii="Arial" w:hAnsi="Arial"/>
          <w:sz w:val="24"/>
          <w:szCs w:val="24"/>
        </w:rPr>
        <w:t>can be defiled</w:t>
      </w:r>
      <w:r w:rsidR="00425D31">
        <w:rPr>
          <w:rFonts w:ascii="Arial" w:hAnsi="Arial"/>
          <w:sz w:val="24"/>
          <w:szCs w:val="24"/>
        </w:rPr>
        <w:t>.  E</w:t>
      </w:r>
      <w:r w:rsidRPr="000E1657">
        <w:rPr>
          <w:rFonts w:ascii="Arial" w:hAnsi="Arial"/>
          <w:sz w:val="24"/>
          <w:szCs w:val="24"/>
        </w:rPr>
        <w:t>ncouraging someone else to violate his conscience is a sin against Christ.  Obeying what Jesus taught provides an individual a good conscience</w:t>
      </w:r>
      <w:r w:rsidR="00425D31">
        <w:rPr>
          <w:rFonts w:ascii="Arial" w:hAnsi="Arial"/>
          <w:sz w:val="24"/>
          <w:szCs w:val="24"/>
        </w:rPr>
        <w:t>, which is peace of mind</w:t>
      </w:r>
      <w:r w:rsidRPr="000E1657">
        <w:rPr>
          <w:rFonts w:ascii="Arial" w:hAnsi="Arial"/>
          <w:sz w:val="24"/>
          <w:szCs w:val="24"/>
        </w:rPr>
        <w:t>.</w:t>
      </w:r>
    </w:p>
    <w:p w:rsidR="00EB76E1" w:rsidRPr="000E1657" w:rsidRDefault="00EB76E1" w:rsidP="00425D31">
      <w:pPr>
        <w:spacing w:after="0" w:line="240" w:lineRule="auto"/>
        <w:jc w:val="both"/>
        <w:rPr>
          <w:rFonts w:ascii="Arial" w:hAnsi="Arial"/>
          <w:sz w:val="24"/>
          <w:szCs w:val="24"/>
        </w:rPr>
      </w:pPr>
    </w:p>
    <w:p w:rsidR="000E1657" w:rsidRPr="000E1657" w:rsidRDefault="000E1657" w:rsidP="000E1657">
      <w:pPr>
        <w:spacing w:after="0" w:line="240" w:lineRule="auto"/>
        <w:rPr>
          <w:rFonts w:ascii="Arial" w:hAnsi="Arial"/>
          <w:sz w:val="24"/>
          <w:szCs w:val="24"/>
        </w:rPr>
      </w:pPr>
      <w:r w:rsidRPr="000E1657">
        <w:rPr>
          <w:rFonts w:ascii="Arial" w:hAnsi="Arial"/>
          <w:i/>
          <w:sz w:val="24"/>
          <w:szCs w:val="24"/>
        </w:rPr>
        <w:lastRenderedPageBreak/>
        <w:t>Definitions</w:t>
      </w:r>
    </w:p>
    <w:p w:rsidR="000E1657" w:rsidRPr="000E1657" w:rsidRDefault="000E1657" w:rsidP="000E1657">
      <w:pPr>
        <w:spacing w:after="0" w:line="240" w:lineRule="auto"/>
        <w:rPr>
          <w:rFonts w:ascii="Arial" w:hAnsi="Arial"/>
          <w:sz w:val="24"/>
          <w:szCs w:val="24"/>
        </w:rPr>
      </w:pPr>
    </w:p>
    <w:p w:rsidR="000E1657" w:rsidRPr="000E1657" w:rsidRDefault="000E1657" w:rsidP="00425D31">
      <w:pPr>
        <w:spacing w:after="0" w:line="240" w:lineRule="auto"/>
        <w:jc w:val="both"/>
        <w:rPr>
          <w:rFonts w:ascii="Arial" w:hAnsi="Arial"/>
          <w:sz w:val="24"/>
        </w:rPr>
      </w:pPr>
      <w:r w:rsidRPr="000E1657">
        <w:rPr>
          <w:rFonts w:ascii="Arial" w:hAnsi="Arial"/>
          <w:sz w:val="24"/>
          <w:szCs w:val="24"/>
        </w:rPr>
        <w:tab/>
        <w:t xml:space="preserve">Strong defines the Greek word </w:t>
      </w:r>
      <w:proofErr w:type="spellStart"/>
      <w:r w:rsidRPr="000E1657">
        <w:rPr>
          <w:rFonts w:ascii="Arial" w:hAnsi="Arial"/>
          <w:i/>
          <w:sz w:val="24"/>
          <w:szCs w:val="24"/>
        </w:rPr>
        <w:t>suneideesis</w:t>
      </w:r>
      <w:proofErr w:type="spellEnd"/>
      <w:r w:rsidRPr="000E1657">
        <w:rPr>
          <w:rFonts w:ascii="Arial" w:hAnsi="Arial"/>
          <w:sz w:val="24"/>
          <w:szCs w:val="24"/>
        </w:rPr>
        <w:t xml:space="preserve"> as, first, “the consciousness of any</w:t>
      </w:r>
      <w:r w:rsidR="00425D31">
        <w:rPr>
          <w:rFonts w:ascii="Arial" w:hAnsi="Arial"/>
          <w:sz w:val="24"/>
          <w:szCs w:val="24"/>
        </w:rPr>
        <w:t>-</w:t>
      </w:r>
      <w:r w:rsidRPr="000E1657">
        <w:rPr>
          <w:rFonts w:ascii="Arial" w:hAnsi="Arial"/>
          <w:sz w:val="24"/>
          <w:szCs w:val="24"/>
        </w:rPr>
        <w:t>thing,” and, second, as “t</w:t>
      </w:r>
      <w:r w:rsidRPr="000E1657">
        <w:rPr>
          <w:rFonts w:ascii="Arial" w:hAnsi="Arial"/>
          <w:sz w:val="24"/>
        </w:rPr>
        <w:t>he soul as distinguishing between what is morally good and bad, prompting to do the former and shun the latter, commending one, condemning the other,” which is what we have seen in the above usages.  Robertson comment</w:t>
      </w:r>
      <w:r w:rsidR="00425D31">
        <w:rPr>
          <w:rFonts w:ascii="Arial" w:hAnsi="Arial"/>
          <w:sz w:val="24"/>
        </w:rPr>
        <w:t>s</w:t>
      </w:r>
      <w:r w:rsidRPr="000E1657">
        <w:rPr>
          <w:rFonts w:ascii="Arial" w:hAnsi="Arial"/>
          <w:sz w:val="24"/>
        </w:rPr>
        <w:t xml:space="preserve"> that the word</w:t>
      </w:r>
    </w:p>
    <w:p w:rsidR="000E1657" w:rsidRPr="000E1657" w:rsidRDefault="000E1657" w:rsidP="000E1657">
      <w:pPr>
        <w:spacing w:after="0" w:line="240" w:lineRule="auto"/>
        <w:rPr>
          <w:rFonts w:ascii="Arial" w:hAnsi="Arial"/>
          <w:sz w:val="24"/>
        </w:rPr>
      </w:pPr>
    </w:p>
    <w:p w:rsidR="000E1657" w:rsidRPr="000E1657" w:rsidRDefault="000E1657" w:rsidP="00425D31">
      <w:pPr>
        <w:spacing w:after="0" w:line="240" w:lineRule="auto"/>
        <w:ind w:left="720" w:right="720"/>
        <w:jc w:val="both"/>
        <w:rPr>
          <w:rFonts w:ascii="Arial" w:hAnsi="Arial"/>
          <w:sz w:val="24"/>
          <w:szCs w:val="24"/>
        </w:rPr>
      </w:pPr>
      <w:r w:rsidRPr="000E1657">
        <w:rPr>
          <w:rFonts w:ascii="Arial" w:hAnsi="Arial"/>
          <w:sz w:val="24"/>
        </w:rPr>
        <w:t>Is literally “joint-knowledge” in Greek, Latin (</w:t>
      </w:r>
      <w:proofErr w:type="spellStart"/>
      <w:r w:rsidRPr="000E1657">
        <w:rPr>
          <w:rFonts w:ascii="Arial" w:hAnsi="Arial"/>
          <w:i/>
          <w:sz w:val="24"/>
        </w:rPr>
        <w:t>consci</w:t>
      </w:r>
      <w:r w:rsidR="00425D31">
        <w:rPr>
          <w:rFonts w:ascii="Arial" w:hAnsi="Arial"/>
          <w:i/>
          <w:sz w:val="24"/>
        </w:rPr>
        <w:t>e</w:t>
      </w:r>
      <w:r w:rsidRPr="000E1657">
        <w:rPr>
          <w:rFonts w:ascii="Arial" w:hAnsi="Arial"/>
          <w:i/>
          <w:sz w:val="24"/>
        </w:rPr>
        <w:t>ntia</w:t>
      </w:r>
      <w:proofErr w:type="spellEnd"/>
      <w:r w:rsidRPr="000E1657">
        <w:rPr>
          <w:rFonts w:ascii="Arial" w:hAnsi="Arial"/>
          <w:sz w:val="24"/>
        </w:rPr>
        <w:t xml:space="preserve">) and English “conscience” from the </w:t>
      </w:r>
      <w:proofErr w:type="gramStart"/>
      <w:r w:rsidRPr="000E1657">
        <w:rPr>
          <w:rFonts w:ascii="Arial" w:hAnsi="Arial"/>
          <w:sz w:val="24"/>
        </w:rPr>
        <w:t>Latin.</w:t>
      </w:r>
      <w:proofErr w:type="gramEnd"/>
      <w:r w:rsidRPr="000E1657">
        <w:rPr>
          <w:rFonts w:ascii="Arial" w:hAnsi="Arial"/>
          <w:sz w:val="24"/>
        </w:rPr>
        <w:t xml:space="preserve"> It is a late word from </w:t>
      </w:r>
      <w:proofErr w:type="spellStart"/>
      <w:r w:rsidRPr="000E1657">
        <w:rPr>
          <w:rFonts w:ascii="Arial" w:hAnsi="Arial"/>
          <w:i/>
          <w:sz w:val="24"/>
        </w:rPr>
        <w:t>sunoida</w:t>
      </w:r>
      <w:proofErr w:type="spellEnd"/>
      <w:r w:rsidRPr="000E1657">
        <w:rPr>
          <w:rFonts w:ascii="Arial" w:hAnsi="Arial"/>
          <w:sz w:val="24"/>
        </w:rPr>
        <w:t>, to know to</w:t>
      </w:r>
      <w:r w:rsidR="00425D31">
        <w:rPr>
          <w:rFonts w:ascii="Arial" w:hAnsi="Arial"/>
          <w:sz w:val="24"/>
        </w:rPr>
        <w:t>-</w:t>
      </w:r>
      <w:proofErr w:type="spellStart"/>
      <w:r w:rsidRPr="000E1657">
        <w:rPr>
          <w:rFonts w:ascii="Arial" w:hAnsi="Arial"/>
          <w:sz w:val="24"/>
        </w:rPr>
        <w:t>gether</w:t>
      </w:r>
      <w:proofErr w:type="spellEnd"/>
      <w:r w:rsidRPr="000E1657">
        <w:rPr>
          <w:rFonts w:ascii="Arial" w:hAnsi="Arial"/>
          <w:sz w:val="24"/>
        </w:rPr>
        <w:t xml:space="preserve">, common in the O.T., Apocrypha, Philo, Plutarch, New Testament, Stoics, </w:t>
      </w:r>
      <w:proofErr w:type="gramStart"/>
      <w:r w:rsidRPr="000E1657">
        <w:rPr>
          <w:rFonts w:ascii="Arial" w:hAnsi="Arial"/>
          <w:sz w:val="24"/>
        </w:rPr>
        <w:t>ecclesiastical</w:t>
      </w:r>
      <w:proofErr w:type="gramEnd"/>
      <w:r w:rsidRPr="000E1657">
        <w:rPr>
          <w:rFonts w:ascii="Arial" w:hAnsi="Arial"/>
          <w:sz w:val="24"/>
        </w:rPr>
        <w:t xml:space="preserve"> writers. In itself the word simply means conscious</w:t>
      </w:r>
      <w:r w:rsidR="00425D31">
        <w:rPr>
          <w:rFonts w:ascii="Arial" w:hAnsi="Arial"/>
          <w:sz w:val="24"/>
        </w:rPr>
        <w:t>-</w:t>
      </w:r>
      <w:r w:rsidRPr="000E1657">
        <w:rPr>
          <w:rFonts w:ascii="Arial" w:hAnsi="Arial"/>
          <w:sz w:val="24"/>
        </w:rPr>
        <w:t>ness of one’s own thoughts (Heb. 10:2), or of one’s own self, then con</w:t>
      </w:r>
      <w:r w:rsidR="00425D31">
        <w:rPr>
          <w:rFonts w:ascii="Arial" w:hAnsi="Arial"/>
          <w:sz w:val="24"/>
        </w:rPr>
        <w:t>-</w:t>
      </w:r>
      <w:proofErr w:type="spellStart"/>
      <w:r w:rsidRPr="000E1657">
        <w:rPr>
          <w:rFonts w:ascii="Arial" w:hAnsi="Arial"/>
          <w:sz w:val="24"/>
        </w:rPr>
        <w:t>sciousness</w:t>
      </w:r>
      <w:proofErr w:type="spellEnd"/>
      <w:r w:rsidRPr="000E1657">
        <w:rPr>
          <w:rFonts w:ascii="Arial" w:hAnsi="Arial"/>
          <w:sz w:val="24"/>
        </w:rPr>
        <w:t xml:space="preserve"> of the distinction between right and wrong (Rom. 2:15) with approval or disapproval </w:t>
      </w:r>
      <w:r w:rsidRPr="000E1657">
        <w:rPr>
          <w:rFonts w:ascii="Arial" w:hAnsi="Arial"/>
          <w:sz w:val="24"/>
          <w:szCs w:val="24"/>
        </w:rPr>
        <w:t>(3:397).</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425D31">
      <w:pPr>
        <w:spacing w:after="0" w:line="240" w:lineRule="auto"/>
        <w:jc w:val="both"/>
        <w:rPr>
          <w:rFonts w:ascii="Arial" w:hAnsi="Arial"/>
          <w:sz w:val="24"/>
          <w:szCs w:val="24"/>
        </w:rPr>
      </w:pPr>
      <w:r w:rsidRPr="000E1657">
        <w:rPr>
          <w:rFonts w:ascii="Arial" w:hAnsi="Arial"/>
          <w:sz w:val="24"/>
          <w:szCs w:val="24"/>
        </w:rPr>
        <w:tab/>
        <w:t xml:space="preserve">W. E. Vine agrees that </w:t>
      </w:r>
      <w:proofErr w:type="spellStart"/>
      <w:r w:rsidRPr="000E1657">
        <w:rPr>
          <w:rFonts w:ascii="Arial" w:hAnsi="Arial"/>
          <w:i/>
          <w:sz w:val="24"/>
          <w:szCs w:val="24"/>
        </w:rPr>
        <w:t>suneideesis</w:t>
      </w:r>
      <w:proofErr w:type="spellEnd"/>
      <w:r w:rsidRPr="000E1657">
        <w:rPr>
          <w:rFonts w:ascii="Arial" w:hAnsi="Arial"/>
          <w:sz w:val="24"/>
          <w:szCs w:val="24"/>
        </w:rPr>
        <w:t xml:space="preserve"> </w:t>
      </w:r>
      <w:r w:rsidR="00425D31">
        <w:rPr>
          <w:rFonts w:ascii="Arial" w:hAnsi="Arial"/>
          <w:sz w:val="24"/>
          <w:szCs w:val="24"/>
        </w:rPr>
        <w:t>means literally “a knowing with</w:t>
      </w:r>
      <w:r w:rsidRPr="000E1657">
        <w:rPr>
          <w:rFonts w:ascii="Arial" w:hAnsi="Arial"/>
          <w:sz w:val="24"/>
          <w:szCs w:val="24"/>
        </w:rPr>
        <w:t xml:space="preserve"> (</w:t>
      </w:r>
      <w:r w:rsidRPr="000E1657">
        <w:rPr>
          <w:rFonts w:ascii="Arial" w:hAnsi="Arial"/>
          <w:i/>
          <w:sz w:val="24"/>
          <w:szCs w:val="24"/>
        </w:rPr>
        <w:t>sun</w:t>
      </w:r>
      <w:r w:rsidRPr="000E1657">
        <w:rPr>
          <w:rFonts w:ascii="Arial" w:hAnsi="Arial"/>
          <w:sz w:val="24"/>
          <w:szCs w:val="24"/>
        </w:rPr>
        <w:t xml:space="preserve">, with, </w:t>
      </w:r>
      <w:proofErr w:type="spellStart"/>
      <w:r w:rsidRPr="000E1657">
        <w:rPr>
          <w:rFonts w:ascii="Arial" w:hAnsi="Arial"/>
          <w:i/>
          <w:sz w:val="24"/>
          <w:szCs w:val="24"/>
        </w:rPr>
        <w:t>oida</w:t>
      </w:r>
      <w:proofErr w:type="spellEnd"/>
      <w:r w:rsidRPr="000E1657">
        <w:rPr>
          <w:rFonts w:ascii="Arial" w:hAnsi="Arial"/>
          <w:sz w:val="24"/>
          <w:szCs w:val="24"/>
        </w:rPr>
        <w:t>, to know), i.e., a co-knowledge (with oneself)” (1:228).  He adds:</w:t>
      </w:r>
    </w:p>
    <w:p w:rsidR="000E1657" w:rsidRPr="000E1657" w:rsidRDefault="000E1657" w:rsidP="000E1657">
      <w:pPr>
        <w:spacing w:after="0" w:line="240" w:lineRule="auto"/>
        <w:rPr>
          <w:rFonts w:ascii="Arial" w:hAnsi="Arial"/>
          <w:sz w:val="24"/>
          <w:szCs w:val="24"/>
        </w:rPr>
      </w:pPr>
    </w:p>
    <w:p w:rsidR="000E1657" w:rsidRPr="000E1657" w:rsidRDefault="000E1657" w:rsidP="00425D31">
      <w:pPr>
        <w:spacing w:after="0" w:line="240" w:lineRule="auto"/>
        <w:ind w:left="720" w:right="720"/>
        <w:jc w:val="both"/>
        <w:rPr>
          <w:rFonts w:ascii="Arial" w:hAnsi="Arial"/>
          <w:sz w:val="24"/>
          <w:szCs w:val="24"/>
        </w:rPr>
      </w:pPr>
      <w:r w:rsidRPr="000E1657">
        <w:rPr>
          <w:rFonts w:ascii="Arial" w:hAnsi="Arial"/>
          <w:sz w:val="24"/>
          <w:szCs w:val="24"/>
        </w:rPr>
        <w:t>…the witness borne to one’s conduct by conscience, that faculty by which we apprehend the will of God, as that which is designed to govern our lives ; hence (</w:t>
      </w:r>
      <w:r w:rsidRPr="000E1657">
        <w:rPr>
          <w:rFonts w:ascii="Arial" w:hAnsi="Arial"/>
          <w:i/>
          <w:sz w:val="24"/>
          <w:szCs w:val="24"/>
        </w:rPr>
        <w:t>a</w:t>
      </w:r>
      <w:r w:rsidRPr="000E1657">
        <w:rPr>
          <w:rFonts w:ascii="Arial" w:hAnsi="Arial"/>
          <w:sz w:val="24"/>
          <w:szCs w:val="24"/>
        </w:rPr>
        <w:t>) the sense of guiltiness before God; Heb. 10 : 2 ; (</w:t>
      </w:r>
      <w:r w:rsidRPr="000E1657">
        <w:rPr>
          <w:rFonts w:ascii="Arial" w:hAnsi="Arial"/>
          <w:i/>
          <w:sz w:val="24"/>
          <w:szCs w:val="24"/>
        </w:rPr>
        <w:t>b</w:t>
      </w:r>
      <w:r w:rsidRPr="000E1657">
        <w:rPr>
          <w:rFonts w:ascii="Arial" w:hAnsi="Arial"/>
          <w:sz w:val="24"/>
          <w:szCs w:val="24"/>
        </w:rPr>
        <w:t>) that process of thought which distinguishes what it considers morally good or bad, commending the good, condemning the bad, and so prompting to do the former, and avoid the latter ; Rom. 2:15 (bearing witness with God’s Law) ; 9 : 1 ; 2 Cor. 1 : 12 ; acting in a certain way because the con</w:t>
      </w:r>
      <w:r w:rsidR="00425D31">
        <w:rPr>
          <w:rFonts w:ascii="Arial" w:hAnsi="Arial"/>
          <w:sz w:val="24"/>
          <w:szCs w:val="24"/>
        </w:rPr>
        <w:t>-</w:t>
      </w:r>
      <w:r w:rsidRPr="000E1657">
        <w:rPr>
          <w:rFonts w:ascii="Arial" w:hAnsi="Arial"/>
          <w:sz w:val="24"/>
          <w:szCs w:val="24"/>
        </w:rPr>
        <w:t>science requires it, Rom. 13 : 5…. (1:228).</w:t>
      </w:r>
    </w:p>
    <w:p w:rsidR="000E1657" w:rsidRPr="000E1657" w:rsidRDefault="000E1657" w:rsidP="000E1657">
      <w:pPr>
        <w:spacing w:after="0" w:line="240" w:lineRule="auto"/>
        <w:ind w:left="720" w:right="720"/>
        <w:rPr>
          <w:rFonts w:ascii="Arial" w:hAnsi="Arial"/>
          <w:sz w:val="24"/>
          <w:szCs w:val="24"/>
        </w:rPr>
      </w:pPr>
    </w:p>
    <w:p w:rsidR="000E1657" w:rsidRPr="000E1657" w:rsidRDefault="000E1657" w:rsidP="00425D31">
      <w:pPr>
        <w:spacing w:after="0" w:line="240" w:lineRule="auto"/>
        <w:jc w:val="both"/>
        <w:rPr>
          <w:rFonts w:ascii="Arial" w:hAnsi="Arial"/>
          <w:sz w:val="24"/>
          <w:szCs w:val="24"/>
        </w:rPr>
      </w:pPr>
      <w:r w:rsidRPr="000E1657">
        <w:rPr>
          <w:rFonts w:ascii="Arial" w:hAnsi="Arial"/>
          <w:sz w:val="24"/>
          <w:szCs w:val="24"/>
        </w:rPr>
        <w:tab/>
        <w:t xml:space="preserve">Considering all the definitions and the contexts of </w:t>
      </w:r>
      <w:r w:rsidR="00425D31">
        <w:rPr>
          <w:rFonts w:ascii="Arial" w:hAnsi="Arial"/>
          <w:sz w:val="24"/>
          <w:szCs w:val="24"/>
        </w:rPr>
        <w:t>the way the word is used, we may</w:t>
      </w:r>
      <w:r w:rsidRPr="000E1657">
        <w:rPr>
          <w:rFonts w:ascii="Arial" w:hAnsi="Arial"/>
          <w:sz w:val="24"/>
          <w:szCs w:val="24"/>
        </w:rPr>
        <w:t xml:space="preserve"> arrive at the following </w:t>
      </w:r>
      <w:r w:rsidR="00425D31">
        <w:rPr>
          <w:rFonts w:ascii="Arial" w:hAnsi="Arial"/>
          <w:sz w:val="24"/>
          <w:szCs w:val="24"/>
        </w:rPr>
        <w:t xml:space="preserve">two </w:t>
      </w:r>
      <w:r w:rsidRPr="000E1657">
        <w:rPr>
          <w:rFonts w:ascii="Arial" w:hAnsi="Arial"/>
          <w:sz w:val="24"/>
          <w:szCs w:val="24"/>
        </w:rPr>
        <w:t>conclusions.</w:t>
      </w:r>
    </w:p>
    <w:p w:rsidR="000E1657" w:rsidRPr="000E1657" w:rsidRDefault="000E1657" w:rsidP="000E1657">
      <w:pPr>
        <w:spacing w:after="0" w:line="240" w:lineRule="auto"/>
        <w:rPr>
          <w:rFonts w:ascii="Arial" w:hAnsi="Arial"/>
          <w:sz w:val="24"/>
          <w:szCs w:val="24"/>
        </w:rPr>
      </w:pPr>
    </w:p>
    <w:p w:rsidR="000E1657" w:rsidRDefault="000E1657" w:rsidP="00425D31">
      <w:pPr>
        <w:spacing w:after="0" w:line="240" w:lineRule="auto"/>
        <w:jc w:val="both"/>
        <w:rPr>
          <w:rFonts w:ascii="Arial" w:hAnsi="Arial"/>
          <w:sz w:val="24"/>
          <w:szCs w:val="24"/>
        </w:rPr>
      </w:pPr>
      <w:r w:rsidRPr="000E1657">
        <w:rPr>
          <w:rFonts w:ascii="Arial" w:hAnsi="Arial"/>
          <w:sz w:val="24"/>
          <w:szCs w:val="24"/>
        </w:rPr>
        <w:tab/>
      </w:r>
      <w:r w:rsidR="00425D31">
        <w:rPr>
          <w:rFonts w:ascii="Arial" w:hAnsi="Arial"/>
          <w:sz w:val="24"/>
          <w:szCs w:val="24"/>
        </w:rPr>
        <w:t>First, w</w:t>
      </w:r>
      <w:r w:rsidRPr="000E1657">
        <w:rPr>
          <w:rFonts w:ascii="Arial" w:hAnsi="Arial"/>
          <w:sz w:val="24"/>
          <w:szCs w:val="24"/>
        </w:rPr>
        <w:t xml:space="preserve">e all have a faculty that we term </w:t>
      </w:r>
      <w:r w:rsidRPr="000E1657">
        <w:rPr>
          <w:rFonts w:ascii="Arial" w:hAnsi="Arial"/>
          <w:i/>
          <w:sz w:val="24"/>
          <w:szCs w:val="24"/>
        </w:rPr>
        <w:t>conscience</w:t>
      </w:r>
      <w:r w:rsidRPr="000E1657">
        <w:rPr>
          <w:rFonts w:ascii="Arial" w:hAnsi="Arial"/>
          <w:sz w:val="24"/>
          <w:szCs w:val="24"/>
        </w:rPr>
        <w:t>.  It is a function our mind has—unless we sear it so that it fails to operate properly.  Our minds carefully consider what we have been taught concern</w:t>
      </w:r>
      <w:r w:rsidR="00425D31">
        <w:rPr>
          <w:rFonts w:ascii="Arial" w:hAnsi="Arial"/>
          <w:sz w:val="24"/>
          <w:szCs w:val="24"/>
        </w:rPr>
        <w:t>ing right and wrong and compare</w:t>
      </w:r>
      <w:r w:rsidRPr="000E1657">
        <w:rPr>
          <w:rFonts w:ascii="Arial" w:hAnsi="Arial"/>
          <w:sz w:val="24"/>
          <w:szCs w:val="24"/>
        </w:rPr>
        <w:t xml:space="preserve"> our actions with those ideals.  If we know that stealing is wrong, yet for whatever reason we take that to which we are not entitled, our mind processes what we have been taught with our ac</w:t>
      </w:r>
      <w:r w:rsidR="00425D31">
        <w:rPr>
          <w:rFonts w:ascii="Arial" w:hAnsi="Arial"/>
          <w:sz w:val="24"/>
          <w:szCs w:val="24"/>
        </w:rPr>
        <w:t>-</w:t>
      </w:r>
      <w:proofErr w:type="spellStart"/>
      <w:r w:rsidRPr="000E1657">
        <w:rPr>
          <w:rFonts w:ascii="Arial" w:hAnsi="Arial"/>
          <w:sz w:val="24"/>
          <w:szCs w:val="24"/>
        </w:rPr>
        <w:t>tions</w:t>
      </w:r>
      <w:proofErr w:type="spellEnd"/>
      <w:r w:rsidRPr="000E1657">
        <w:rPr>
          <w:rFonts w:ascii="Arial" w:hAnsi="Arial"/>
          <w:sz w:val="24"/>
          <w:szCs w:val="24"/>
        </w:rPr>
        <w:t>, and it accuses us:  “Thief!”  We may try to justify ourselves, but our conscience has already condemned us, and we know internally that it is right.</w:t>
      </w:r>
      <w:r w:rsidR="00425D31">
        <w:rPr>
          <w:rFonts w:ascii="Arial" w:hAnsi="Arial"/>
          <w:sz w:val="24"/>
          <w:szCs w:val="24"/>
        </w:rPr>
        <w:t xml:space="preserve"> </w:t>
      </w:r>
      <w:r w:rsidRPr="000E1657">
        <w:rPr>
          <w:rFonts w:ascii="Arial" w:hAnsi="Arial"/>
          <w:sz w:val="24"/>
          <w:szCs w:val="24"/>
        </w:rPr>
        <w:t xml:space="preserve"> If we succeed in defending our actions, even though we know we are wrong, we risk searing this </w:t>
      </w:r>
      <w:proofErr w:type="spellStart"/>
      <w:r w:rsidRPr="000E1657">
        <w:rPr>
          <w:rFonts w:ascii="Arial" w:hAnsi="Arial"/>
          <w:sz w:val="24"/>
          <w:szCs w:val="24"/>
        </w:rPr>
        <w:t>valu</w:t>
      </w:r>
      <w:proofErr w:type="spellEnd"/>
      <w:r w:rsidR="00425D31">
        <w:rPr>
          <w:rFonts w:ascii="Arial" w:hAnsi="Arial"/>
          <w:sz w:val="24"/>
          <w:szCs w:val="24"/>
        </w:rPr>
        <w:t>-</w:t>
      </w:r>
      <w:r w:rsidRPr="000E1657">
        <w:rPr>
          <w:rFonts w:ascii="Arial" w:hAnsi="Arial"/>
          <w:sz w:val="24"/>
          <w:szCs w:val="24"/>
        </w:rPr>
        <w:t>able service that the conscience provides.</w:t>
      </w:r>
    </w:p>
    <w:p w:rsidR="00425D31" w:rsidRPr="000E1657" w:rsidRDefault="00425D31" w:rsidP="000E1657">
      <w:pPr>
        <w:spacing w:after="0" w:line="240" w:lineRule="auto"/>
        <w:rPr>
          <w:rFonts w:ascii="Arial" w:hAnsi="Arial"/>
          <w:sz w:val="24"/>
          <w:szCs w:val="24"/>
        </w:rPr>
      </w:pPr>
    </w:p>
    <w:p w:rsidR="000E1657" w:rsidRPr="000E1657" w:rsidRDefault="000E1657" w:rsidP="00425D31">
      <w:pPr>
        <w:spacing w:after="0" w:line="240" w:lineRule="auto"/>
        <w:jc w:val="both"/>
        <w:rPr>
          <w:rFonts w:ascii="Arial" w:hAnsi="Arial"/>
          <w:sz w:val="24"/>
          <w:szCs w:val="24"/>
        </w:rPr>
      </w:pPr>
      <w:r w:rsidRPr="000E1657">
        <w:rPr>
          <w:rFonts w:ascii="Arial" w:hAnsi="Arial"/>
          <w:sz w:val="24"/>
          <w:szCs w:val="24"/>
        </w:rPr>
        <w:tab/>
      </w:r>
      <w:r w:rsidR="00425D31">
        <w:rPr>
          <w:rFonts w:ascii="Arial" w:hAnsi="Arial"/>
          <w:sz w:val="24"/>
          <w:szCs w:val="24"/>
        </w:rPr>
        <w:t>Second, a</w:t>
      </w:r>
      <w:r w:rsidRPr="000E1657">
        <w:rPr>
          <w:rFonts w:ascii="Arial" w:hAnsi="Arial"/>
          <w:sz w:val="24"/>
          <w:szCs w:val="24"/>
        </w:rPr>
        <w:t>s our mind</w:t>
      </w:r>
      <w:r w:rsidR="00425D31">
        <w:rPr>
          <w:rFonts w:ascii="Arial" w:hAnsi="Arial"/>
          <w:sz w:val="24"/>
          <w:szCs w:val="24"/>
        </w:rPr>
        <w:t>s compare</w:t>
      </w:r>
      <w:r w:rsidRPr="000E1657">
        <w:rPr>
          <w:rFonts w:ascii="Arial" w:hAnsi="Arial"/>
          <w:sz w:val="24"/>
          <w:szCs w:val="24"/>
        </w:rPr>
        <w:t xml:space="preserve"> our actions with our beliefs, the conscience will also accuse us of failing to do what we ought to have done.  The brother of the Lord wrote:   “Therefore, to him who knows to </w:t>
      </w:r>
      <w:r w:rsidR="00C9127F">
        <w:rPr>
          <w:rFonts w:ascii="Arial" w:hAnsi="Arial"/>
          <w:sz w:val="24"/>
          <w:szCs w:val="24"/>
        </w:rPr>
        <w:t xml:space="preserve">do </w:t>
      </w:r>
      <w:proofErr w:type="gramStart"/>
      <w:r w:rsidRPr="000E1657">
        <w:rPr>
          <w:rFonts w:ascii="Arial" w:hAnsi="Arial"/>
          <w:sz w:val="24"/>
          <w:szCs w:val="24"/>
        </w:rPr>
        <w:t>good</w:t>
      </w:r>
      <w:proofErr w:type="gramEnd"/>
      <w:r w:rsidRPr="000E1657">
        <w:rPr>
          <w:rFonts w:ascii="Arial" w:hAnsi="Arial"/>
          <w:sz w:val="24"/>
          <w:szCs w:val="24"/>
        </w:rPr>
        <w:t xml:space="preserve"> and does not do it, to him it is sin” (James 4:17).  So if we had an opportunity to do a kindness for someone and failed to act, we are likely going to hear about it.  If we passed up an opportunity to ask someone for a Bible study and failed to do so, we will find ourselves at the end of the day asking forgiveness and an opportunity to be more watchful the next day.</w:t>
      </w:r>
    </w:p>
    <w:p w:rsidR="000E1657" w:rsidRPr="000E1657" w:rsidRDefault="000E1657" w:rsidP="000E1657">
      <w:pPr>
        <w:spacing w:after="0" w:line="240" w:lineRule="auto"/>
        <w:rPr>
          <w:rFonts w:ascii="Arial" w:hAnsi="Arial"/>
          <w:sz w:val="24"/>
          <w:szCs w:val="24"/>
        </w:rPr>
      </w:pPr>
    </w:p>
    <w:p w:rsidR="00425D31" w:rsidRDefault="00425D31" w:rsidP="000E1657">
      <w:pPr>
        <w:spacing w:after="0" w:line="240" w:lineRule="auto"/>
        <w:jc w:val="center"/>
        <w:rPr>
          <w:rFonts w:ascii="Arial" w:hAnsi="Arial"/>
          <w:b/>
          <w:sz w:val="24"/>
          <w:szCs w:val="24"/>
        </w:rPr>
      </w:pPr>
    </w:p>
    <w:p w:rsidR="000E1657" w:rsidRPr="00425D31" w:rsidRDefault="00425D31" w:rsidP="000E1657">
      <w:pPr>
        <w:spacing w:after="0" w:line="240" w:lineRule="auto"/>
        <w:jc w:val="center"/>
        <w:rPr>
          <w:rFonts w:ascii="Arial" w:hAnsi="Arial"/>
          <w:sz w:val="24"/>
          <w:szCs w:val="24"/>
        </w:rPr>
      </w:pPr>
      <w:r w:rsidRPr="00425D31">
        <w:rPr>
          <w:rFonts w:ascii="Arial" w:hAnsi="Arial"/>
          <w:sz w:val="24"/>
          <w:szCs w:val="24"/>
        </w:rPr>
        <w:lastRenderedPageBreak/>
        <w:t>THE LIMITATIONS OF THE CONSCIENCE</w:t>
      </w:r>
    </w:p>
    <w:p w:rsidR="000E1657" w:rsidRPr="000E1657" w:rsidRDefault="000E1657" w:rsidP="000E1657">
      <w:pPr>
        <w:spacing w:after="0" w:line="240" w:lineRule="auto"/>
        <w:rPr>
          <w:rFonts w:ascii="Arial" w:hAnsi="Arial"/>
          <w:sz w:val="24"/>
          <w:szCs w:val="24"/>
        </w:rPr>
      </w:pPr>
    </w:p>
    <w:p w:rsidR="000E1657" w:rsidRPr="000E1657" w:rsidRDefault="000E1657" w:rsidP="00E31BBD">
      <w:pPr>
        <w:spacing w:after="0" w:line="240" w:lineRule="auto"/>
        <w:jc w:val="both"/>
        <w:rPr>
          <w:rFonts w:ascii="Arial" w:hAnsi="Arial"/>
          <w:sz w:val="24"/>
          <w:szCs w:val="24"/>
        </w:rPr>
      </w:pPr>
      <w:r w:rsidRPr="000E1657">
        <w:rPr>
          <w:rFonts w:ascii="Arial" w:hAnsi="Arial"/>
          <w:sz w:val="24"/>
          <w:szCs w:val="24"/>
        </w:rPr>
        <w:tab/>
        <w:t>The conscience is one of the most valuable assets we have, but it is not fool</w:t>
      </w:r>
      <w:r w:rsidR="00E31BBD">
        <w:rPr>
          <w:rFonts w:ascii="Arial" w:hAnsi="Arial"/>
          <w:sz w:val="24"/>
          <w:szCs w:val="24"/>
        </w:rPr>
        <w:t>-</w:t>
      </w:r>
      <w:r w:rsidRPr="000E1657">
        <w:rPr>
          <w:rFonts w:ascii="Arial" w:hAnsi="Arial"/>
          <w:sz w:val="24"/>
          <w:szCs w:val="24"/>
        </w:rPr>
        <w:t>proof.  As powerful as it is in helping us to do what is right, it is not infallible.  Two</w:t>
      </w:r>
      <w:r w:rsidR="00E31BBD">
        <w:rPr>
          <w:rFonts w:ascii="Arial" w:hAnsi="Arial"/>
          <w:sz w:val="24"/>
          <w:szCs w:val="24"/>
        </w:rPr>
        <w:t xml:space="preserve"> things can render this God-given</w:t>
      </w:r>
      <w:r w:rsidRPr="000E1657">
        <w:rPr>
          <w:rFonts w:ascii="Arial" w:hAnsi="Arial"/>
          <w:sz w:val="24"/>
          <w:szCs w:val="24"/>
        </w:rPr>
        <w:t xml:space="preserve"> tool useless and ineffective.  The first has already men</w:t>
      </w:r>
      <w:r w:rsidR="00E31BBD">
        <w:rPr>
          <w:rFonts w:ascii="Arial" w:hAnsi="Arial"/>
          <w:sz w:val="24"/>
          <w:szCs w:val="24"/>
        </w:rPr>
        <w:t>-</w:t>
      </w:r>
      <w:proofErr w:type="spellStart"/>
      <w:r w:rsidRPr="000E1657">
        <w:rPr>
          <w:rFonts w:ascii="Arial" w:hAnsi="Arial"/>
          <w:sz w:val="24"/>
          <w:szCs w:val="24"/>
        </w:rPr>
        <w:t>tioned</w:t>
      </w:r>
      <w:proofErr w:type="spellEnd"/>
      <w:r w:rsidRPr="000E1657">
        <w:rPr>
          <w:rFonts w:ascii="Arial" w:hAnsi="Arial"/>
          <w:sz w:val="24"/>
          <w:szCs w:val="24"/>
        </w:rPr>
        <w:t xml:space="preserve">—searing it.  A refusal to accept the accusation made against us can cause great damage.  If we find ourselves defending actions that we know were wrong, we are headed in the wrong direction.  Many reason, “My employer doesn’t pay me what I deserve; therefore, taking home tools, products, or supplies that have not been paid for </w:t>
      </w:r>
      <w:r w:rsidR="00E31BBD">
        <w:rPr>
          <w:rFonts w:ascii="Arial" w:hAnsi="Arial"/>
          <w:sz w:val="24"/>
          <w:szCs w:val="24"/>
        </w:rPr>
        <w:t>(</w:t>
      </w:r>
      <w:r w:rsidRPr="000E1657">
        <w:rPr>
          <w:rFonts w:ascii="Arial" w:hAnsi="Arial"/>
          <w:sz w:val="24"/>
          <w:szCs w:val="24"/>
        </w:rPr>
        <w:t>or approved</w:t>
      </w:r>
      <w:r w:rsidR="00E31BBD">
        <w:rPr>
          <w:rFonts w:ascii="Arial" w:hAnsi="Arial"/>
          <w:sz w:val="24"/>
          <w:szCs w:val="24"/>
        </w:rPr>
        <w:t xml:space="preserve"> by management)</w:t>
      </w:r>
      <w:r w:rsidRPr="000E1657">
        <w:rPr>
          <w:rFonts w:ascii="Arial" w:hAnsi="Arial"/>
          <w:sz w:val="24"/>
          <w:szCs w:val="24"/>
        </w:rPr>
        <w:t xml:space="preserve"> is acceptable. They actually owe it to me.”  Another form of stealing is</w:t>
      </w:r>
      <w:r w:rsidR="00E31BBD">
        <w:rPr>
          <w:rFonts w:ascii="Arial" w:hAnsi="Arial"/>
          <w:sz w:val="24"/>
          <w:szCs w:val="24"/>
        </w:rPr>
        <w:t xml:space="preserve"> called</w:t>
      </w:r>
      <w:r w:rsidRPr="000E1657">
        <w:rPr>
          <w:rFonts w:ascii="Arial" w:hAnsi="Arial"/>
          <w:sz w:val="24"/>
          <w:szCs w:val="24"/>
        </w:rPr>
        <w:t>, in the common vernacular, “goofing off.”  If someone is being paid for work, he ought to be working; otherwise, he is stealing the time and money of his employer.  If we, therefore, little by little, justify bad behavior, the conscience can be defeated and overcome.</w:t>
      </w:r>
    </w:p>
    <w:p w:rsidR="000E1657" w:rsidRPr="000E1657" w:rsidRDefault="000E1657" w:rsidP="000E1657">
      <w:pPr>
        <w:spacing w:after="0" w:line="240" w:lineRule="auto"/>
        <w:rPr>
          <w:rFonts w:ascii="Arial" w:hAnsi="Arial"/>
          <w:sz w:val="24"/>
          <w:szCs w:val="24"/>
        </w:rPr>
      </w:pPr>
    </w:p>
    <w:p w:rsidR="000E1657" w:rsidRPr="000E1657" w:rsidRDefault="000E1657" w:rsidP="00E31BBD">
      <w:pPr>
        <w:spacing w:after="0" w:line="240" w:lineRule="auto"/>
        <w:jc w:val="both"/>
        <w:rPr>
          <w:rFonts w:ascii="Arial" w:hAnsi="Arial"/>
          <w:sz w:val="24"/>
          <w:szCs w:val="24"/>
        </w:rPr>
      </w:pPr>
      <w:r w:rsidRPr="000E1657">
        <w:rPr>
          <w:rFonts w:ascii="Arial" w:hAnsi="Arial"/>
          <w:sz w:val="24"/>
          <w:szCs w:val="24"/>
        </w:rPr>
        <w:tab/>
        <w:t xml:space="preserve">The second problem that the conscience has is that it can only respond to what it knows.  If it has been taught wrong, it will bring no charges against the individual.  Why is it that many women opt for abortions?  They have never been taught that it is the taking of a human life.  They have constantly heard that it is just tissue—just a “fetus.”  Some women who have later come to </w:t>
      </w:r>
      <w:proofErr w:type="gramStart"/>
      <w:r w:rsidRPr="000E1657">
        <w:rPr>
          <w:rFonts w:ascii="Arial" w:hAnsi="Arial"/>
          <w:sz w:val="24"/>
          <w:szCs w:val="24"/>
        </w:rPr>
        <w:t>a knowledge</w:t>
      </w:r>
      <w:proofErr w:type="gramEnd"/>
      <w:r w:rsidRPr="000E1657">
        <w:rPr>
          <w:rFonts w:ascii="Arial" w:hAnsi="Arial"/>
          <w:sz w:val="24"/>
          <w:szCs w:val="24"/>
        </w:rPr>
        <w:t xml:space="preserve"> that they, in fact, destroyed a human being have had to learn to live with tremendous guilt.  Similarly, if young people have been reared in a culture where </w:t>
      </w:r>
      <w:r w:rsidRPr="00E31BBD">
        <w:rPr>
          <w:rFonts w:ascii="Arial" w:hAnsi="Arial"/>
          <w:i/>
          <w:sz w:val="24"/>
          <w:szCs w:val="24"/>
        </w:rPr>
        <w:t>fornication</w:t>
      </w:r>
      <w:r w:rsidRPr="000E1657">
        <w:rPr>
          <w:rFonts w:ascii="Arial" w:hAnsi="Arial"/>
          <w:sz w:val="24"/>
          <w:szCs w:val="24"/>
        </w:rPr>
        <w:t xml:space="preserve"> has become an obsolete word, their consciences will not bother them when they begin cohabitating without necessarily any expectation of getting married.</w:t>
      </w:r>
    </w:p>
    <w:p w:rsidR="000E1657" w:rsidRPr="000E1657" w:rsidRDefault="000E1657" w:rsidP="000E1657">
      <w:pPr>
        <w:spacing w:after="0" w:line="240" w:lineRule="auto"/>
        <w:rPr>
          <w:rFonts w:ascii="Arial" w:hAnsi="Arial"/>
          <w:sz w:val="24"/>
          <w:szCs w:val="24"/>
        </w:rPr>
      </w:pPr>
    </w:p>
    <w:p w:rsidR="000E1657" w:rsidRPr="000E1657" w:rsidRDefault="000E1657" w:rsidP="00E31BBD">
      <w:pPr>
        <w:spacing w:after="0" w:line="240" w:lineRule="auto"/>
        <w:jc w:val="both"/>
        <w:rPr>
          <w:rFonts w:ascii="Arial" w:hAnsi="Arial"/>
          <w:sz w:val="24"/>
          <w:szCs w:val="24"/>
        </w:rPr>
      </w:pPr>
      <w:r w:rsidRPr="000E1657">
        <w:rPr>
          <w:rFonts w:ascii="Arial" w:hAnsi="Arial"/>
          <w:sz w:val="24"/>
          <w:szCs w:val="24"/>
        </w:rPr>
        <w:tab/>
        <w:t>In other words, although all are born with a conscience, we do not come with an innate sense of what is right or wrong.  The mind only compares what we have been taught with the way we behave.  God did not program us with perfect knowledge of right and wrong; we must be taught that from the Word of God.  To demonstrate this point, all anyone needs is to examine the Apostle Paul.  Remember that he said he had “lived in all good conscience before God until” the very time he addressed the Jews (Acts 23:1).  This time period included his persecution of Christians.  He said of himself:</w:t>
      </w:r>
    </w:p>
    <w:p w:rsidR="000E1657" w:rsidRPr="000E1657" w:rsidRDefault="000E1657" w:rsidP="000E1657">
      <w:pPr>
        <w:spacing w:after="0" w:line="240" w:lineRule="auto"/>
        <w:rPr>
          <w:rFonts w:ascii="Arial" w:hAnsi="Arial"/>
          <w:sz w:val="24"/>
          <w:szCs w:val="24"/>
        </w:rPr>
      </w:pPr>
    </w:p>
    <w:p w:rsidR="000E1657" w:rsidRPr="000E1657" w:rsidRDefault="000E1657" w:rsidP="00E31BBD">
      <w:pPr>
        <w:spacing w:after="0" w:line="240" w:lineRule="auto"/>
        <w:ind w:left="720" w:right="720"/>
        <w:jc w:val="both"/>
        <w:rPr>
          <w:rFonts w:ascii="Arial" w:hAnsi="Arial"/>
          <w:sz w:val="24"/>
          <w:szCs w:val="24"/>
        </w:rPr>
      </w:pPr>
      <w:r w:rsidRPr="000E1657">
        <w:rPr>
          <w:rFonts w:ascii="Arial" w:hAnsi="Arial"/>
          <w:sz w:val="24"/>
          <w:szCs w:val="24"/>
        </w:rPr>
        <w:t>“Indeed, I myself thought I must do many things contrary to the name of Jesus of Nazareth. This I also did in Jerusalem, and many of the saints I shut up in prison, having received authority from the chief priests; and when they were put to deat</w:t>
      </w:r>
      <w:r w:rsidR="00C9127F">
        <w:rPr>
          <w:rFonts w:ascii="Arial" w:hAnsi="Arial"/>
          <w:sz w:val="24"/>
          <w:szCs w:val="24"/>
        </w:rPr>
        <w:t>h, I cast my vote against them a</w:t>
      </w:r>
      <w:r w:rsidRPr="000E1657">
        <w:rPr>
          <w:rFonts w:ascii="Arial" w:hAnsi="Arial"/>
          <w:sz w:val="24"/>
          <w:szCs w:val="24"/>
        </w:rPr>
        <w:t>nd I punished them often in every synagogue and compelled them to blaspheme; and being exceedingly enraged against them, I persecuted them even to for</w:t>
      </w:r>
      <w:r w:rsidR="00E31BBD">
        <w:rPr>
          <w:rFonts w:ascii="Arial" w:hAnsi="Arial"/>
          <w:sz w:val="24"/>
          <w:szCs w:val="24"/>
        </w:rPr>
        <w:t>-</w:t>
      </w:r>
      <w:proofErr w:type="spellStart"/>
      <w:r w:rsidRPr="000E1657">
        <w:rPr>
          <w:rFonts w:ascii="Arial" w:hAnsi="Arial"/>
          <w:sz w:val="24"/>
          <w:szCs w:val="24"/>
        </w:rPr>
        <w:t>eign</w:t>
      </w:r>
      <w:proofErr w:type="spellEnd"/>
      <w:r w:rsidRPr="000E1657">
        <w:rPr>
          <w:rFonts w:ascii="Arial" w:hAnsi="Arial"/>
          <w:sz w:val="24"/>
          <w:szCs w:val="24"/>
        </w:rPr>
        <w:t xml:space="preserve"> cities” (Acts 26:9-11).</w:t>
      </w:r>
    </w:p>
    <w:p w:rsidR="000E1657" w:rsidRPr="000E1657" w:rsidRDefault="000E1657" w:rsidP="000E1657">
      <w:pPr>
        <w:spacing w:after="0" w:line="240" w:lineRule="auto"/>
        <w:rPr>
          <w:rFonts w:ascii="Arial" w:hAnsi="Arial"/>
          <w:sz w:val="24"/>
          <w:szCs w:val="24"/>
        </w:rPr>
      </w:pPr>
    </w:p>
    <w:p w:rsidR="00BC261C" w:rsidRDefault="000E1657" w:rsidP="00F42A07">
      <w:pPr>
        <w:spacing w:after="0" w:line="240" w:lineRule="auto"/>
        <w:jc w:val="both"/>
        <w:rPr>
          <w:rFonts w:ascii="Arial" w:hAnsi="Arial"/>
          <w:sz w:val="24"/>
          <w:szCs w:val="24"/>
        </w:rPr>
      </w:pPr>
      <w:r w:rsidRPr="000E1657">
        <w:rPr>
          <w:rFonts w:ascii="Arial" w:hAnsi="Arial"/>
          <w:sz w:val="24"/>
          <w:szCs w:val="24"/>
        </w:rPr>
        <w:tab/>
      </w:r>
      <w:r w:rsidR="00E31BBD">
        <w:rPr>
          <w:rFonts w:ascii="Arial" w:hAnsi="Arial"/>
          <w:sz w:val="24"/>
          <w:szCs w:val="24"/>
        </w:rPr>
        <w:t xml:space="preserve">No inner voice told Saul of Tarsus that he was wrong in persecuting Christians.  It did not violate anything he had been taught.  In fact, since he and his </w:t>
      </w:r>
      <w:proofErr w:type="gramStart"/>
      <w:r w:rsidR="00E31BBD">
        <w:rPr>
          <w:rFonts w:ascii="Arial" w:hAnsi="Arial"/>
          <w:sz w:val="24"/>
          <w:szCs w:val="24"/>
        </w:rPr>
        <w:t>cohorts</w:t>
      </w:r>
      <w:proofErr w:type="gramEnd"/>
      <w:r w:rsidR="00E31BBD">
        <w:rPr>
          <w:rFonts w:ascii="Arial" w:hAnsi="Arial"/>
          <w:sz w:val="24"/>
          <w:szCs w:val="24"/>
        </w:rPr>
        <w:t xml:space="preserve"> be-</w:t>
      </w:r>
      <w:proofErr w:type="spellStart"/>
      <w:r w:rsidR="00E31BBD">
        <w:rPr>
          <w:rFonts w:ascii="Arial" w:hAnsi="Arial"/>
          <w:sz w:val="24"/>
          <w:szCs w:val="24"/>
        </w:rPr>
        <w:t>lieved</w:t>
      </w:r>
      <w:proofErr w:type="spellEnd"/>
      <w:r w:rsidR="00E31BBD">
        <w:rPr>
          <w:rFonts w:ascii="Arial" w:hAnsi="Arial"/>
          <w:sz w:val="24"/>
          <w:szCs w:val="24"/>
        </w:rPr>
        <w:t xml:space="preserve"> that Jesus was a blasphemer and a pretender, it was the right thing to do to muster as much resistance to Him as po</w:t>
      </w:r>
      <w:r w:rsidR="00F42A07">
        <w:rPr>
          <w:rFonts w:ascii="Arial" w:hAnsi="Arial"/>
          <w:sz w:val="24"/>
          <w:szCs w:val="24"/>
        </w:rPr>
        <w:t xml:space="preserve">ssible.  Under the Law of Moses, the Israelites were told: “And whoever blasphemes the name of the Lord shall surely be put to death, and </w:t>
      </w:r>
      <w:proofErr w:type="gramStart"/>
      <w:r w:rsidR="00F42A07">
        <w:rPr>
          <w:rFonts w:ascii="Arial" w:hAnsi="Arial"/>
          <w:sz w:val="24"/>
          <w:szCs w:val="24"/>
        </w:rPr>
        <w:t>all the</w:t>
      </w:r>
      <w:proofErr w:type="gramEnd"/>
      <w:r w:rsidR="00F42A07">
        <w:rPr>
          <w:rFonts w:ascii="Arial" w:hAnsi="Arial"/>
          <w:sz w:val="24"/>
          <w:szCs w:val="24"/>
        </w:rPr>
        <w:t xml:space="preserve"> congregation shall surely stone him…” (Deut. 24:16).  Therefore, Paul and others had no qualms about having put Jesus or any of his followers to death.  They had, however, failed to consider properly the evidence</w:t>
      </w:r>
      <w:r w:rsidR="00BC261C">
        <w:rPr>
          <w:rFonts w:ascii="Arial" w:hAnsi="Arial"/>
          <w:sz w:val="24"/>
          <w:szCs w:val="24"/>
        </w:rPr>
        <w:t>.</w:t>
      </w:r>
    </w:p>
    <w:p w:rsidR="00F42A07" w:rsidRDefault="00F42A07" w:rsidP="000E1657">
      <w:pPr>
        <w:spacing w:after="0" w:line="240" w:lineRule="auto"/>
        <w:rPr>
          <w:rFonts w:ascii="Arial" w:hAnsi="Arial"/>
          <w:sz w:val="24"/>
          <w:szCs w:val="24"/>
        </w:rPr>
      </w:pPr>
    </w:p>
    <w:p w:rsidR="00F42A07" w:rsidRDefault="00F42A07" w:rsidP="00F42A07">
      <w:pPr>
        <w:spacing w:after="0" w:line="240" w:lineRule="auto"/>
        <w:jc w:val="center"/>
        <w:rPr>
          <w:rFonts w:ascii="Arial" w:hAnsi="Arial"/>
          <w:sz w:val="24"/>
          <w:szCs w:val="24"/>
        </w:rPr>
      </w:pPr>
      <w:r>
        <w:rPr>
          <w:rFonts w:ascii="Arial" w:hAnsi="Arial"/>
          <w:sz w:val="24"/>
          <w:szCs w:val="24"/>
        </w:rPr>
        <w:lastRenderedPageBreak/>
        <w:t>KEEPING THE CONSCIENCE CLEAN</w:t>
      </w:r>
    </w:p>
    <w:p w:rsidR="00F42A07" w:rsidRDefault="00F42A07" w:rsidP="00F42A07">
      <w:pPr>
        <w:spacing w:after="0" w:line="240" w:lineRule="auto"/>
        <w:jc w:val="center"/>
        <w:rPr>
          <w:rFonts w:ascii="Arial" w:hAnsi="Arial"/>
          <w:sz w:val="24"/>
          <w:szCs w:val="24"/>
        </w:rPr>
      </w:pPr>
    </w:p>
    <w:p w:rsidR="00F42A07" w:rsidRPr="00F42A07" w:rsidRDefault="00FB1CB6" w:rsidP="00F42A07">
      <w:pPr>
        <w:spacing w:after="0" w:line="240" w:lineRule="auto"/>
        <w:rPr>
          <w:rFonts w:ascii="Arial" w:hAnsi="Arial"/>
          <w:i/>
          <w:sz w:val="24"/>
          <w:szCs w:val="24"/>
        </w:rPr>
      </w:pPr>
      <w:r>
        <w:rPr>
          <w:rFonts w:ascii="Arial" w:hAnsi="Arial"/>
          <w:i/>
          <w:sz w:val="24"/>
          <w:szCs w:val="24"/>
        </w:rPr>
        <w:t>The R</w:t>
      </w:r>
      <w:r w:rsidR="00F42A07">
        <w:rPr>
          <w:rFonts w:ascii="Arial" w:hAnsi="Arial"/>
          <w:i/>
          <w:sz w:val="24"/>
          <w:szCs w:val="24"/>
        </w:rPr>
        <w:t>ight Information</w:t>
      </w:r>
    </w:p>
    <w:p w:rsidR="00F42A07" w:rsidRDefault="00F42A07" w:rsidP="00F42A07">
      <w:pPr>
        <w:spacing w:after="0" w:line="240" w:lineRule="auto"/>
        <w:rPr>
          <w:rFonts w:ascii="Arial" w:hAnsi="Arial"/>
          <w:sz w:val="24"/>
          <w:szCs w:val="24"/>
        </w:rPr>
      </w:pPr>
    </w:p>
    <w:p w:rsidR="00F42A07" w:rsidRDefault="00F42A07" w:rsidP="003D4034">
      <w:pPr>
        <w:spacing w:after="0" w:line="240" w:lineRule="auto"/>
        <w:jc w:val="both"/>
        <w:rPr>
          <w:rFonts w:ascii="Arial" w:hAnsi="Arial"/>
          <w:sz w:val="24"/>
          <w:szCs w:val="24"/>
        </w:rPr>
      </w:pPr>
      <w:r>
        <w:rPr>
          <w:rFonts w:ascii="Arial" w:hAnsi="Arial"/>
          <w:sz w:val="24"/>
          <w:szCs w:val="24"/>
        </w:rPr>
        <w:tab/>
      </w:r>
      <w:r w:rsidR="00BC261C">
        <w:rPr>
          <w:rFonts w:ascii="Arial" w:hAnsi="Arial"/>
          <w:sz w:val="24"/>
          <w:szCs w:val="24"/>
        </w:rPr>
        <w:t xml:space="preserve">Robertson also noted that Saul followed what he believed; he commented:  “But the conscience is not an infallible guide and acts according to the light that it has (1 Cor. 8:7, 10; 1 Peter 2:19)” (3:397-98).  </w:t>
      </w:r>
      <w:r>
        <w:rPr>
          <w:rFonts w:ascii="Arial" w:hAnsi="Arial"/>
          <w:sz w:val="24"/>
          <w:szCs w:val="24"/>
        </w:rPr>
        <w:t xml:space="preserve">Since the conscience can only respond, therefore, to what it has been taught, it must be taught the truth.  Paul was not troubled at all in his mind as he persecuted Christians.  He could sleep at night just fine.  He stood </w:t>
      </w:r>
      <w:proofErr w:type="spellStart"/>
      <w:r>
        <w:rPr>
          <w:rFonts w:ascii="Arial" w:hAnsi="Arial"/>
          <w:sz w:val="24"/>
          <w:szCs w:val="24"/>
        </w:rPr>
        <w:t>confi</w:t>
      </w:r>
      <w:r w:rsidR="00072A60">
        <w:rPr>
          <w:rFonts w:ascii="Arial" w:hAnsi="Arial"/>
          <w:sz w:val="24"/>
          <w:szCs w:val="24"/>
        </w:rPr>
        <w:t>-</w:t>
      </w:r>
      <w:r>
        <w:rPr>
          <w:rFonts w:ascii="Arial" w:hAnsi="Arial"/>
          <w:sz w:val="24"/>
          <w:szCs w:val="24"/>
        </w:rPr>
        <w:t>dently</w:t>
      </w:r>
      <w:proofErr w:type="spellEnd"/>
      <w:r>
        <w:rPr>
          <w:rFonts w:ascii="Arial" w:hAnsi="Arial"/>
          <w:sz w:val="24"/>
          <w:szCs w:val="24"/>
        </w:rPr>
        <w:t xml:space="preserve"> in the Law of Moses</w:t>
      </w:r>
      <w:r w:rsidR="00D42EF9">
        <w:rPr>
          <w:rFonts w:ascii="Arial" w:hAnsi="Arial"/>
          <w:sz w:val="24"/>
          <w:szCs w:val="24"/>
        </w:rPr>
        <w:t>; he had not, however, learned the truth concerning Jesus.  He had probably heard the gospel preached, but he did not believe it.  The claims of Christianity seemed like lies to him, and he could not ignore it because he was zealous for the Law.  Once he was assured of the truth of Jesus, it changed everything.</w:t>
      </w:r>
    </w:p>
    <w:p w:rsidR="00D42EF9" w:rsidRDefault="00D42EF9" w:rsidP="00F42A07">
      <w:pPr>
        <w:spacing w:after="0" w:line="240" w:lineRule="auto"/>
        <w:rPr>
          <w:rFonts w:ascii="Arial" w:hAnsi="Arial"/>
          <w:sz w:val="24"/>
          <w:szCs w:val="24"/>
        </w:rPr>
      </w:pPr>
    </w:p>
    <w:p w:rsidR="00D42EF9" w:rsidRPr="000E1657" w:rsidRDefault="00D42EF9" w:rsidP="00DA16FF">
      <w:pPr>
        <w:spacing w:after="0" w:line="240" w:lineRule="auto"/>
        <w:jc w:val="both"/>
        <w:rPr>
          <w:rFonts w:ascii="Arial" w:hAnsi="Arial"/>
          <w:sz w:val="24"/>
          <w:szCs w:val="24"/>
        </w:rPr>
      </w:pPr>
      <w:r>
        <w:rPr>
          <w:rFonts w:ascii="Arial" w:hAnsi="Arial"/>
          <w:sz w:val="24"/>
          <w:szCs w:val="24"/>
        </w:rPr>
        <w:tab/>
        <w:t xml:space="preserve">Jesus appeared to Saul the persecutor on the road to Damascus.  While he had rejected the eyewitness testimony </w:t>
      </w:r>
      <w:r w:rsidR="00072A60">
        <w:rPr>
          <w:rFonts w:ascii="Arial" w:hAnsi="Arial"/>
          <w:sz w:val="24"/>
          <w:szCs w:val="24"/>
        </w:rPr>
        <w:t>even of Stephen as</w:t>
      </w:r>
      <w:r>
        <w:rPr>
          <w:rFonts w:ascii="Arial" w:hAnsi="Arial"/>
          <w:sz w:val="24"/>
          <w:szCs w:val="24"/>
        </w:rPr>
        <w:t xml:space="preserve"> he was in the process of dying (“Look! I see the heavens opened and the Son of Man standing at the right hand of God!” [Acts 7:56]) </w:t>
      </w:r>
      <w:proofErr w:type="gramStart"/>
      <w:r>
        <w:rPr>
          <w:rFonts w:ascii="Arial" w:hAnsi="Arial"/>
          <w:sz w:val="24"/>
          <w:szCs w:val="24"/>
        </w:rPr>
        <w:t>up</w:t>
      </w:r>
      <w:proofErr w:type="gramEnd"/>
      <w:r>
        <w:rPr>
          <w:rFonts w:ascii="Arial" w:hAnsi="Arial"/>
          <w:sz w:val="24"/>
          <w:szCs w:val="24"/>
        </w:rPr>
        <w:t xml:space="preserve"> to this point, when Jesus appeared to him, he had now become a witness himself (Acts 9:1-8).</w:t>
      </w:r>
      <w:r w:rsidR="00DA16FF">
        <w:rPr>
          <w:rFonts w:ascii="Arial" w:hAnsi="Arial"/>
          <w:sz w:val="24"/>
          <w:szCs w:val="24"/>
        </w:rPr>
        <w:t xml:space="preserve">  Although the persecution of Christians was a serious mat-</w:t>
      </w:r>
      <w:proofErr w:type="spellStart"/>
      <w:r w:rsidR="00DA16FF">
        <w:rPr>
          <w:rFonts w:ascii="Arial" w:hAnsi="Arial"/>
          <w:sz w:val="24"/>
          <w:szCs w:val="24"/>
        </w:rPr>
        <w:t>ter</w:t>
      </w:r>
      <w:proofErr w:type="spellEnd"/>
      <w:r w:rsidR="00DA16FF">
        <w:rPr>
          <w:rFonts w:ascii="Arial" w:hAnsi="Arial"/>
          <w:sz w:val="24"/>
          <w:szCs w:val="24"/>
        </w:rPr>
        <w:t xml:space="preserve">, one wonders if Jesus was amused at the irony of Saul’s conversion.  “He doesn’t like my witness; I’ll just make him one.”  Saul was not disobedient to the heavenly vision (Acts 26:19).  He became one of the strongest, most outspoken preachers of the gospel of Christ. </w:t>
      </w:r>
      <w:r>
        <w:rPr>
          <w:rFonts w:ascii="Arial" w:hAnsi="Arial"/>
          <w:sz w:val="24"/>
          <w:szCs w:val="24"/>
        </w:rPr>
        <w:t xml:space="preserve"> </w:t>
      </w:r>
    </w:p>
    <w:p w:rsidR="000E1657" w:rsidRPr="000E1657" w:rsidRDefault="000E1657" w:rsidP="000E1657">
      <w:pPr>
        <w:spacing w:after="0" w:line="240" w:lineRule="auto"/>
        <w:rPr>
          <w:rFonts w:ascii="Arial" w:hAnsi="Arial"/>
          <w:sz w:val="24"/>
          <w:szCs w:val="24"/>
        </w:rPr>
      </w:pPr>
    </w:p>
    <w:p w:rsidR="00A25AD9" w:rsidRDefault="000E1657" w:rsidP="00262522">
      <w:pPr>
        <w:spacing w:after="0" w:line="240" w:lineRule="auto"/>
        <w:jc w:val="both"/>
        <w:rPr>
          <w:rFonts w:ascii="Arial" w:hAnsi="Arial"/>
          <w:sz w:val="24"/>
          <w:szCs w:val="24"/>
        </w:rPr>
      </w:pPr>
      <w:r w:rsidRPr="000E1657">
        <w:rPr>
          <w:rFonts w:ascii="Arial" w:hAnsi="Arial"/>
          <w:sz w:val="24"/>
          <w:szCs w:val="24"/>
        </w:rPr>
        <w:tab/>
      </w:r>
      <w:r w:rsidR="00DA16FF">
        <w:rPr>
          <w:rFonts w:ascii="Arial" w:hAnsi="Arial"/>
          <w:sz w:val="24"/>
          <w:szCs w:val="24"/>
        </w:rPr>
        <w:t>Paul needed to know the truth, however, to continue to maintain a clear con-science.  Therefore, in his preaching</w:t>
      </w:r>
      <w:r w:rsidR="00A25AD9">
        <w:rPr>
          <w:rFonts w:ascii="Arial" w:hAnsi="Arial"/>
          <w:sz w:val="24"/>
          <w:szCs w:val="24"/>
        </w:rPr>
        <w:t xml:space="preserve"> Paul often emphasized the concept.  He used the word 8 times in Romans, 3 times in 1 Corinthians, 8 in 2 Corinthians, 5 in Galatians, 6 in Ephesians, once in Philippi</w:t>
      </w:r>
      <w:r w:rsidR="00C9127F">
        <w:rPr>
          <w:rFonts w:ascii="Arial" w:hAnsi="Arial"/>
          <w:sz w:val="24"/>
          <w:szCs w:val="24"/>
        </w:rPr>
        <w:t>ans, twice in Colossians, once i</w:t>
      </w:r>
      <w:r w:rsidR="00A25AD9">
        <w:rPr>
          <w:rFonts w:ascii="Arial" w:hAnsi="Arial"/>
          <w:sz w:val="24"/>
          <w:szCs w:val="24"/>
        </w:rPr>
        <w:t xml:space="preserve">n 1 Thessalonians, three times in 2 Thessalonians, </w:t>
      </w:r>
      <w:proofErr w:type="gramStart"/>
      <w:r w:rsidR="00A25AD9">
        <w:rPr>
          <w:rFonts w:ascii="Arial" w:hAnsi="Arial"/>
          <w:sz w:val="24"/>
          <w:szCs w:val="24"/>
        </w:rPr>
        <w:t>5 times in 1 Timothy</w:t>
      </w:r>
      <w:proofErr w:type="gramEnd"/>
      <w:r w:rsidR="00A25AD9">
        <w:rPr>
          <w:rFonts w:ascii="Arial" w:hAnsi="Arial"/>
          <w:sz w:val="24"/>
          <w:szCs w:val="24"/>
        </w:rPr>
        <w:t>, 6 in 2 Timothy, and twice in Titus.  A few of those passages are listed below.</w:t>
      </w:r>
    </w:p>
    <w:p w:rsidR="00A25AD9" w:rsidRDefault="00A25AD9" w:rsidP="000E1657">
      <w:pPr>
        <w:spacing w:after="0" w:line="240" w:lineRule="auto"/>
        <w:rPr>
          <w:rFonts w:ascii="Arial" w:hAnsi="Arial"/>
          <w:sz w:val="24"/>
          <w:szCs w:val="24"/>
        </w:rPr>
      </w:pPr>
    </w:p>
    <w:p w:rsidR="00BC261C" w:rsidRDefault="00BC261C" w:rsidP="00BC261C">
      <w:pPr>
        <w:spacing w:after="0" w:line="240" w:lineRule="auto"/>
        <w:ind w:left="720" w:right="720"/>
        <w:jc w:val="both"/>
        <w:rPr>
          <w:rFonts w:ascii="Arial" w:hAnsi="Arial"/>
          <w:sz w:val="24"/>
          <w:szCs w:val="24"/>
        </w:rPr>
      </w:pPr>
      <w:r w:rsidRPr="000E1657">
        <w:rPr>
          <w:rFonts w:ascii="Arial" w:hAnsi="Arial"/>
          <w:sz w:val="24"/>
          <w:szCs w:val="24"/>
        </w:rPr>
        <w:t>I tell the truth in Christ, I am not lying, my conscience also bearing me wit</w:t>
      </w:r>
      <w:r>
        <w:rPr>
          <w:rFonts w:ascii="Arial" w:hAnsi="Arial"/>
          <w:sz w:val="24"/>
          <w:szCs w:val="24"/>
        </w:rPr>
        <w:t>-</w:t>
      </w:r>
      <w:r w:rsidRPr="000E1657">
        <w:rPr>
          <w:rFonts w:ascii="Arial" w:hAnsi="Arial"/>
          <w:sz w:val="24"/>
          <w:szCs w:val="24"/>
        </w:rPr>
        <w:t>ness in the Holy Spirit (Rom. 9:1).</w:t>
      </w:r>
    </w:p>
    <w:p w:rsidR="00BC261C" w:rsidRDefault="00BC261C" w:rsidP="00BC261C">
      <w:pPr>
        <w:spacing w:after="0" w:line="240" w:lineRule="auto"/>
        <w:ind w:left="720" w:right="720"/>
        <w:jc w:val="both"/>
        <w:rPr>
          <w:rFonts w:ascii="Arial" w:hAnsi="Arial"/>
          <w:sz w:val="24"/>
          <w:szCs w:val="24"/>
        </w:rPr>
      </w:pPr>
    </w:p>
    <w:p w:rsidR="00BC261C" w:rsidRDefault="00BC261C" w:rsidP="00BC261C">
      <w:pPr>
        <w:spacing w:after="0" w:line="240" w:lineRule="auto"/>
        <w:ind w:left="720" w:right="720"/>
        <w:jc w:val="both"/>
        <w:rPr>
          <w:rFonts w:ascii="Arial" w:hAnsi="Arial"/>
          <w:sz w:val="24"/>
          <w:szCs w:val="24"/>
        </w:rPr>
      </w:pPr>
      <w:r>
        <w:rPr>
          <w:rFonts w:ascii="Arial" w:hAnsi="Arial"/>
          <w:sz w:val="24"/>
          <w:szCs w:val="24"/>
        </w:rPr>
        <w:t>[Love] does not rejoice in iniquity, but rejoices in the truth” (1 Cor. 13:6).</w:t>
      </w:r>
    </w:p>
    <w:p w:rsidR="00BC261C" w:rsidRDefault="00BC261C" w:rsidP="00BC261C">
      <w:pPr>
        <w:spacing w:after="0" w:line="240" w:lineRule="auto"/>
        <w:ind w:left="720" w:right="720"/>
        <w:jc w:val="both"/>
        <w:rPr>
          <w:rFonts w:ascii="Arial" w:hAnsi="Arial"/>
          <w:sz w:val="24"/>
          <w:szCs w:val="24"/>
        </w:rPr>
      </w:pPr>
    </w:p>
    <w:p w:rsidR="00BC261C" w:rsidRDefault="00BC261C" w:rsidP="00BC261C">
      <w:pPr>
        <w:spacing w:after="0" w:line="240" w:lineRule="auto"/>
        <w:ind w:left="720" w:right="720"/>
        <w:jc w:val="both"/>
        <w:rPr>
          <w:rFonts w:ascii="Arial" w:hAnsi="Arial"/>
          <w:sz w:val="24"/>
          <w:szCs w:val="24"/>
        </w:rPr>
      </w:pPr>
      <w:proofErr w:type="gramStart"/>
      <w:r>
        <w:rPr>
          <w:rFonts w:ascii="Arial" w:hAnsi="Arial"/>
          <w:sz w:val="24"/>
          <w:szCs w:val="24"/>
        </w:rPr>
        <w:t>For we can do nothing against the truth, but for the truth (2 Cor. 13:8).</w:t>
      </w:r>
      <w:proofErr w:type="gramEnd"/>
    </w:p>
    <w:p w:rsidR="00072A60" w:rsidRDefault="00072A60" w:rsidP="00BC261C">
      <w:pPr>
        <w:spacing w:after="0" w:line="240" w:lineRule="auto"/>
        <w:ind w:left="720" w:right="720"/>
        <w:jc w:val="both"/>
        <w:rPr>
          <w:rFonts w:ascii="Arial" w:hAnsi="Arial"/>
          <w:sz w:val="24"/>
          <w:szCs w:val="24"/>
        </w:rPr>
      </w:pPr>
    </w:p>
    <w:p w:rsidR="00072A60" w:rsidRDefault="00072A60" w:rsidP="00BC261C">
      <w:pPr>
        <w:spacing w:after="0" w:line="240" w:lineRule="auto"/>
        <w:ind w:left="720" w:right="720"/>
        <w:jc w:val="both"/>
        <w:rPr>
          <w:rFonts w:ascii="Arial" w:hAnsi="Arial"/>
          <w:sz w:val="24"/>
          <w:szCs w:val="24"/>
        </w:rPr>
      </w:pPr>
      <w:r>
        <w:rPr>
          <w:rFonts w:ascii="Arial" w:hAnsi="Arial"/>
          <w:sz w:val="24"/>
          <w:szCs w:val="24"/>
        </w:rPr>
        <w:t>Have I therefore become your enemy because I tell you the truth? (Gal. 4:16).</w:t>
      </w:r>
    </w:p>
    <w:p w:rsidR="00072A60" w:rsidRDefault="00072A60" w:rsidP="00BC261C">
      <w:pPr>
        <w:spacing w:after="0" w:line="240" w:lineRule="auto"/>
        <w:ind w:left="720" w:right="720"/>
        <w:jc w:val="both"/>
        <w:rPr>
          <w:rFonts w:ascii="Arial" w:hAnsi="Arial"/>
          <w:sz w:val="24"/>
          <w:szCs w:val="24"/>
        </w:rPr>
      </w:pPr>
    </w:p>
    <w:p w:rsidR="00072A60" w:rsidRDefault="00072A60" w:rsidP="00BC261C">
      <w:pPr>
        <w:spacing w:after="0" w:line="240" w:lineRule="auto"/>
        <w:ind w:left="720" w:right="720"/>
        <w:jc w:val="both"/>
        <w:rPr>
          <w:rFonts w:ascii="Arial" w:hAnsi="Arial"/>
          <w:sz w:val="24"/>
          <w:szCs w:val="24"/>
        </w:rPr>
      </w:pPr>
      <w:r>
        <w:rPr>
          <w:rFonts w:ascii="Arial" w:hAnsi="Arial"/>
          <w:sz w:val="24"/>
          <w:szCs w:val="24"/>
        </w:rPr>
        <w:t>(For the fruit of the Spirit is in all goodness, righteousness, and truth) (Eph. 5:9).</w:t>
      </w:r>
    </w:p>
    <w:p w:rsidR="00072A60" w:rsidRDefault="00072A60" w:rsidP="00BC261C">
      <w:pPr>
        <w:spacing w:after="0" w:line="240" w:lineRule="auto"/>
        <w:ind w:left="720" w:right="720"/>
        <w:jc w:val="both"/>
        <w:rPr>
          <w:rFonts w:ascii="Arial" w:hAnsi="Arial"/>
          <w:sz w:val="24"/>
          <w:szCs w:val="24"/>
        </w:rPr>
      </w:pPr>
    </w:p>
    <w:p w:rsidR="00072A60" w:rsidRDefault="00072A60" w:rsidP="00BC261C">
      <w:pPr>
        <w:spacing w:after="0" w:line="240" w:lineRule="auto"/>
        <w:ind w:left="720" w:right="720"/>
        <w:jc w:val="both"/>
        <w:rPr>
          <w:rFonts w:ascii="Arial" w:hAnsi="Arial"/>
          <w:sz w:val="24"/>
          <w:szCs w:val="24"/>
        </w:rPr>
      </w:pPr>
      <w:r>
        <w:rPr>
          <w:rFonts w:ascii="Arial" w:hAnsi="Arial"/>
          <w:sz w:val="24"/>
          <w:szCs w:val="24"/>
        </w:rPr>
        <w:t>Stand therefore, having girded your waist with truth… (Eph. 6:14).</w:t>
      </w:r>
    </w:p>
    <w:p w:rsidR="00072A60" w:rsidRDefault="00072A60" w:rsidP="00BC261C">
      <w:pPr>
        <w:spacing w:after="0" w:line="240" w:lineRule="auto"/>
        <w:ind w:left="720" w:right="720"/>
        <w:jc w:val="both"/>
        <w:rPr>
          <w:rFonts w:ascii="Arial" w:hAnsi="Arial"/>
          <w:sz w:val="24"/>
          <w:szCs w:val="24"/>
        </w:rPr>
      </w:pPr>
    </w:p>
    <w:p w:rsidR="00072A60" w:rsidRDefault="00072A60" w:rsidP="00742448">
      <w:pPr>
        <w:spacing w:after="0" w:line="240" w:lineRule="auto"/>
        <w:ind w:left="720" w:right="720"/>
        <w:jc w:val="both"/>
        <w:rPr>
          <w:rFonts w:ascii="Arial" w:hAnsi="Arial" w:cs="Arial"/>
          <w:sz w:val="24"/>
          <w:szCs w:val="24"/>
        </w:rPr>
      </w:pPr>
      <w:r>
        <w:rPr>
          <w:rFonts w:ascii="Arial" w:hAnsi="Arial" w:cs="Arial"/>
          <w:sz w:val="24"/>
          <w:szCs w:val="24"/>
        </w:rPr>
        <w:t xml:space="preserve">For this reason </w:t>
      </w:r>
      <w:r w:rsidRPr="00072A60">
        <w:rPr>
          <w:rFonts w:ascii="Arial" w:hAnsi="Arial" w:cs="Arial"/>
          <w:sz w:val="24"/>
          <w:szCs w:val="24"/>
        </w:rPr>
        <w:t xml:space="preserve">we </w:t>
      </w:r>
      <w:r>
        <w:rPr>
          <w:rFonts w:ascii="Arial" w:hAnsi="Arial" w:cs="Arial"/>
          <w:sz w:val="24"/>
          <w:szCs w:val="24"/>
        </w:rPr>
        <w:t xml:space="preserve">also thank </w:t>
      </w:r>
      <w:r w:rsidRPr="00072A60">
        <w:rPr>
          <w:rFonts w:ascii="Arial" w:hAnsi="Arial" w:cs="Arial"/>
          <w:sz w:val="24"/>
          <w:szCs w:val="24"/>
        </w:rPr>
        <w:t>God w</w:t>
      </w:r>
      <w:r>
        <w:rPr>
          <w:rFonts w:ascii="Arial" w:hAnsi="Arial" w:cs="Arial"/>
          <w:sz w:val="24"/>
          <w:szCs w:val="24"/>
        </w:rPr>
        <w:t>ithout ceasing, because, when you</w:t>
      </w:r>
      <w:r w:rsidRPr="00072A60">
        <w:rPr>
          <w:rFonts w:ascii="Arial" w:hAnsi="Arial" w:cs="Arial"/>
          <w:sz w:val="24"/>
          <w:szCs w:val="24"/>
        </w:rPr>
        <w:t xml:space="preserve"> received the word of God which y</w:t>
      </w:r>
      <w:r>
        <w:rPr>
          <w:rFonts w:ascii="Arial" w:hAnsi="Arial" w:cs="Arial"/>
          <w:sz w:val="24"/>
          <w:szCs w:val="24"/>
        </w:rPr>
        <w:t xml:space="preserve">ou heard from us, you welcomed it </w:t>
      </w:r>
      <w:r w:rsidRPr="00072A60">
        <w:rPr>
          <w:rFonts w:ascii="Arial" w:hAnsi="Arial" w:cs="Arial"/>
          <w:sz w:val="24"/>
          <w:szCs w:val="24"/>
        </w:rPr>
        <w:t xml:space="preserve">not </w:t>
      </w:r>
      <w:r w:rsidRPr="00072A60">
        <w:rPr>
          <w:rStyle w:val="Emphasis"/>
          <w:rFonts w:ascii="Arial" w:hAnsi="Arial" w:cs="Arial"/>
          <w:sz w:val="24"/>
          <w:szCs w:val="24"/>
        </w:rPr>
        <w:t>as</w:t>
      </w:r>
      <w:r w:rsidRPr="00072A60">
        <w:rPr>
          <w:rFonts w:ascii="Arial" w:hAnsi="Arial" w:cs="Arial"/>
          <w:sz w:val="24"/>
          <w:szCs w:val="24"/>
        </w:rPr>
        <w:t xml:space="preserve"> the word of men, but as it is in </w:t>
      </w:r>
      <w:r w:rsidRPr="00072A60">
        <w:rPr>
          <w:rStyle w:val="criteria"/>
          <w:rFonts w:ascii="Arial" w:hAnsi="Arial" w:cs="Arial"/>
          <w:sz w:val="24"/>
          <w:szCs w:val="24"/>
        </w:rPr>
        <w:t>truth</w:t>
      </w:r>
      <w:r w:rsidRPr="00072A60">
        <w:rPr>
          <w:rFonts w:ascii="Arial" w:hAnsi="Arial" w:cs="Arial"/>
          <w:sz w:val="24"/>
          <w:szCs w:val="24"/>
        </w:rPr>
        <w:t xml:space="preserve">, the word of God, which </w:t>
      </w:r>
      <w:r>
        <w:rPr>
          <w:rFonts w:ascii="Arial" w:hAnsi="Arial" w:cs="Arial"/>
          <w:sz w:val="24"/>
          <w:szCs w:val="24"/>
        </w:rPr>
        <w:t xml:space="preserve">also </w:t>
      </w:r>
      <w:proofErr w:type="spellStart"/>
      <w:r>
        <w:rPr>
          <w:rFonts w:ascii="Arial" w:hAnsi="Arial" w:cs="Arial"/>
          <w:sz w:val="24"/>
          <w:szCs w:val="24"/>
        </w:rPr>
        <w:t>ef</w:t>
      </w:r>
      <w:r w:rsidR="00742448">
        <w:rPr>
          <w:rFonts w:ascii="Arial" w:hAnsi="Arial" w:cs="Arial"/>
          <w:sz w:val="24"/>
          <w:szCs w:val="24"/>
        </w:rPr>
        <w:t>-</w:t>
      </w:r>
      <w:r>
        <w:rPr>
          <w:rFonts w:ascii="Arial" w:hAnsi="Arial" w:cs="Arial"/>
          <w:sz w:val="24"/>
          <w:szCs w:val="24"/>
        </w:rPr>
        <w:t>fectively</w:t>
      </w:r>
      <w:proofErr w:type="spellEnd"/>
      <w:r>
        <w:rPr>
          <w:rFonts w:ascii="Arial" w:hAnsi="Arial" w:cs="Arial"/>
          <w:sz w:val="24"/>
          <w:szCs w:val="24"/>
        </w:rPr>
        <w:t xml:space="preserve"> works</w:t>
      </w:r>
      <w:r w:rsidRPr="00072A60">
        <w:rPr>
          <w:rFonts w:ascii="Arial" w:hAnsi="Arial" w:cs="Arial"/>
          <w:sz w:val="24"/>
          <w:szCs w:val="24"/>
        </w:rPr>
        <w:t xml:space="preserve"> </w:t>
      </w:r>
      <w:r w:rsidR="00C9127F">
        <w:rPr>
          <w:rFonts w:ascii="Arial" w:hAnsi="Arial" w:cs="Arial"/>
          <w:sz w:val="24"/>
          <w:szCs w:val="24"/>
        </w:rPr>
        <w:t>i</w:t>
      </w:r>
      <w:r>
        <w:rPr>
          <w:rFonts w:ascii="Arial" w:hAnsi="Arial" w:cs="Arial"/>
          <w:sz w:val="24"/>
          <w:szCs w:val="24"/>
        </w:rPr>
        <w:t>n you who</w:t>
      </w:r>
      <w:r w:rsidRPr="00072A60">
        <w:rPr>
          <w:rFonts w:ascii="Arial" w:hAnsi="Arial" w:cs="Arial"/>
          <w:sz w:val="24"/>
          <w:szCs w:val="24"/>
        </w:rPr>
        <w:t xml:space="preserve"> believe</w:t>
      </w:r>
      <w:r>
        <w:rPr>
          <w:rFonts w:ascii="Arial" w:hAnsi="Arial" w:cs="Arial"/>
          <w:sz w:val="24"/>
          <w:szCs w:val="24"/>
        </w:rPr>
        <w:t xml:space="preserve"> (1 Thess. 2:13)</w:t>
      </w:r>
      <w:r w:rsidRPr="00072A60">
        <w:rPr>
          <w:rFonts w:ascii="Arial" w:hAnsi="Arial" w:cs="Arial"/>
          <w:sz w:val="24"/>
          <w:szCs w:val="24"/>
        </w:rPr>
        <w:t>.</w:t>
      </w:r>
    </w:p>
    <w:p w:rsidR="00072A60" w:rsidRDefault="00742448" w:rsidP="00742448">
      <w:pPr>
        <w:spacing w:after="0" w:line="240" w:lineRule="auto"/>
        <w:ind w:left="720" w:right="720"/>
        <w:jc w:val="both"/>
        <w:rPr>
          <w:rFonts w:ascii="Arial" w:hAnsi="Arial" w:cs="Arial"/>
          <w:sz w:val="24"/>
          <w:szCs w:val="24"/>
        </w:rPr>
      </w:pPr>
      <w:r>
        <w:rPr>
          <w:rFonts w:ascii="Arial" w:hAnsi="Arial" w:cs="Arial"/>
          <w:sz w:val="24"/>
          <w:szCs w:val="24"/>
        </w:rPr>
        <w:lastRenderedPageBreak/>
        <w:t>And with all unrighteous deception among those who perish, because they did not receive the love of the truth, that they might be saved (2 Thess. 2: 10).</w:t>
      </w:r>
    </w:p>
    <w:p w:rsidR="00742448" w:rsidRDefault="00742448" w:rsidP="00742448">
      <w:pPr>
        <w:spacing w:after="0" w:line="240" w:lineRule="auto"/>
        <w:ind w:left="720" w:right="720"/>
        <w:jc w:val="both"/>
        <w:rPr>
          <w:rFonts w:ascii="Arial" w:hAnsi="Arial" w:cs="Arial"/>
          <w:sz w:val="24"/>
          <w:szCs w:val="24"/>
        </w:rPr>
      </w:pPr>
    </w:p>
    <w:p w:rsidR="00742448" w:rsidRDefault="006B2EBE" w:rsidP="00742448">
      <w:pPr>
        <w:spacing w:after="0" w:line="240" w:lineRule="auto"/>
        <w:ind w:left="720" w:right="720"/>
        <w:jc w:val="both"/>
        <w:rPr>
          <w:rFonts w:ascii="Arial" w:hAnsi="Arial" w:cs="Arial"/>
          <w:sz w:val="24"/>
          <w:szCs w:val="24"/>
        </w:rPr>
      </w:pPr>
      <w:r>
        <w:rPr>
          <w:rFonts w:ascii="Arial" w:hAnsi="Arial" w:cs="Arial"/>
          <w:sz w:val="24"/>
          <w:szCs w:val="24"/>
        </w:rPr>
        <w:t xml:space="preserve">Who desires all men to be saved and to come to </w:t>
      </w:r>
      <w:proofErr w:type="gramStart"/>
      <w:r>
        <w:rPr>
          <w:rFonts w:ascii="Arial" w:hAnsi="Arial" w:cs="Arial"/>
          <w:sz w:val="24"/>
          <w:szCs w:val="24"/>
        </w:rPr>
        <w:t>a knowledge</w:t>
      </w:r>
      <w:proofErr w:type="gramEnd"/>
      <w:r>
        <w:rPr>
          <w:rFonts w:ascii="Arial" w:hAnsi="Arial" w:cs="Arial"/>
          <w:sz w:val="24"/>
          <w:szCs w:val="24"/>
        </w:rPr>
        <w:t xml:space="preserve"> of the truth (1 Tim. 2:4).</w:t>
      </w:r>
    </w:p>
    <w:p w:rsidR="006B2EBE" w:rsidRDefault="006B2EBE" w:rsidP="00742448">
      <w:pPr>
        <w:spacing w:after="0" w:line="240" w:lineRule="auto"/>
        <w:ind w:left="720" w:right="720"/>
        <w:jc w:val="both"/>
        <w:rPr>
          <w:rFonts w:ascii="Arial" w:hAnsi="Arial" w:cs="Arial"/>
          <w:sz w:val="24"/>
          <w:szCs w:val="24"/>
        </w:rPr>
      </w:pPr>
    </w:p>
    <w:p w:rsidR="008872DB" w:rsidRDefault="006B2EBE" w:rsidP="00262522">
      <w:pPr>
        <w:spacing w:after="0" w:line="240" w:lineRule="auto"/>
        <w:jc w:val="both"/>
        <w:rPr>
          <w:rFonts w:ascii="Arial" w:hAnsi="Arial" w:cs="Arial"/>
          <w:sz w:val="24"/>
          <w:szCs w:val="24"/>
        </w:rPr>
      </w:pPr>
      <w:r>
        <w:rPr>
          <w:rFonts w:ascii="Arial" w:hAnsi="Arial" w:cs="Arial"/>
          <w:sz w:val="24"/>
          <w:szCs w:val="24"/>
        </w:rPr>
        <w:tab/>
        <w:t>These verses make it clear that truth is vital to salvation.  If people could be saved through believing and practicing error, truth would not matter.  Not only is it cru-</w:t>
      </w:r>
      <w:proofErr w:type="spellStart"/>
      <w:r>
        <w:rPr>
          <w:rFonts w:ascii="Arial" w:hAnsi="Arial" w:cs="Arial"/>
          <w:sz w:val="24"/>
          <w:szCs w:val="24"/>
        </w:rPr>
        <w:t>cial</w:t>
      </w:r>
      <w:proofErr w:type="spellEnd"/>
      <w:r>
        <w:rPr>
          <w:rFonts w:ascii="Arial" w:hAnsi="Arial" w:cs="Arial"/>
          <w:sz w:val="24"/>
          <w:szCs w:val="24"/>
        </w:rPr>
        <w:t xml:space="preserve"> for salvation, however; it is also a requirement for the conscience to function prop</w:t>
      </w:r>
      <w:r w:rsidR="00262522">
        <w:rPr>
          <w:rFonts w:ascii="Arial" w:hAnsi="Arial" w:cs="Arial"/>
          <w:sz w:val="24"/>
          <w:szCs w:val="24"/>
        </w:rPr>
        <w:t>-</w:t>
      </w:r>
      <w:proofErr w:type="spellStart"/>
      <w:r>
        <w:rPr>
          <w:rFonts w:ascii="Arial" w:hAnsi="Arial" w:cs="Arial"/>
          <w:sz w:val="24"/>
          <w:szCs w:val="24"/>
        </w:rPr>
        <w:t>erly</w:t>
      </w:r>
      <w:proofErr w:type="spellEnd"/>
      <w:r>
        <w:rPr>
          <w:rFonts w:ascii="Arial" w:hAnsi="Arial" w:cs="Arial"/>
          <w:sz w:val="24"/>
          <w:szCs w:val="24"/>
        </w:rPr>
        <w:t xml:space="preserve">.  If truth is not firmly implanted in one’ mind, how can the conscience do its job—either to accuse or to excuse?  </w:t>
      </w:r>
      <w:r w:rsidR="008872DB">
        <w:rPr>
          <w:rFonts w:ascii="Arial" w:hAnsi="Arial" w:cs="Arial"/>
          <w:sz w:val="24"/>
          <w:szCs w:val="24"/>
        </w:rPr>
        <w:t>Nothing in Saul’s mind could accuse him because the facts had not been stored there.  For this reason several verses warn against error.</w:t>
      </w:r>
    </w:p>
    <w:p w:rsidR="008872DB" w:rsidRDefault="008872DB" w:rsidP="006B2EBE">
      <w:pPr>
        <w:spacing w:after="0" w:line="240" w:lineRule="auto"/>
        <w:rPr>
          <w:rFonts w:ascii="Arial" w:hAnsi="Arial" w:cs="Arial"/>
          <w:sz w:val="24"/>
          <w:szCs w:val="24"/>
        </w:rPr>
      </w:pPr>
    </w:p>
    <w:p w:rsidR="006B2EBE" w:rsidRDefault="008872DB" w:rsidP="00B410CD">
      <w:pPr>
        <w:spacing w:after="0" w:line="240" w:lineRule="auto"/>
        <w:ind w:firstLine="720"/>
        <w:jc w:val="both"/>
        <w:rPr>
          <w:rFonts w:ascii="Arial" w:hAnsi="Arial" w:cs="Arial"/>
          <w:sz w:val="24"/>
          <w:szCs w:val="24"/>
        </w:rPr>
      </w:pPr>
      <w:r>
        <w:rPr>
          <w:rFonts w:ascii="Arial" w:hAnsi="Arial" w:cs="Arial"/>
          <w:sz w:val="24"/>
          <w:szCs w:val="24"/>
        </w:rPr>
        <w:t>Paul himself talks about those who “hold the truth in unrighteousness”</w:t>
      </w:r>
      <w:r w:rsidR="001E565C">
        <w:rPr>
          <w:rFonts w:ascii="Arial" w:hAnsi="Arial" w:cs="Arial"/>
          <w:sz w:val="24"/>
          <w:szCs w:val="24"/>
        </w:rPr>
        <w:t xml:space="preserve"> (Rom. 1:</w:t>
      </w:r>
      <w:r w:rsidR="00B410CD">
        <w:rPr>
          <w:rFonts w:ascii="Arial" w:hAnsi="Arial" w:cs="Arial"/>
          <w:sz w:val="24"/>
          <w:szCs w:val="24"/>
        </w:rPr>
        <w:t xml:space="preserve"> </w:t>
      </w:r>
      <w:r w:rsidR="001E565C">
        <w:rPr>
          <w:rFonts w:ascii="Arial" w:hAnsi="Arial" w:cs="Arial"/>
          <w:sz w:val="24"/>
          <w:szCs w:val="24"/>
        </w:rPr>
        <w:t xml:space="preserve">18, KJV). The ASV uses in place of </w:t>
      </w:r>
      <w:r w:rsidR="001E565C">
        <w:rPr>
          <w:rFonts w:ascii="Arial" w:hAnsi="Arial" w:cs="Arial"/>
          <w:i/>
          <w:sz w:val="24"/>
          <w:szCs w:val="24"/>
        </w:rPr>
        <w:t>hold</w:t>
      </w:r>
      <w:r w:rsidR="001E565C">
        <w:rPr>
          <w:rFonts w:ascii="Arial" w:hAnsi="Arial" w:cs="Arial"/>
          <w:sz w:val="24"/>
          <w:szCs w:val="24"/>
        </w:rPr>
        <w:t xml:space="preserve">, </w:t>
      </w:r>
      <w:r w:rsidR="001E565C">
        <w:rPr>
          <w:rFonts w:ascii="Arial" w:hAnsi="Arial" w:cs="Arial"/>
          <w:i/>
          <w:sz w:val="24"/>
          <w:szCs w:val="24"/>
        </w:rPr>
        <w:t>hinder</w:t>
      </w:r>
      <w:r w:rsidR="001E565C">
        <w:rPr>
          <w:rFonts w:ascii="Arial" w:hAnsi="Arial" w:cs="Arial"/>
          <w:sz w:val="24"/>
          <w:szCs w:val="24"/>
        </w:rPr>
        <w:t xml:space="preserve">, and most </w:t>
      </w:r>
      <w:proofErr w:type="gramStart"/>
      <w:r w:rsidR="001E565C">
        <w:rPr>
          <w:rFonts w:ascii="Arial" w:hAnsi="Arial" w:cs="Arial"/>
          <w:sz w:val="24"/>
          <w:szCs w:val="24"/>
        </w:rPr>
        <w:t>newer</w:t>
      </w:r>
      <w:proofErr w:type="gramEnd"/>
      <w:r w:rsidR="001E565C">
        <w:rPr>
          <w:rFonts w:ascii="Arial" w:hAnsi="Arial" w:cs="Arial"/>
          <w:sz w:val="24"/>
          <w:szCs w:val="24"/>
        </w:rPr>
        <w:t xml:space="preserve"> translations render the word </w:t>
      </w:r>
      <w:r w:rsidR="001E565C">
        <w:rPr>
          <w:rFonts w:ascii="Arial" w:hAnsi="Arial" w:cs="Arial"/>
          <w:i/>
          <w:sz w:val="24"/>
          <w:szCs w:val="24"/>
        </w:rPr>
        <w:t>suppress</w:t>
      </w:r>
      <w:r w:rsidR="001E565C">
        <w:rPr>
          <w:rFonts w:ascii="Arial" w:hAnsi="Arial" w:cs="Arial"/>
          <w:sz w:val="24"/>
          <w:szCs w:val="24"/>
        </w:rPr>
        <w:t>, which fits the thought of what follows.  Paul</w:t>
      </w:r>
      <w:r>
        <w:rPr>
          <w:rFonts w:ascii="Arial" w:hAnsi="Arial" w:cs="Arial"/>
          <w:sz w:val="24"/>
          <w:szCs w:val="24"/>
        </w:rPr>
        <w:t xml:space="preserve"> also describes the Gen</w:t>
      </w:r>
      <w:r w:rsidR="00B410CD">
        <w:rPr>
          <w:rFonts w:ascii="Arial" w:hAnsi="Arial" w:cs="Arial"/>
          <w:sz w:val="24"/>
          <w:szCs w:val="24"/>
        </w:rPr>
        <w:t>-</w:t>
      </w:r>
      <w:r>
        <w:rPr>
          <w:rFonts w:ascii="Arial" w:hAnsi="Arial" w:cs="Arial"/>
          <w:sz w:val="24"/>
          <w:szCs w:val="24"/>
        </w:rPr>
        <w:t>tile world, wh</w:t>
      </w:r>
      <w:r w:rsidR="00F027E0">
        <w:rPr>
          <w:rFonts w:ascii="Arial" w:hAnsi="Arial" w:cs="Arial"/>
          <w:sz w:val="24"/>
          <w:szCs w:val="24"/>
        </w:rPr>
        <w:t>om he confirms</w:t>
      </w:r>
      <w:r>
        <w:rPr>
          <w:rFonts w:ascii="Arial" w:hAnsi="Arial" w:cs="Arial"/>
          <w:sz w:val="24"/>
          <w:szCs w:val="24"/>
        </w:rPr>
        <w:t xml:space="preserve"> “changed the truth of God into a lie” Rom. 1:25).</w:t>
      </w:r>
      <w:r w:rsidR="001E565C">
        <w:rPr>
          <w:rFonts w:ascii="Arial" w:hAnsi="Arial" w:cs="Arial"/>
          <w:sz w:val="24"/>
          <w:szCs w:val="24"/>
        </w:rPr>
        <w:t xml:space="preserve">  He de</w:t>
      </w:r>
      <w:r w:rsidR="00B410CD">
        <w:rPr>
          <w:rFonts w:ascii="Arial" w:hAnsi="Arial" w:cs="Arial"/>
          <w:sz w:val="24"/>
          <w:szCs w:val="24"/>
        </w:rPr>
        <w:t>-</w:t>
      </w:r>
      <w:r w:rsidR="001E565C">
        <w:rPr>
          <w:rFonts w:ascii="Arial" w:hAnsi="Arial" w:cs="Arial"/>
          <w:sz w:val="24"/>
          <w:szCs w:val="24"/>
        </w:rPr>
        <w:t xml:space="preserve">scribes </w:t>
      </w:r>
      <w:r w:rsidR="00F027E0">
        <w:rPr>
          <w:rFonts w:ascii="Arial" w:hAnsi="Arial" w:cs="Arial"/>
          <w:sz w:val="24"/>
          <w:szCs w:val="24"/>
        </w:rPr>
        <w:t>“men of corrupt mind,” who “are destitute of the truth” (1 Tim. 6:5)</w:t>
      </w:r>
      <w:r w:rsidR="00262522">
        <w:rPr>
          <w:rFonts w:ascii="Arial" w:hAnsi="Arial" w:cs="Arial"/>
          <w:sz w:val="24"/>
          <w:szCs w:val="24"/>
        </w:rPr>
        <w:t>.  Other men</w:t>
      </w:r>
      <w:r w:rsidR="00F027E0">
        <w:rPr>
          <w:rFonts w:ascii="Arial" w:hAnsi="Arial" w:cs="Arial"/>
          <w:sz w:val="24"/>
          <w:szCs w:val="24"/>
        </w:rPr>
        <w:t xml:space="preserve"> who claimed that the resurrection was already past (</w:t>
      </w:r>
      <w:r w:rsidR="00262522">
        <w:rPr>
          <w:rFonts w:ascii="Arial" w:hAnsi="Arial" w:cs="Arial"/>
          <w:sz w:val="24"/>
          <w:szCs w:val="24"/>
        </w:rPr>
        <w:t>Max King followers should pay at</w:t>
      </w:r>
      <w:r w:rsidR="001E565C">
        <w:rPr>
          <w:rFonts w:ascii="Arial" w:hAnsi="Arial" w:cs="Arial"/>
          <w:sz w:val="24"/>
          <w:szCs w:val="24"/>
        </w:rPr>
        <w:t>-</w:t>
      </w:r>
      <w:proofErr w:type="spellStart"/>
      <w:r w:rsidR="00262522">
        <w:rPr>
          <w:rFonts w:ascii="Arial" w:hAnsi="Arial" w:cs="Arial"/>
          <w:sz w:val="24"/>
          <w:szCs w:val="24"/>
        </w:rPr>
        <w:t>tention</w:t>
      </w:r>
      <w:proofErr w:type="spellEnd"/>
      <w:r w:rsidR="00262522">
        <w:rPr>
          <w:rFonts w:ascii="Arial" w:hAnsi="Arial" w:cs="Arial"/>
          <w:sz w:val="24"/>
          <w:szCs w:val="24"/>
        </w:rPr>
        <w:t xml:space="preserve"> here)</w:t>
      </w:r>
      <w:r w:rsidR="001E565C">
        <w:rPr>
          <w:rFonts w:ascii="Arial" w:hAnsi="Arial" w:cs="Arial"/>
          <w:sz w:val="24"/>
          <w:szCs w:val="24"/>
        </w:rPr>
        <w:t xml:space="preserve"> Paul affirms</w:t>
      </w:r>
      <w:r w:rsidR="00262522">
        <w:rPr>
          <w:rFonts w:ascii="Arial" w:hAnsi="Arial" w:cs="Arial"/>
          <w:sz w:val="24"/>
          <w:szCs w:val="24"/>
        </w:rPr>
        <w:t xml:space="preserve"> “concerning the truth have erred” (2 Tim. 2:18).  All Christians should be cautious not to “turn from the truth” (Titus 1:14).</w:t>
      </w:r>
    </w:p>
    <w:p w:rsidR="001E565C" w:rsidRDefault="001E565C" w:rsidP="001E565C">
      <w:pPr>
        <w:spacing w:after="0" w:line="240" w:lineRule="auto"/>
        <w:ind w:firstLine="720"/>
        <w:rPr>
          <w:rFonts w:ascii="Arial" w:hAnsi="Arial" w:cs="Arial"/>
          <w:sz w:val="24"/>
          <w:szCs w:val="24"/>
        </w:rPr>
      </w:pPr>
    </w:p>
    <w:p w:rsidR="00B410CD" w:rsidRDefault="001E565C" w:rsidP="00691EFB">
      <w:pPr>
        <w:spacing w:after="0" w:line="240" w:lineRule="auto"/>
        <w:ind w:firstLine="720"/>
        <w:jc w:val="both"/>
        <w:rPr>
          <w:rFonts w:ascii="Arial" w:hAnsi="Arial" w:cs="Arial"/>
          <w:sz w:val="24"/>
          <w:szCs w:val="24"/>
        </w:rPr>
      </w:pPr>
      <w:r>
        <w:rPr>
          <w:rFonts w:ascii="Arial" w:hAnsi="Arial" w:cs="Arial"/>
          <w:sz w:val="24"/>
          <w:szCs w:val="24"/>
        </w:rPr>
        <w:t>One reason for these</w:t>
      </w:r>
      <w:r w:rsidR="00B410CD">
        <w:rPr>
          <w:rFonts w:ascii="Arial" w:hAnsi="Arial" w:cs="Arial"/>
          <w:sz w:val="24"/>
          <w:szCs w:val="24"/>
        </w:rPr>
        <w:t xml:space="preserve"> warnings is that if Christians do not have a grasp of the truth, then their consciences cannot function in the way God designed them.  Jesus Himself had taught that people must continue in His Word in order to truly be His dis</w:t>
      </w:r>
      <w:r w:rsidR="00691EFB">
        <w:rPr>
          <w:rFonts w:ascii="Arial" w:hAnsi="Arial" w:cs="Arial"/>
          <w:sz w:val="24"/>
          <w:szCs w:val="24"/>
        </w:rPr>
        <w:t>-</w:t>
      </w:r>
      <w:proofErr w:type="spellStart"/>
      <w:r w:rsidR="00B410CD">
        <w:rPr>
          <w:rFonts w:ascii="Arial" w:hAnsi="Arial" w:cs="Arial"/>
          <w:sz w:val="24"/>
          <w:szCs w:val="24"/>
        </w:rPr>
        <w:t>ciples</w:t>
      </w:r>
      <w:proofErr w:type="spellEnd"/>
      <w:r w:rsidR="00B410CD">
        <w:rPr>
          <w:rFonts w:ascii="Arial" w:hAnsi="Arial" w:cs="Arial"/>
          <w:sz w:val="24"/>
          <w:szCs w:val="24"/>
        </w:rPr>
        <w:t xml:space="preserve"> and in order to come to a knowledge of the truth, which sets us free (John 8:31-32).  Although no reference was made to the conscience, Solomon of old stressed the value of certain concepts; he wrote:  “Buy the truth, and do not sell it, Also wisdom and instruction and understanding” (Pr. 23:23).</w:t>
      </w:r>
    </w:p>
    <w:p w:rsidR="00B410CD" w:rsidRDefault="00B410CD" w:rsidP="001E565C">
      <w:pPr>
        <w:spacing w:after="0" w:line="240" w:lineRule="auto"/>
        <w:ind w:firstLine="720"/>
        <w:rPr>
          <w:rFonts w:ascii="Arial" w:hAnsi="Arial" w:cs="Arial"/>
          <w:sz w:val="24"/>
          <w:szCs w:val="24"/>
        </w:rPr>
      </w:pPr>
    </w:p>
    <w:p w:rsidR="00563727" w:rsidRDefault="00E66058" w:rsidP="00840841">
      <w:pPr>
        <w:spacing w:after="0" w:line="240" w:lineRule="auto"/>
        <w:ind w:firstLine="720"/>
        <w:jc w:val="both"/>
        <w:rPr>
          <w:rFonts w:ascii="Arial" w:hAnsi="Arial" w:cs="Arial"/>
          <w:sz w:val="24"/>
          <w:szCs w:val="24"/>
        </w:rPr>
      </w:pPr>
      <w:r>
        <w:rPr>
          <w:rFonts w:ascii="Arial" w:hAnsi="Arial" w:cs="Arial"/>
          <w:sz w:val="24"/>
          <w:szCs w:val="24"/>
        </w:rPr>
        <w:t xml:space="preserve">To </w:t>
      </w:r>
      <w:r w:rsidR="00FB1CB6">
        <w:rPr>
          <w:rFonts w:ascii="Arial" w:hAnsi="Arial" w:cs="Arial"/>
          <w:sz w:val="24"/>
          <w:szCs w:val="24"/>
        </w:rPr>
        <w:t>k</w:t>
      </w:r>
      <w:r w:rsidR="00563727">
        <w:rPr>
          <w:rFonts w:ascii="Arial" w:hAnsi="Arial" w:cs="Arial"/>
          <w:sz w:val="24"/>
          <w:szCs w:val="24"/>
        </w:rPr>
        <w:t xml:space="preserve">now the Word of God </w:t>
      </w:r>
      <w:r>
        <w:rPr>
          <w:rFonts w:ascii="Arial" w:hAnsi="Arial" w:cs="Arial"/>
          <w:sz w:val="24"/>
          <w:szCs w:val="24"/>
        </w:rPr>
        <w:t xml:space="preserve">is imperative, and that knowledge </w:t>
      </w:r>
      <w:r w:rsidR="00563727">
        <w:rPr>
          <w:rFonts w:ascii="Arial" w:hAnsi="Arial" w:cs="Arial"/>
          <w:sz w:val="24"/>
          <w:szCs w:val="24"/>
        </w:rPr>
        <w:t xml:space="preserve">has so many </w:t>
      </w:r>
      <w:proofErr w:type="spellStart"/>
      <w:r w:rsidR="00563727">
        <w:rPr>
          <w:rFonts w:ascii="Arial" w:hAnsi="Arial" w:cs="Arial"/>
          <w:sz w:val="24"/>
          <w:szCs w:val="24"/>
        </w:rPr>
        <w:t>appli</w:t>
      </w:r>
      <w:proofErr w:type="spellEnd"/>
      <w:r>
        <w:rPr>
          <w:rFonts w:ascii="Arial" w:hAnsi="Arial" w:cs="Arial"/>
          <w:sz w:val="24"/>
          <w:szCs w:val="24"/>
        </w:rPr>
        <w:t>-</w:t>
      </w:r>
      <w:r w:rsidR="00563727">
        <w:rPr>
          <w:rFonts w:ascii="Arial" w:hAnsi="Arial" w:cs="Arial"/>
          <w:sz w:val="24"/>
          <w:szCs w:val="24"/>
        </w:rPr>
        <w:t xml:space="preserve">cations; several of these are mentioned in Psalm 119.  One of the most pertinent of these is:  “How can a young man cleanse his way? By taking heed according to </w:t>
      </w:r>
      <w:proofErr w:type="gramStart"/>
      <w:r w:rsidR="00563727">
        <w:rPr>
          <w:rFonts w:ascii="Arial" w:hAnsi="Arial" w:cs="Arial"/>
          <w:sz w:val="24"/>
          <w:szCs w:val="24"/>
        </w:rPr>
        <w:t>Your</w:t>
      </w:r>
      <w:proofErr w:type="gramEnd"/>
      <w:r w:rsidR="00563727">
        <w:rPr>
          <w:rFonts w:ascii="Arial" w:hAnsi="Arial" w:cs="Arial"/>
          <w:sz w:val="24"/>
          <w:szCs w:val="24"/>
        </w:rPr>
        <w:t xml:space="preserve"> word” </w:t>
      </w:r>
      <w:r w:rsidR="00691EFB">
        <w:rPr>
          <w:rFonts w:ascii="Arial" w:hAnsi="Arial" w:cs="Arial"/>
          <w:sz w:val="24"/>
          <w:szCs w:val="24"/>
        </w:rPr>
        <w:t>(</w:t>
      </w:r>
      <w:r w:rsidR="00563727">
        <w:rPr>
          <w:rFonts w:ascii="Arial" w:hAnsi="Arial" w:cs="Arial"/>
          <w:sz w:val="24"/>
          <w:szCs w:val="24"/>
        </w:rPr>
        <w:t>v. 9).</w:t>
      </w:r>
      <w:r w:rsidR="00691EFB">
        <w:rPr>
          <w:rFonts w:ascii="Arial" w:hAnsi="Arial" w:cs="Arial"/>
          <w:sz w:val="24"/>
          <w:szCs w:val="24"/>
        </w:rPr>
        <w:t xml:space="preserve"> </w:t>
      </w:r>
      <w:r w:rsidR="00D74F5F">
        <w:rPr>
          <w:rFonts w:ascii="Arial" w:hAnsi="Arial" w:cs="Arial"/>
          <w:sz w:val="24"/>
          <w:szCs w:val="24"/>
        </w:rPr>
        <w:t xml:space="preserve"> This verse could have prompted Isaac Watts</w:t>
      </w:r>
      <w:r w:rsidR="00A66941">
        <w:rPr>
          <w:rFonts w:ascii="Arial" w:hAnsi="Arial" w:cs="Arial"/>
          <w:sz w:val="24"/>
          <w:szCs w:val="24"/>
        </w:rPr>
        <w:t>, lyricist for “How Shall the Young Secure Their Hearts?”</w:t>
      </w:r>
      <w:r w:rsidR="00691EFB">
        <w:rPr>
          <w:rFonts w:ascii="Arial" w:hAnsi="Arial" w:cs="Arial"/>
          <w:sz w:val="24"/>
          <w:szCs w:val="24"/>
        </w:rPr>
        <w:t xml:space="preserve"> </w:t>
      </w:r>
      <w:r w:rsidR="00A66941">
        <w:rPr>
          <w:rFonts w:ascii="Arial" w:hAnsi="Arial" w:cs="Arial"/>
          <w:sz w:val="24"/>
          <w:szCs w:val="24"/>
        </w:rPr>
        <w:t>to write the words</w:t>
      </w:r>
      <w:r>
        <w:rPr>
          <w:rFonts w:ascii="Arial" w:hAnsi="Arial" w:cs="Arial"/>
          <w:sz w:val="24"/>
          <w:szCs w:val="24"/>
        </w:rPr>
        <w:t xml:space="preserve"> he used</w:t>
      </w:r>
      <w:r w:rsidR="00A66941">
        <w:rPr>
          <w:rFonts w:ascii="Arial" w:hAnsi="Arial" w:cs="Arial"/>
          <w:sz w:val="24"/>
          <w:szCs w:val="24"/>
        </w:rPr>
        <w:t xml:space="preserve"> in the first verse.  The Word of God provides the choicest rules which, if we know them and heed them, will keep both us and our consciences clean.  </w:t>
      </w:r>
      <w:r w:rsidR="00405A7D">
        <w:rPr>
          <w:rFonts w:ascii="Arial" w:hAnsi="Arial" w:cs="Arial"/>
          <w:sz w:val="24"/>
          <w:szCs w:val="24"/>
        </w:rPr>
        <w:t>The Word of God does not compare to any work com</w:t>
      </w:r>
      <w:r w:rsidR="00840841">
        <w:rPr>
          <w:rFonts w:ascii="Arial" w:hAnsi="Arial" w:cs="Arial"/>
          <w:sz w:val="24"/>
          <w:szCs w:val="24"/>
        </w:rPr>
        <w:t>-</w:t>
      </w:r>
      <w:r w:rsidR="00405A7D">
        <w:rPr>
          <w:rFonts w:ascii="Arial" w:hAnsi="Arial" w:cs="Arial"/>
          <w:sz w:val="24"/>
          <w:szCs w:val="24"/>
        </w:rPr>
        <w:t xml:space="preserve">posed by a human </w:t>
      </w:r>
      <w:r w:rsidR="00A66941">
        <w:rPr>
          <w:rFonts w:ascii="Arial" w:hAnsi="Arial" w:cs="Arial"/>
          <w:sz w:val="24"/>
          <w:szCs w:val="24"/>
        </w:rPr>
        <w:t xml:space="preserve">author.  </w:t>
      </w:r>
      <w:r w:rsidR="00691EFB">
        <w:rPr>
          <w:rFonts w:ascii="Arial" w:hAnsi="Arial" w:cs="Arial"/>
          <w:sz w:val="24"/>
          <w:szCs w:val="24"/>
        </w:rPr>
        <w:t>Int</w:t>
      </w:r>
      <w:r w:rsidR="00563727">
        <w:rPr>
          <w:rFonts w:ascii="Arial" w:hAnsi="Arial" w:cs="Arial"/>
          <w:sz w:val="24"/>
          <w:szCs w:val="24"/>
        </w:rPr>
        <w:t xml:space="preserve">ernalizing the Scriptures helps us refrain from sin:  “Your word I have hidden in my heart, that I might not sin against </w:t>
      </w:r>
      <w:proofErr w:type="gramStart"/>
      <w:r w:rsidR="00563727">
        <w:rPr>
          <w:rFonts w:ascii="Arial" w:hAnsi="Arial" w:cs="Arial"/>
          <w:sz w:val="24"/>
          <w:szCs w:val="24"/>
        </w:rPr>
        <w:t>You</w:t>
      </w:r>
      <w:proofErr w:type="gramEnd"/>
      <w:r w:rsidR="00563727">
        <w:rPr>
          <w:rFonts w:ascii="Arial" w:hAnsi="Arial" w:cs="Arial"/>
          <w:sz w:val="24"/>
          <w:szCs w:val="24"/>
        </w:rPr>
        <w:t>” (v. 11).</w:t>
      </w:r>
    </w:p>
    <w:p w:rsidR="00A66941" w:rsidRDefault="00A66941" w:rsidP="001E565C">
      <w:pPr>
        <w:spacing w:after="0" w:line="240" w:lineRule="auto"/>
        <w:ind w:firstLine="720"/>
        <w:rPr>
          <w:rFonts w:ascii="Arial" w:hAnsi="Arial" w:cs="Arial"/>
          <w:sz w:val="24"/>
          <w:szCs w:val="24"/>
        </w:rPr>
      </w:pPr>
    </w:p>
    <w:p w:rsidR="00840841" w:rsidRDefault="00A66941" w:rsidP="00840841">
      <w:pPr>
        <w:spacing w:after="0" w:line="240" w:lineRule="auto"/>
        <w:ind w:firstLine="720"/>
        <w:jc w:val="both"/>
        <w:rPr>
          <w:rFonts w:ascii="Arial" w:hAnsi="Arial" w:cs="Arial"/>
          <w:sz w:val="24"/>
          <w:szCs w:val="24"/>
        </w:rPr>
      </w:pPr>
      <w:r>
        <w:rPr>
          <w:rFonts w:ascii="Arial" w:hAnsi="Arial" w:cs="Arial"/>
          <w:sz w:val="24"/>
          <w:szCs w:val="24"/>
        </w:rPr>
        <w:t xml:space="preserve">Furthermore, the writer of Psalm 119 said: </w:t>
      </w:r>
      <w:r w:rsidR="00E66058">
        <w:rPr>
          <w:rFonts w:ascii="Arial" w:hAnsi="Arial" w:cs="Arial"/>
          <w:sz w:val="24"/>
          <w:szCs w:val="24"/>
        </w:rPr>
        <w:t xml:space="preserve"> </w:t>
      </w:r>
      <w:r>
        <w:rPr>
          <w:rFonts w:ascii="Arial" w:hAnsi="Arial" w:cs="Arial"/>
          <w:sz w:val="24"/>
          <w:szCs w:val="24"/>
        </w:rPr>
        <w:t>“Your word is very pure; therefore your servant loves it” (v. 140).</w:t>
      </w:r>
      <w:r w:rsidR="00E66058">
        <w:rPr>
          <w:rFonts w:ascii="Arial" w:hAnsi="Arial" w:cs="Arial"/>
          <w:sz w:val="24"/>
          <w:szCs w:val="24"/>
        </w:rPr>
        <w:t xml:space="preserve">  The pure Word leads to a pure life.  It is the means by which we guard our lives from sin, as well as the way in which our conscience knows to congratulate us for doing what is right or </w:t>
      </w:r>
      <w:r w:rsidR="00840841">
        <w:rPr>
          <w:rFonts w:ascii="Arial" w:hAnsi="Arial" w:cs="Arial"/>
          <w:sz w:val="24"/>
          <w:szCs w:val="24"/>
        </w:rPr>
        <w:t xml:space="preserve">warn us when we are headed the wrong </w:t>
      </w:r>
      <w:proofErr w:type="spellStart"/>
      <w:r w:rsidR="00840841">
        <w:rPr>
          <w:rFonts w:ascii="Arial" w:hAnsi="Arial" w:cs="Arial"/>
          <w:sz w:val="24"/>
          <w:szCs w:val="24"/>
        </w:rPr>
        <w:t>direc-tion</w:t>
      </w:r>
      <w:proofErr w:type="spellEnd"/>
      <w:r w:rsidR="00840841">
        <w:rPr>
          <w:rFonts w:ascii="Arial" w:hAnsi="Arial" w:cs="Arial"/>
          <w:sz w:val="24"/>
          <w:szCs w:val="24"/>
        </w:rPr>
        <w:t>—or bother of us if we committed sin.</w:t>
      </w:r>
      <w:r w:rsidR="00E66058">
        <w:rPr>
          <w:rFonts w:ascii="Arial" w:hAnsi="Arial" w:cs="Arial"/>
          <w:sz w:val="24"/>
          <w:szCs w:val="24"/>
        </w:rPr>
        <w:t xml:space="preserve"> </w:t>
      </w:r>
      <w:r w:rsidR="00840841">
        <w:rPr>
          <w:rFonts w:ascii="Arial" w:hAnsi="Arial" w:cs="Arial"/>
          <w:sz w:val="24"/>
          <w:szCs w:val="24"/>
        </w:rPr>
        <w:t xml:space="preserve"> For all of the valid reasons that are provided in Psalm 119, may every Christian fervently say (and mean):  </w:t>
      </w:r>
      <w:r w:rsidR="00563727">
        <w:rPr>
          <w:rFonts w:ascii="Arial" w:hAnsi="Arial" w:cs="Arial"/>
          <w:sz w:val="24"/>
          <w:szCs w:val="24"/>
        </w:rPr>
        <w:t>“I have chosen the way of truth…”</w:t>
      </w:r>
      <w:r w:rsidR="00691EFB">
        <w:rPr>
          <w:rFonts w:ascii="Arial" w:hAnsi="Arial" w:cs="Arial"/>
          <w:sz w:val="24"/>
          <w:szCs w:val="24"/>
        </w:rPr>
        <w:t xml:space="preserve"> </w:t>
      </w:r>
      <w:r w:rsidR="00563727">
        <w:rPr>
          <w:rFonts w:ascii="Arial" w:hAnsi="Arial" w:cs="Arial"/>
          <w:sz w:val="24"/>
          <w:szCs w:val="24"/>
        </w:rPr>
        <w:t>(Ps. 119:30).</w:t>
      </w:r>
    </w:p>
    <w:p w:rsidR="00840841" w:rsidRDefault="00840841" w:rsidP="001E565C">
      <w:pPr>
        <w:spacing w:after="0" w:line="240" w:lineRule="auto"/>
        <w:ind w:firstLine="720"/>
        <w:rPr>
          <w:rFonts w:ascii="Arial" w:hAnsi="Arial" w:cs="Arial"/>
          <w:sz w:val="24"/>
          <w:szCs w:val="24"/>
        </w:rPr>
      </w:pPr>
    </w:p>
    <w:p w:rsidR="00840841" w:rsidRDefault="00840841" w:rsidP="001E565C">
      <w:pPr>
        <w:spacing w:after="0" w:line="240" w:lineRule="auto"/>
        <w:ind w:firstLine="720"/>
        <w:rPr>
          <w:rFonts w:ascii="Arial" w:hAnsi="Arial" w:cs="Arial"/>
          <w:sz w:val="24"/>
          <w:szCs w:val="24"/>
        </w:rPr>
      </w:pPr>
    </w:p>
    <w:p w:rsidR="000E1657" w:rsidRPr="00F42A07" w:rsidRDefault="00840841" w:rsidP="000E1657">
      <w:pPr>
        <w:spacing w:after="0" w:line="240" w:lineRule="auto"/>
        <w:rPr>
          <w:rFonts w:ascii="Arial" w:hAnsi="Arial"/>
          <w:i/>
          <w:sz w:val="24"/>
          <w:szCs w:val="24"/>
        </w:rPr>
      </w:pPr>
      <w:r>
        <w:rPr>
          <w:rFonts w:ascii="Arial" w:hAnsi="Arial"/>
          <w:i/>
          <w:sz w:val="24"/>
          <w:szCs w:val="24"/>
        </w:rPr>
        <w:lastRenderedPageBreak/>
        <w:t>T</w:t>
      </w:r>
      <w:r w:rsidR="00F42A07">
        <w:rPr>
          <w:rFonts w:ascii="Arial" w:hAnsi="Arial"/>
          <w:i/>
          <w:sz w:val="24"/>
          <w:szCs w:val="24"/>
        </w:rPr>
        <w:t>he Right Heart</w:t>
      </w:r>
    </w:p>
    <w:p w:rsidR="000E1657" w:rsidRDefault="000E1657" w:rsidP="00840841">
      <w:pPr>
        <w:spacing w:after="0" w:line="240" w:lineRule="auto"/>
        <w:jc w:val="both"/>
        <w:rPr>
          <w:rFonts w:ascii="Arial" w:hAnsi="Arial"/>
          <w:sz w:val="24"/>
        </w:rPr>
      </w:pPr>
    </w:p>
    <w:p w:rsidR="00CE10DD" w:rsidRDefault="00010FB9" w:rsidP="00CE10DD">
      <w:pPr>
        <w:spacing w:after="0" w:line="240" w:lineRule="auto"/>
        <w:jc w:val="both"/>
        <w:rPr>
          <w:rFonts w:ascii="Arial" w:hAnsi="Arial"/>
          <w:sz w:val="24"/>
        </w:rPr>
      </w:pPr>
      <w:r>
        <w:rPr>
          <w:rFonts w:ascii="Arial" w:hAnsi="Arial"/>
          <w:sz w:val="24"/>
        </w:rPr>
        <w:tab/>
        <w:t>Of course, all the knowledge of truth in the world will not do any good without the heart and the will to follow God’s teachings.  Searing one’s conscience is not the only problem the Christian faces.  Vacillating between good and evil choices will hinder one’s faithfulness.  Perhaps that is the reason that we read so often words to this effect:  “Blessed are those who keep his testimonies, who seek Him with the whole heart!” (Ps. 119:2).  The concept is mentioned five more times in Psalm 119</w:t>
      </w:r>
      <w:r w:rsidR="00CE10DD">
        <w:rPr>
          <w:rFonts w:ascii="Arial" w:hAnsi="Arial"/>
          <w:sz w:val="24"/>
        </w:rPr>
        <w:t>; the most effective one being in verse 34:  “Give me understanding, and I shall keep your law; indeed, I shall observe it with my whole heart.”  First, we need to understand the truth, and then we must keep it wholeheartedly.  Half measures will not work.</w:t>
      </w:r>
    </w:p>
    <w:p w:rsidR="00CE10DD" w:rsidRDefault="00CE10DD" w:rsidP="00CE10DD">
      <w:pPr>
        <w:spacing w:after="0" w:line="240" w:lineRule="auto"/>
        <w:rPr>
          <w:rFonts w:ascii="Arial" w:hAnsi="Arial"/>
          <w:sz w:val="24"/>
        </w:rPr>
      </w:pPr>
    </w:p>
    <w:p w:rsidR="00E33007" w:rsidRPr="00E33007" w:rsidRDefault="00CE10DD" w:rsidP="00E300B2">
      <w:pPr>
        <w:spacing w:after="0" w:line="240" w:lineRule="auto"/>
        <w:jc w:val="both"/>
        <w:rPr>
          <w:rFonts w:ascii="Arial" w:hAnsi="Arial"/>
          <w:sz w:val="24"/>
        </w:rPr>
      </w:pPr>
      <w:r>
        <w:rPr>
          <w:rFonts w:ascii="Arial" w:hAnsi="Arial"/>
          <w:sz w:val="24"/>
        </w:rPr>
        <w:tab/>
        <w:t xml:space="preserve">Solomon emphasized this precept when he wrote:  “Keep your heart with all </w:t>
      </w:r>
      <w:proofErr w:type="spellStart"/>
      <w:r>
        <w:rPr>
          <w:rFonts w:ascii="Arial" w:hAnsi="Arial"/>
          <w:sz w:val="24"/>
        </w:rPr>
        <w:t>dili-gence</w:t>
      </w:r>
      <w:proofErr w:type="spellEnd"/>
      <w:r>
        <w:rPr>
          <w:rFonts w:ascii="Arial" w:hAnsi="Arial"/>
          <w:sz w:val="24"/>
        </w:rPr>
        <w:t xml:space="preserve">, for out of it spring the issues of life” (Pr. 4:23).  </w:t>
      </w:r>
      <w:r w:rsidR="00E33007">
        <w:rPr>
          <w:rFonts w:ascii="Arial" w:hAnsi="Arial"/>
          <w:sz w:val="24"/>
        </w:rPr>
        <w:t xml:space="preserve">One’s behavior is an expression of what one believes.  God’s principles of morality and holiness must become firmly </w:t>
      </w:r>
      <w:proofErr w:type="spellStart"/>
      <w:r w:rsidR="00E33007">
        <w:rPr>
          <w:rFonts w:ascii="Arial" w:hAnsi="Arial"/>
          <w:sz w:val="24"/>
        </w:rPr>
        <w:t>en</w:t>
      </w:r>
      <w:proofErr w:type="spellEnd"/>
      <w:r w:rsidR="00E33007">
        <w:rPr>
          <w:rFonts w:ascii="Arial" w:hAnsi="Arial"/>
          <w:sz w:val="24"/>
        </w:rPr>
        <w:t>-trenched in our minds; we will be able to express ourselves in a godly manner if we first have thought of the rightness of wrongness of various actions and have made up our mind how we will react in various situations.  The following information was taken from volume 6</w:t>
      </w:r>
      <w:r w:rsidR="00E300B2">
        <w:rPr>
          <w:rFonts w:ascii="Arial" w:hAnsi="Arial"/>
          <w:sz w:val="24"/>
        </w:rPr>
        <w:t>, page 102</w:t>
      </w:r>
      <w:r w:rsidR="00E33007">
        <w:rPr>
          <w:rFonts w:ascii="Arial" w:hAnsi="Arial"/>
          <w:sz w:val="24"/>
        </w:rPr>
        <w:t xml:space="preserve"> of the </w:t>
      </w:r>
      <w:r w:rsidR="00E33007" w:rsidRPr="00E33007">
        <w:rPr>
          <w:rFonts w:ascii="Arial" w:hAnsi="Arial"/>
          <w:i/>
          <w:sz w:val="24"/>
        </w:rPr>
        <w:t xml:space="preserve">5.5 Chronological Bible </w:t>
      </w:r>
      <w:proofErr w:type="gramStart"/>
      <w:r w:rsidR="00E33007" w:rsidRPr="00E33007">
        <w:rPr>
          <w:rFonts w:ascii="Arial" w:hAnsi="Arial"/>
          <w:i/>
          <w:sz w:val="24"/>
        </w:rPr>
        <w:t>Odyssey</w:t>
      </w:r>
      <w:proofErr w:type="gramEnd"/>
      <w:r w:rsidR="00E33007">
        <w:rPr>
          <w:rFonts w:ascii="Arial" w:hAnsi="Arial"/>
          <w:sz w:val="24"/>
        </w:rPr>
        <w:t xml:space="preserve">, a curriculum that covers the entire Bible.    </w:t>
      </w:r>
    </w:p>
    <w:p w:rsidR="00E33007" w:rsidRDefault="00E33007" w:rsidP="00CE10DD">
      <w:pPr>
        <w:spacing w:after="0" w:line="240" w:lineRule="auto"/>
        <w:rPr>
          <w:rFonts w:ascii="Arial" w:hAnsi="Arial"/>
          <w:sz w:val="24"/>
        </w:rPr>
      </w:pPr>
    </w:p>
    <w:p w:rsidR="00E33007" w:rsidRPr="00E33007" w:rsidRDefault="00E33007" w:rsidP="00EB76E1">
      <w:pPr>
        <w:spacing w:after="0" w:line="240" w:lineRule="auto"/>
        <w:ind w:left="720" w:right="720"/>
        <w:jc w:val="both"/>
        <w:rPr>
          <w:rFonts w:ascii="Arial" w:eastAsia="Times New Roman" w:hAnsi="Arial" w:cs="Arial"/>
          <w:sz w:val="24"/>
          <w:szCs w:val="24"/>
        </w:rPr>
      </w:pPr>
      <w:r w:rsidRPr="00E33007">
        <w:rPr>
          <w:rFonts w:ascii="Arial" w:eastAsia="Times New Roman" w:hAnsi="Arial" w:cs="Arial"/>
          <w:sz w:val="24"/>
          <w:szCs w:val="24"/>
        </w:rPr>
        <w:t xml:space="preserve">The following five points are from Cliff Goodwin’s chapter, “Proverbs for Youth: ‘Watch Your Companions,’” in </w:t>
      </w:r>
      <w:r w:rsidRPr="00E33007">
        <w:rPr>
          <w:rFonts w:ascii="Arial" w:eastAsia="Times New Roman" w:hAnsi="Arial" w:cs="Arial"/>
          <w:i/>
          <w:sz w:val="24"/>
          <w:szCs w:val="24"/>
        </w:rPr>
        <w:t>The Sayings of Solomon:  Pearls from the Proverbs</w:t>
      </w:r>
      <w:r w:rsidRPr="00E33007">
        <w:rPr>
          <w:rFonts w:ascii="Arial" w:eastAsia="Times New Roman" w:hAnsi="Arial" w:cs="Arial"/>
          <w:sz w:val="24"/>
          <w:szCs w:val="24"/>
        </w:rPr>
        <w:t xml:space="preserve"> (Southaven, MS: Southaven Church of Christ, 2003), pag</w:t>
      </w:r>
      <w:r>
        <w:rPr>
          <w:rFonts w:ascii="Arial" w:eastAsia="Times New Roman" w:hAnsi="Arial" w:cs="Arial"/>
          <w:sz w:val="24"/>
          <w:szCs w:val="24"/>
        </w:rPr>
        <w:t>e 245.  The sixth point was add</w:t>
      </w:r>
      <w:r w:rsidRPr="00E33007">
        <w:rPr>
          <w:rFonts w:ascii="Arial" w:eastAsia="Times New Roman" w:hAnsi="Arial" w:cs="Arial"/>
          <w:sz w:val="24"/>
          <w:szCs w:val="24"/>
        </w:rPr>
        <w:t>ed:</w:t>
      </w:r>
    </w:p>
    <w:p w:rsidR="00E33007" w:rsidRPr="00E33007" w:rsidRDefault="00E33007" w:rsidP="00E33007">
      <w:pPr>
        <w:spacing w:after="0" w:line="240" w:lineRule="auto"/>
        <w:ind w:left="720" w:right="720" w:hanging="540"/>
        <w:jc w:val="both"/>
        <w:rPr>
          <w:rFonts w:ascii="Arial" w:eastAsia="Times New Roman" w:hAnsi="Arial" w:cs="Arial"/>
        </w:rPr>
      </w:pPr>
    </w:p>
    <w:p w:rsidR="00E33007" w:rsidRPr="00E33007" w:rsidRDefault="00E33007" w:rsidP="00E33007">
      <w:pPr>
        <w:spacing w:after="0" w:line="240" w:lineRule="auto"/>
        <w:ind w:left="720" w:right="720"/>
        <w:jc w:val="center"/>
        <w:rPr>
          <w:rFonts w:ascii="Arial" w:eastAsia="Times New Roman" w:hAnsi="Arial" w:cs="Arial"/>
          <w:b/>
          <w:sz w:val="24"/>
          <w:szCs w:val="24"/>
        </w:rPr>
      </w:pPr>
      <w:r w:rsidRPr="00E33007">
        <w:rPr>
          <w:rFonts w:ascii="Arial" w:eastAsia="Times New Roman" w:hAnsi="Arial" w:cs="Arial"/>
          <w:b/>
          <w:sz w:val="24"/>
          <w:szCs w:val="24"/>
        </w:rPr>
        <w:t>The Solution (4:20-27)</w:t>
      </w:r>
    </w:p>
    <w:p w:rsidR="00E33007" w:rsidRPr="00E33007" w:rsidRDefault="00E33007" w:rsidP="00E33007">
      <w:pPr>
        <w:spacing w:after="0" w:line="240" w:lineRule="auto"/>
        <w:ind w:left="720" w:right="720" w:hanging="540"/>
        <w:jc w:val="both"/>
        <w:rPr>
          <w:rFonts w:ascii="Arial" w:eastAsia="Times New Roman" w:hAnsi="Arial" w:cs="Arial"/>
          <w:b/>
          <w:sz w:val="24"/>
          <w:szCs w:val="24"/>
        </w:rPr>
      </w:pPr>
    </w:p>
    <w:p w:rsidR="00E33007" w:rsidRPr="00E33007" w:rsidRDefault="00E33007" w:rsidP="00E33007">
      <w:pPr>
        <w:spacing w:after="0" w:line="240" w:lineRule="auto"/>
        <w:ind w:left="720" w:right="720"/>
        <w:jc w:val="both"/>
        <w:rPr>
          <w:rFonts w:ascii="Arial" w:eastAsia="Times New Roman" w:hAnsi="Arial" w:cs="Arial"/>
          <w:sz w:val="24"/>
          <w:szCs w:val="24"/>
        </w:rPr>
      </w:pPr>
      <w:r w:rsidRPr="00E33007">
        <w:rPr>
          <w:rFonts w:ascii="Arial" w:eastAsia="Times New Roman" w:hAnsi="Arial" w:cs="Arial"/>
          <w:b/>
          <w:i/>
          <w:sz w:val="24"/>
          <w:szCs w:val="24"/>
        </w:rPr>
        <w:t>Saturate</w:t>
      </w:r>
      <w:r w:rsidRPr="00E33007">
        <w:rPr>
          <w:rFonts w:ascii="Arial" w:eastAsia="Times New Roman" w:hAnsi="Arial" w:cs="Arial"/>
          <w:sz w:val="24"/>
          <w:szCs w:val="24"/>
        </w:rPr>
        <w:t xml:space="preserve"> yourself with the Word of God (20-22; cf. 3:22; John 6:63, 68, </w:t>
      </w:r>
      <w:proofErr w:type="spellStart"/>
      <w:r w:rsidRPr="00E33007">
        <w:rPr>
          <w:rFonts w:ascii="Arial" w:eastAsia="Times New Roman" w:hAnsi="Arial" w:cs="Arial"/>
          <w:sz w:val="24"/>
          <w:szCs w:val="24"/>
        </w:rPr>
        <w:t>Ecc</w:t>
      </w:r>
      <w:proofErr w:type="spellEnd"/>
      <w:r w:rsidRPr="00E33007">
        <w:rPr>
          <w:rFonts w:ascii="Arial" w:eastAsia="Times New Roman" w:hAnsi="Arial" w:cs="Arial"/>
          <w:sz w:val="24"/>
          <w:szCs w:val="24"/>
        </w:rPr>
        <w:t>. 12:13).</w:t>
      </w:r>
    </w:p>
    <w:p w:rsidR="00E33007" w:rsidRPr="00E33007" w:rsidRDefault="00E33007" w:rsidP="00E33007">
      <w:pPr>
        <w:spacing w:after="0" w:line="240" w:lineRule="auto"/>
        <w:ind w:left="720" w:right="720"/>
        <w:jc w:val="both"/>
        <w:rPr>
          <w:rFonts w:ascii="Arial" w:eastAsia="Times New Roman" w:hAnsi="Arial" w:cs="Arial"/>
          <w:sz w:val="12"/>
          <w:szCs w:val="12"/>
        </w:rPr>
      </w:pPr>
    </w:p>
    <w:p w:rsidR="00E33007" w:rsidRPr="00E33007" w:rsidRDefault="00E33007" w:rsidP="00E33007">
      <w:pPr>
        <w:spacing w:after="0" w:line="240" w:lineRule="auto"/>
        <w:ind w:left="720" w:right="720"/>
        <w:jc w:val="both"/>
        <w:rPr>
          <w:rFonts w:ascii="Arial" w:eastAsia="Times New Roman" w:hAnsi="Arial" w:cs="Arial"/>
          <w:sz w:val="24"/>
          <w:szCs w:val="24"/>
        </w:rPr>
      </w:pPr>
      <w:r w:rsidRPr="00E33007">
        <w:rPr>
          <w:rFonts w:ascii="Arial" w:eastAsia="Times New Roman" w:hAnsi="Arial" w:cs="Arial"/>
          <w:b/>
          <w:i/>
          <w:sz w:val="24"/>
          <w:szCs w:val="24"/>
        </w:rPr>
        <w:t>Safeguard</w:t>
      </w:r>
      <w:r w:rsidRPr="00E33007">
        <w:rPr>
          <w:rFonts w:ascii="Arial" w:eastAsia="Times New Roman" w:hAnsi="Arial" w:cs="Arial"/>
          <w:sz w:val="24"/>
          <w:szCs w:val="24"/>
        </w:rPr>
        <w:t xml:space="preserve"> your heart (23).</w:t>
      </w:r>
    </w:p>
    <w:p w:rsidR="00E33007" w:rsidRPr="00E33007" w:rsidRDefault="00E33007" w:rsidP="00E33007">
      <w:pPr>
        <w:spacing w:after="0" w:line="240" w:lineRule="auto"/>
        <w:ind w:left="720" w:right="720"/>
        <w:jc w:val="both"/>
        <w:rPr>
          <w:rFonts w:ascii="Arial" w:eastAsia="Times New Roman" w:hAnsi="Arial" w:cs="Arial"/>
          <w:sz w:val="12"/>
          <w:szCs w:val="12"/>
        </w:rPr>
      </w:pPr>
    </w:p>
    <w:p w:rsidR="00E33007" w:rsidRPr="00E33007" w:rsidRDefault="00E33007" w:rsidP="00E33007">
      <w:pPr>
        <w:spacing w:after="0" w:line="240" w:lineRule="auto"/>
        <w:ind w:left="720" w:right="720"/>
        <w:jc w:val="both"/>
        <w:rPr>
          <w:rFonts w:ascii="Arial" w:eastAsia="Times New Roman" w:hAnsi="Arial" w:cs="Arial"/>
          <w:sz w:val="24"/>
          <w:szCs w:val="24"/>
        </w:rPr>
      </w:pPr>
      <w:r w:rsidRPr="00E33007">
        <w:rPr>
          <w:rFonts w:ascii="Arial" w:eastAsia="Times New Roman" w:hAnsi="Arial" w:cs="Arial"/>
          <w:b/>
          <w:i/>
          <w:sz w:val="24"/>
          <w:szCs w:val="24"/>
        </w:rPr>
        <w:t>Sanctify</w:t>
      </w:r>
      <w:r w:rsidRPr="00E33007">
        <w:rPr>
          <w:rFonts w:ascii="Arial" w:eastAsia="Times New Roman" w:hAnsi="Arial" w:cs="Arial"/>
          <w:sz w:val="24"/>
          <w:szCs w:val="24"/>
        </w:rPr>
        <w:t xml:space="preserve"> your speech (24, Eph. 4:29).</w:t>
      </w:r>
    </w:p>
    <w:p w:rsidR="00E33007" w:rsidRPr="00E33007" w:rsidRDefault="00E33007" w:rsidP="00E33007">
      <w:pPr>
        <w:spacing w:after="0" w:line="240" w:lineRule="auto"/>
        <w:ind w:left="720" w:right="720"/>
        <w:jc w:val="both"/>
        <w:rPr>
          <w:rFonts w:ascii="Arial" w:eastAsia="Times New Roman" w:hAnsi="Arial" w:cs="Arial"/>
          <w:sz w:val="12"/>
          <w:szCs w:val="12"/>
        </w:rPr>
      </w:pPr>
    </w:p>
    <w:p w:rsidR="00E33007" w:rsidRPr="00E33007" w:rsidRDefault="00E33007" w:rsidP="00E33007">
      <w:pPr>
        <w:spacing w:after="0" w:line="240" w:lineRule="auto"/>
        <w:ind w:left="720" w:right="720"/>
        <w:jc w:val="both"/>
        <w:rPr>
          <w:rFonts w:ascii="Arial" w:eastAsia="Times New Roman" w:hAnsi="Arial" w:cs="Arial"/>
          <w:sz w:val="24"/>
          <w:szCs w:val="24"/>
        </w:rPr>
      </w:pPr>
      <w:r w:rsidRPr="00E33007">
        <w:rPr>
          <w:rFonts w:ascii="Arial" w:eastAsia="Times New Roman" w:hAnsi="Arial" w:cs="Arial"/>
          <w:b/>
          <w:i/>
          <w:sz w:val="24"/>
          <w:szCs w:val="24"/>
        </w:rPr>
        <w:t>Straighten</w:t>
      </w:r>
      <w:r w:rsidRPr="00E33007">
        <w:rPr>
          <w:rFonts w:ascii="Arial" w:eastAsia="Times New Roman" w:hAnsi="Arial" w:cs="Arial"/>
          <w:sz w:val="24"/>
          <w:szCs w:val="24"/>
        </w:rPr>
        <w:t xml:space="preserve"> your gaze (25; Phil. 3:13-14).</w:t>
      </w:r>
    </w:p>
    <w:p w:rsidR="00E33007" w:rsidRPr="00E33007" w:rsidRDefault="00E33007" w:rsidP="00E33007">
      <w:pPr>
        <w:spacing w:after="0" w:line="240" w:lineRule="auto"/>
        <w:ind w:left="720" w:right="720"/>
        <w:jc w:val="both"/>
        <w:rPr>
          <w:rFonts w:ascii="Arial" w:eastAsia="Times New Roman" w:hAnsi="Arial" w:cs="Arial"/>
          <w:sz w:val="12"/>
          <w:szCs w:val="12"/>
        </w:rPr>
      </w:pPr>
    </w:p>
    <w:p w:rsidR="00E33007" w:rsidRPr="00E33007" w:rsidRDefault="00E33007" w:rsidP="00E33007">
      <w:pPr>
        <w:spacing w:after="0" w:line="240" w:lineRule="auto"/>
        <w:ind w:left="720" w:right="720"/>
        <w:jc w:val="both"/>
        <w:rPr>
          <w:rFonts w:ascii="Arial" w:eastAsia="Times New Roman" w:hAnsi="Arial" w:cs="Arial"/>
          <w:sz w:val="24"/>
          <w:szCs w:val="24"/>
        </w:rPr>
      </w:pPr>
      <w:r w:rsidRPr="00E33007">
        <w:rPr>
          <w:rFonts w:ascii="Arial" w:eastAsia="Times New Roman" w:hAnsi="Arial" w:cs="Arial"/>
          <w:b/>
          <w:i/>
          <w:sz w:val="24"/>
          <w:szCs w:val="24"/>
        </w:rPr>
        <w:t>Study</w:t>
      </w:r>
      <w:r w:rsidRPr="00E33007">
        <w:rPr>
          <w:rFonts w:ascii="Arial" w:eastAsia="Times New Roman" w:hAnsi="Arial" w:cs="Arial"/>
          <w:sz w:val="24"/>
          <w:szCs w:val="24"/>
        </w:rPr>
        <w:t xml:space="preserve"> your paths (26; cf. 5:21).</w:t>
      </w:r>
    </w:p>
    <w:p w:rsidR="00E33007" w:rsidRPr="00E33007" w:rsidRDefault="00E33007" w:rsidP="00E33007">
      <w:pPr>
        <w:spacing w:after="0" w:line="240" w:lineRule="auto"/>
        <w:ind w:left="720" w:right="720"/>
        <w:jc w:val="both"/>
        <w:rPr>
          <w:rFonts w:ascii="Arial" w:eastAsia="Times New Roman" w:hAnsi="Arial" w:cs="Arial"/>
          <w:sz w:val="12"/>
          <w:szCs w:val="12"/>
        </w:rPr>
      </w:pPr>
    </w:p>
    <w:p w:rsidR="00E33007" w:rsidRPr="00E33007" w:rsidRDefault="00E33007" w:rsidP="00E33007">
      <w:pPr>
        <w:spacing w:after="0" w:line="240" w:lineRule="auto"/>
        <w:ind w:left="720" w:right="720"/>
        <w:jc w:val="both"/>
        <w:rPr>
          <w:rFonts w:ascii="Arial" w:eastAsia="Times New Roman" w:hAnsi="Arial" w:cs="Arial"/>
          <w:sz w:val="24"/>
          <w:szCs w:val="24"/>
        </w:rPr>
      </w:pPr>
      <w:r w:rsidRPr="00E33007">
        <w:rPr>
          <w:rFonts w:ascii="Arial" w:eastAsia="Times New Roman" w:hAnsi="Arial" w:cs="Arial"/>
          <w:sz w:val="24"/>
          <w:szCs w:val="24"/>
        </w:rPr>
        <w:t xml:space="preserve">Be </w:t>
      </w:r>
      <w:r w:rsidRPr="00E33007">
        <w:rPr>
          <w:rFonts w:ascii="Arial" w:eastAsia="Times New Roman" w:hAnsi="Arial" w:cs="Arial"/>
          <w:b/>
          <w:i/>
          <w:sz w:val="24"/>
          <w:szCs w:val="24"/>
        </w:rPr>
        <w:t>steadfast</w:t>
      </w:r>
      <w:r w:rsidRPr="00E33007">
        <w:rPr>
          <w:rFonts w:ascii="Arial" w:eastAsia="Times New Roman" w:hAnsi="Arial" w:cs="Arial"/>
          <w:sz w:val="24"/>
          <w:szCs w:val="24"/>
        </w:rPr>
        <w:t xml:space="preserve"> in your resolve (27).</w:t>
      </w:r>
    </w:p>
    <w:p w:rsidR="00E33007" w:rsidRPr="00E33007" w:rsidRDefault="00E33007" w:rsidP="00E33007">
      <w:pPr>
        <w:spacing w:after="0" w:line="240" w:lineRule="auto"/>
        <w:ind w:left="720" w:right="720" w:hanging="540"/>
        <w:jc w:val="both"/>
        <w:rPr>
          <w:rFonts w:ascii="Arial" w:eastAsia="Times New Roman" w:hAnsi="Arial" w:cs="Arial"/>
          <w:sz w:val="24"/>
          <w:szCs w:val="24"/>
        </w:rPr>
      </w:pPr>
    </w:p>
    <w:p w:rsidR="00405A7D" w:rsidRDefault="00E300B2" w:rsidP="00CF68E3">
      <w:pPr>
        <w:spacing w:after="0" w:line="240" w:lineRule="auto"/>
        <w:jc w:val="both"/>
        <w:rPr>
          <w:rFonts w:ascii="Arial" w:hAnsi="Arial"/>
          <w:sz w:val="24"/>
        </w:rPr>
      </w:pPr>
      <w:r>
        <w:rPr>
          <w:rFonts w:ascii="Arial" w:hAnsi="Arial"/>
          <w:sz w:val="24"/>
        </w:rPr>
        <w:tab/>
        <w:t>The Christian must constantly remind himself of God’s teachings (saturation).  Observing them brings life and health to those who do so.  Guarding one’s heart will result in speaking and listening to the truth, which presumes that we have the analytical ability to discern which is which.  Our eyes should be focused on the Word and not be distracted by the visual and verbal assaults Satan makes available to us.  We know the paths of righteousness and the broad way that leads to destruction.  We cannot allow our feet to travel where evil lies:  “He who walks with wise men shall be wise, but the companion of fools will be destroyed” (Pr. 13:24).</w:t>
      </w:r>
      <w:r w:rsidR="00CF68E3">
        <w:rPr>
          <w:rFonts w:ascii="Arial" w:hAnsi="Arial"/>
          <w:sz w:val="24"/>
        </w:rPr>
        <w:t xml:space="preserve">  </w:t>
      </w:r>
      <w:r w:rsidR="00C83303">
        <w:rPr>
          <w:rFonts w:ascii="Arial" w:hAnsi="Arial"/>
          <w:sz w:val="24"/>
        </w:rPr>
        <w:t xml:space="preserve">Even under other covenants, Joseph guarded his heart and fled from the prospect of adultery.  Daniel and his three friends would not violate their consciences by eating food that was forbidden to them.  </w:t>
      </w:r>
      <w:r w:rsidR="00CF68E3">
        <w:rPr>
          <w:rFonts w:ascii="Arial" w:hAnsi="Arial"/>
          <w:sz w:val="24"/>
        </w:rPr>
        <w:t>Truly, we must be steadfast in our resolve.</w:t>
      </w:r>
    </w:p>
    <w:p w:rsidR="00CF68E3" w:rsidRDefault="00CF68E3" w:rsidP="00CF68E3">
      <w:pPr>
        <w:spacing w:after="0" w:line="240" w:lineRule="auto"/>
        <w:jc w:val="both"/>
        <w:rPr>
          <w:rFonts w:ascii="Arial" w:hAnsi="Arial"/>
          <w:sz w:val="24"/>
        </w:rPr>
      </w:pPr>
      <w:r>
        <w:rPr>
          <w:rFonts w:ascii="Arial" w:hAnsi="Arial"/>
          <w:sz w:val="24"/>
        </w:rPr>
        <w:lastRenderedPageBreak/>
        <w:t>It is lamentable that with so much Bible to teach our youth that so many congregations waste time in their Bible classes.  Topical and thematic studies have their place, but students of the Word need to see how all the Bible fits together and know what God’s morality entails.  If young people (not to mention, adults) are to secure their hearts, the knowledge must be present, as well as the will to keep it.  Understanding can only come from that Holy Book, which teaches us to seek and obey God with a whole heart.</w:t>
      </w:r>
    </w:p>
    <w:p w:rsidR="00CF68E3" w:rsidRDefault="00CF68E3" w:rsidP="00CF68E3">
      <w:pPr>
        <w:spacing w:after="0" w:line="240" w:lineRule="auto"/>
        <w:jc w:val="both"/>
        <w:rPr>
          <w:rFonts w:ascii="Arial" w:hAnsi="Arial"/>
          <w:sz w:val="24"/>
        </w:rPr>
      </w:pPr>
    </w:p>
    <w:p w:rsidR="00CF68E3" w:rsidRDefault="00CF68E3" w:rsidP="00CF68E3">
      <w:pPr>
        <w:spacing w:after="0" w:line="240" w:lineRule="auto"/>
        <w:jc w:val="center"/>
        <w:rPr>
          <w:rFonts w:ascii="Arial" w:hAnsi="Arial"/>
          <w:sz w:val="24"/>
        </w:rPr>
      </w:pPr>
      <w:r>
        <w:rPr>
          <w:rFonts w:ascii="Arial" w:hAnsi="Arial"/>
          <w:sz w:val="24"/>
        </w:rPr>
        <w:t>WORKS CITED</w:t>
      </w:r>
    </w:p>
    <w:p w:rsidR="00CF68E3" w:rsidRDefault="00CF68E3" w:rsidP="00CF68E3">
      <w:pPr>
        <w:spacing w:after="0" w:line="240" w:lineRule="auto"/>
        <w:jc w:val="center"/>
        <w:rPr>
          <w:rFonts w:ascii="Arial" w:hAnsi="Arial"/>
          <w:sz w:val="24"/>
        </w:rPr>
      </w:pPr>
    </w:p>
    <w:p w:rsidR="00CF68E3" w:rsidRDefault="00EA216D" w:rsidP="00CF68E3">
      <w:pPr>
        <w:spacing w:after="0" w:line="240" w:lineRule="auto"/>
        <w:rPr>
          <w:rFonts w:ascii="Arial" w:hAnsi="Arial"/>
          <w:sz w:val="24"/>
        </w:rPr>
      </w:pPr>
      <w:r>
        <w:rPr>
          <w:rFonts w:ascii="Arial" w:hAnsi="Arial"/>
          <w:sz w:val="24"/>
        </w:rPr>
        <w:t>A</w:t>
      </w:r>
      <w:r w:rsidR="00CF68E3">
        <w:rPr>
          <w:rFonts w:ascii="Arial" w:hAnsi="Arial"/>
          <w:sz w:val="24"/>
        </w:rPr>
        <w:t>ll quotati</w:t>
      </w:r>
      <w:r>
        <w:rPr>
          <w:rFonts w:ascii="Arial" w:hAnsi="Arial"/>
          <w:sz w:val="24"/>
        </w:rPr>
        <w:t>ons are from the New King James unless otherwise specified.</w:t>
      </w:r>
    </w:p>
    <w:p w:rsidR="00CF68E3" w:rsidRDefault="00CF68E3" w:rsidP="00CF68E3">
      <w:pPr>
        <w:spacing w:after="0" w:line="240" w:lineRule="auto"/>
        <w:rPr>
          <w:rFonts w:ascii="Arial" w:hAnsi="Arial"/>
          <w:sz w:val="24"/>
        </w:rPr>
      </w:pPr>
    </w:p>
    <w:p w:rsidR="00EA216D" w:rsidRDefault="00EA216D" w:rsidP="00CF68E3">
      <w:pPr>
        <w:spacing w:after="0" w:line="240" w:lineRule="auto"/>
        <w:rPr>
          <w:rFonts w:ascii="Arial" w:hAnsi="Arial"/>
          <w:sz w:val="24"/>
        </w:rPr>
      </w:pPr>
      <w:r>
        <w:rPr>
          <w:rFonts w:ascii="Arial" w:hAnsi="Arial"/>
          <w:sz w:val="24"/>
        </w:rPr>
        <w:t>Blue Letter Bible (a software program that enables the researcher to check several</w:t>
      </w:r>
    </w:p>
    <w:p w:rsidR="00EA216D" w:rsidRPr="00EA216D" w:rsidRDefault="00EA216D" w:rsidP="00EA216D">
      <w:pPr>
        <w:spacing w:after="0" w:line="240" w:lineRule="auto"/>
        <w:ind w:left="720"/>
        <w:rPr>
          <w:rFonts w:ascii="Arial" w:hAnsi="Arial"/>
          <w:sz w:val="24"/>
        </w:rPr>
      </w:pPr>
      <w:r>
        <w:rPr>
          <w:rFonts w:ascii="Arial" w:hAnsi="Arial"/>
          <w:sz w:val="24"/>
        </w:rPr>
        <w:t xml:space="preserve">Bible translations and also provides Scriptures and </w:t>
      </w:r>
      <w:proofErr w:type="spellStart"/>
      <w:r>
        <w:rPr>
          <w:rFonts w:ascii="Arial" w:hAnsi="Arial"/>
          <w:sz w:val="24"/>
        </w:rPr>
        <w:t>defintions</w:t>
      </w:r>
      <w:proofErr w:type="spellEnd"/>
      <w:r>
        <w:rPr>
          <w:rFonts w:ascii="Arial" w:hAnsi="Arial"/>
          <w:sz w:val="24"/>
        </w:rPr>
        <w:t xml:space="preserve"> from </w:t>
      </w:r>
      <w:r>
        <w:rPr>
          <w:rFonts w:ascii="Arial" w:hAnsi="Arial"/>
          <w:i/>
          <w:sz w:val="24"/>
        </w:rPr>
        <w:t>Strong’s Exhaustive Concordance.</w:t>
      </w:r>
    </w:p>
    <w:p w:rsidR="00EA216D" w:rsidRDefault="00EA216D" w:rsidP="00CF68E3">
      <w:pPr>
        <w:spacing w:after="0" w:line="240" w:lineRule="auto"/>
        <w:rPr>
          <w:rFonts w:ascii="Arial" w:hAnsi="Arial"/>
          <w:sz w:val="24"/>
        </w:rPr>
      </w:pPr>
    </w:p>
    <w:p w:rsidR="00EA216D" w:rsidRDefault="00CF68E3" w:rsidP="00CF68E3">
      <w:pPr>
        <w:spacing w:after="0" w:line="240" w:lineRule="auto"/>
        <w:rPr>
          <w:rFonts w:ascii="Arial" w:hAnsi="Arial"/>
          <w:sz w:val="24"/>
        </w:rPr>
      </w:pPr>
      <w:r>
        <w:rPr>
          <w:rFonts w:ascii="Arial" w:hAnsi="Arial"/>
          <w:sz w:val="24"/>
        </w:rPr>
        <w:t xml:space="preserve">Robertson, Archibald Thomas.  </w:t>
      </w:r>
      <w:proofErr w:type="gramStart"/>
      <w:r>
        <w:rPr>
          <w:rFonts w:ascii="Arial" w:hAnsi="Arial"/>
          <w:i/>
          <w:sz w:val="24"/>
        </w:rPr>
        <w:t>Word Pictures in the New Testament</w:t>
      </w:r>
      <w:r>
        <w:rPr>
          <w:rFonts w:ascii="Arial" w:hAnsi="Arial"/>
          <w:sz w:val="24"/>
        </w:rPr>
        <w:t>.</w:t>
      </w:r>
      <w:proofErr w:type="gramEnd"/>
      <w:r>
        <w:rPr>
          <w:rFonts w:ascii="Arial" w:hAnsi="Arial"/>
          <w:sz w:val="24"/>
        </w:rPr>
        <w:t xml:space="preserve">  </w:t>
      </w:r>
      <w:proofErr w:type="gramStart"/>
      <w:r w:rsidR="00EA216D">
        <w:rPr>
          <w:rFonts w:ascii="Arial" w:hAnsi="Arial"/>
          <w:sz w:val="24"/>
        </w:rPr>
        <w:t>6 vols.</w:t>
      </w:r>
      <w:proofErr w:type="gramEnd"/>
      <w:r w:rsidR="00EA216D">
        <w:rPr>
          <w:rFonts w:ascii="Arial" w:hAnsi="Arial"/>
          <w:sz w:val="24"/>
        </w:rPr>
        <w:t xml:space="preserve">  Grand</w:t>
      </w:r>
    </w:p>
    <w:p w:rsidR="00CF68E3" w:rsidRPr="00CF68E3" w:rsidRDefault="00EA216D" w:rsidP="00EA216D">
      <w:pPr>
        <w:spacing w:after="0" w:line="240" w:lineRule="auto"/>
        <w:ind w:firstLine="720"/>
        <w:rPr>
          <w:rFonts w:ascii="Arial" w:hAnsi="Arial"/>
          <w:sz w:val="24"/>
        </w:rPr>
      </w:pPr>
      <w:r>
        <w:rPr>
          <w:rFonts w:ascii="Arial" w:hAnsi="Arial"/>
          <w:sz w:val="24"/>
        </w:rPr>
        <w:t>Rapids, MI: Baker Book House, 1930.</w:t>
      </w:r>
    </w:p>
    <w:p w:rsidR="00CF68E3" w:rsidRDefault="00CF68E3" w:rsidP="00CF68E3">
      <w:pPr>
        <w:spacing w:after="0" w:line="240" w:lineRule="auto"/>
        <w:rPr>
          <w:rFonts w:ascii="Arial" w:hAnsi="Arial"/>
          <w:sz w:val="24"/>
        </w:rPr>
      </w:pPr>
    </w:p>
    <w:p w:rsidR="00CF68E3" w:rsidRDefault="00CF68E3" w:rsidP="00CF68E3">
      <w:pPr>
        <w:spacing w:after="0" w:line="240" w:lineRule="auto"/>
        <w:rPr>
          <w:rFonts w:ascii="Arial" w:hAnsi="Arial"/>
          <w:sz w:val="24"/>
        </w:rPr>
      </w:pPr>
      <w:proofErr w:type="gramStart"/>
      <w:r>
        <w:rPr>
          <w:rFonts w:ascii="Arial" w:hAnsi="Arial"/>
          <w:sz w:val="24"/>
        </w:rPr>
        <w:t>Vine, W.E.</w:t>
      </w:r>
      <w:proofErr w:type="gramEnd"/>
      <w:r>
        <w:rPr>
          <w:rFonts w:ascii="Arial" w:hAnsi="Arial"/>
          <w:sz w:val="24"/>
        </w:rPr>
        <w:t xml:space="preserve">  </w:t>
      </w:r>
      <w:proofErr w:type="gramStart"/>
      <w:r>
        <w:rPr>
          <w:rFonts w:ascii="Arial" w:hAnsi="Arial"/>
          <w:i/>
          <w:sz w:val="24"/>
        </w:rPr>
        <w:t>Expository Dictionary of New Testament Words</w:t>
      </w:r>
      <w:r>
        <w:rPr>
          <w:rFonts w:ascii="Arial" w:hAnsi="Arial"/>
          <w:sz w:val="24"/>
        </w:rPr>
        <w:t>.</w:t>
      </w:r>
      <w:proofErr w:type="gramEnd"/>
      <w:r>
        <w:rPr>
          <w:rFonts w:ascii="Arial" w:hAnsi="Arial"/>
          <w:sz w:val="24"/>
        </w:rPr>
        <w:t xml:space="preserve">  Old Tappan, NJ: Fleming</w:t>
      </w:r>
      <w:r w:rsidR="00EA216D">
        <w:rPr>
          <w:rFonts w:ascii="Arial" w:hAnsi="Arial"/>
          <w:sz w:val="24"/>
        </w:rPr>
        <w:tab/>
      </w:r>
      <w:r w:rsidR="00EA216D">
        <w:rPr>
          <w:rFonts w:ascii="Arial" w:hAnsi="Arial"/>
          <w:sz w:val="24"/>
        </w:rPr>
        <w:tab/>
      </w:r>
      <w:r>
        <w:rPr>
          <w:rFonts w:ascii="Arial" w:hAnsi="Arial"/>
          <w:sz w:val="24"/>
        </w:rPr>
        <w:t xml:space="preserve"> H. </w:t>
      </w:r>
      <w:proofErr w:type="spellStart"/>
      <w:r>
        <w:rPr>
          <w:rFonts w:ascii="Arial" w:hAnsi="Arial"/>
          <w:sz w:val="24"/>
        </w:rPr>
        <w:t>Revell</w:t>
      </w:r>
      <w:proofErr w:type="spellEnd"/>
      <w:r>
        <w:rPr>
          <w:rFonts w:ascii="Arial" w:hAnsi="Arial"/>
          <w:sz w:val="24"/>
        </w:rPr>
        <w:t xml:space="preserve"> Co., 1966.</w:t>
      </w:r>
    </w:p>
    <w:p w:rsidR="00EA216D" w:rsidRDefault="00EA216D" w:rsidP="00CF68E3">
      <w:pPr>
        <w:spacing w:after="0" w:line="240" w:lineRule="auto"/>
        <w:rPr>
          <w:rFonts w:ascii="Arial" w:hAnsi="Arial"/>
          <w:sz w:val="24"/>
        </w:rPr>
      </w:pPr>
    </w:p>
    <w:p w:rsidR="00EA216D" w:rsidRDefault="00EA216D" w:rsidP="00CF68E3">
      <w:pPr>
        <w:spacing w:after="0" w:line="240" w:lineRule="auto"/>
        <w:rPr>
          <w:rFonts w:ascii="Arial" w:hAnsi="Arial"/>
          <w:sz w:val="24"/>
        </w:rPr>
      </w:pPr>
      <w:proofErr w:type="gramStart"/>
      <w:r>
        <w:rPr>
          <w:rFonts w:ascii="Arial" w:hAnsi="Arial"/>
          <w:sz w:val="24"/>
        </w:rPr>
        <w:t>Wigram, George V., and Ralph D. Winter.</w:t>
      </w:r>
      <w:proofErr w:type="gramEnd"/>
      <w:r>
        <w:rPr>
          <w:rFonts w:ascii="Arial" w:hAnsi="Arial"/>
          <w:sz w:val="24"/>
        </w:rPr>
        <w:t xml:space="preserve">  </w:t>
      </w:r>
      <w:proofErr w:type="gramStart"/>
      <w:r>
        <w:rPr>
          <w:rFonts w:ascii="Arial" w:hAnsi="Arial"/>
          <w:i/>
          <w:sz w:val="24"/>
        </w:rPr>
        <w:t>The Word Study Concordance</w:t>
      </w:r>
      <w:r>
        <w:rPr>
          <w:rFonts w:ascii="Arial" w:hAnsi="Arial"/>
          <w:sz w:val="24"/>
        </w:rPr>
        <w:t>.</w:t>
      </w:r>
      <w:proofErr w:type="gramEnd"/>
      <w:r>
        <w:rPr>
          <w:rFonts w:ascii="Arial" w:hAnsi="Arial"/>
          <w:sz w:val="24"/>
        </w:rPr>
        <w:t xml:space="preserve">  Wheaton, IL:</w:t>
      </w:r>
    </w:p>
    <w:p w:rsidR="00EA216D" w:rsidRPr="00EA216D" w:rsidRDefault="00EA216D" w:rsidP="00EA216D">
      <w:pPr>
        <w:spacing w:after="0" w:line="240" w:lineRule="auto"/>
        <w:ind w:firstLine="720"/>
        <w:rPr>
          <w:rFonts w:ascii="Arial" w:hAnsi="Arial"/>
          <w:sz w:val="24"/>
        </w:rPr>
      </w:pPr>
      <w:proofErr w:type="gramStart"/>
      <w:r>
        <w:rPr>
          <w:rFonts w:ascii="Arial" w:hAnsi="Arial"/>
          <w:sz w:val="24"/>
        </w:rPr>
        <w:t>Tyndale House Publishers, 1978.</w:t>
      </w:r>
      <w:proofErr w:type="gramEnd"/>
    </w:p>
    <w:p w:rsidR="00CF68E3" w:rsidRDefault="00CF68E3" w:rsidP="00CF68E3">
      <w:pPr>
        <w:spacing w:after="0" w:line="240" w:lineRule="auto"/>
        <w:rPr>
          <w:rFonts w:ascii="Arial" w:hAnsi="Arial"/>
          <w:sz w:val="24"/>
        </w:rPr>
      </w:pPr>
    </w:p>
    <w:p w:rsidR="00CF68E3" w:rsidRPr="00CF68E3" w:rsidRDefault="00CF68E3" w:rsidP="00CF68E3">
      <w:pPr>
        <w:spacing w:after="0" w:line="240" w:lineRule="auto"/>
        <w:rPr>
          <w:rFonts w:ascii="Arial" w:hAnsi="Arial"/>
          <w:sz w:val="24"/>
        </w:rPr>
      </w:pPr>
    </w:p>
    <w:p w:rsidR="00CF68E3" w:rsidRDefault="00CF68E3" w:rsidP="00CF68E3">
      <w:pPr>
        <w:spacing w:after="0" w:line="240" w:lineRule="auto"/>
        <w:rPr>
          <w:rFonts w:ascii="Arial" w:hAnsi="Arial"/>
          <w:sz w:val="24"/>
        </w:rPr>
      </w:pPr>
    </w:p>
    <w:p w:rsidR="00CF68E3" w:rsidRDefault="00CF68E3" w:rsidP="00CF68E3">
      <w:pPr>
        <w:spacing w:after="0" w:line="240" w:lineRule="auto"/>
        <w:jc w:val="both"/>
        <w:rPr>
          <w:rFonts w:ascii="Arial" w:hAnsi="Arial"/>
          <w:sz w:val="24"/>
        </w:rPr>
      </w:pPr>
    </w:p>
    <w:p w:rsidR="00CF68E3" w:rsidRDefault="00CF68E3" w:rsidP="00CF68E3">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405A7D" w:rsidRDefault="00405A7D" w:rsidP="000E1657">
      <w:pPr>
        <w:spacing w:after="0" w:line="240" w:lineRule="auto"/>
        <w:jc w:val="both"/>
        <w:rPr>
          <w:rFonts w:ascii="Arial" w:hAnsi="Arial" w:cs="Arial"/>
          <w:b/>
          <w:sz w:val="28"/>
          <w:szCs w:val="28"/>
        </w:rPr>
      </w:pPr>
    </w:p>
    <w:p w:rsidR="000848FD" w:rsidRDefault="000848FD" w:rsidP="00EA216D">
      <w:pPr>
        <w:pStyle w:val="Default"/>
        <w:jc w:val="center"/>
        <w:rPr>
          <w:rFonts w:ascii="Arial" w:hAnsi="Arial" w:cs="Arial"/>
          <w:b/>
          <w:bCs/>
          <w:color w:val="323232"/>
          <w:sz w:val="24"/>
          <w:szCs w:val="24"/>
        </w:rPr>
      </w:pPr>
    </w:p>
    <w:p w:rsidR="000848FD" w:rsidRDefault="000848FD" w:rsidP="00EA216D">
      <w:pPr>
        <w:pStyle w:val="Default"/>
        <w:jc w:val="center"/>
        <w:rPr>
          <w:rFonts w:ascii="Arial" w:hAnsi="Arial" w:cs="Arial"/>
          <w:b/>
          <w:bCs/>
          <w:color w:val="323232"/>
          <w:sz w:val="24"/>
          <w:szCs w:val="24"/>
        </w:rPr>
      </w:pPr>
    </w:p>
    <w:p w:rsidR="000848FD" w:rsidRDefault="000848FD" w:rsidP="00EA216D">
      <w:pPr>
        <w:pStyle w:val="Default"/>
        <w:jc w:val="center"/>
        <w:rPr>
          <w:rFonts w:ascii="Arial" w:hAnsi="Arial" w:cs="Arial"/>
          <w:b/>
          <w:bCs/>
          <w:color w:val="323232"/>
          <w:sz w:val="24"/>
          <w:szCs w:val="24"/>
        </w:rPr>
      </w:pPr>
    </w:p>
    <w:p w:rsidR="000848FD" w:rsidRDefault="000848FD" w:rsidP="00EA216D">
      <w:pPr>
        <w:pStyle w:val="Default"/>
        <w:jc w:val="center"/>
        <w:rPr>
          <w:rFonts w:ascii="Arial" w:hAnsi="Arial" w:cs="Arial"/>
          <w:b/>
          <w:bCs/>
          <w:color w:val="323232"/>
          <w:sz w:val="24"/>
          <w:szCs w:val="24"/>
        </w:rPr>
      </w:pPr>
    </w:p>
    <w:p w:rsidR="00EA216D" w:rsidRPr="00F06790" w:rsidRDefault="00F06790" w:rsidP="00EA216D">
      <w:pPr>
        <w:pStyle w:val="Default"/>
        <w:jc w:val="center"/>
        <w:rPr>
          <w:rFonts w:ascii="Arial" w:hAnsi="Arial" w:cs="Arial"/>
          <w:b/>
          <w:bCs/>
          <w:color w:val="323232"/>
          <w:sz w:val="28"/>
          <w:szCs w:val="28"/>
        </w:rPr>
      </w:pPr>
      <w:r w:rsidRPr="00F06790">
        <w:rPr>
          <w:rFonts w:ascii="Arial" w:hAnsi="Arial" w:cs="Arial"/>
          <w:b/>
          <w:bCs/>
          <w:color w:val="323232"/>
          <w:sz w:val="24"/>
          <w:szCs w:val="24"/>
        </w:rPr>
        <w:lastRenderedPageBreak/>
        <w:t xml:space="preserve"> </w:t>
      </w:r>
      <w:r w:rsidRPr="00F06790">
        <w:rPr>
          <w:rFonts w:ascii="Arial" w:hAnsi="Arial" w:cs="Arial"/>
          <w:b/>
          <w:bCs/>
          <w:color w:val="323232"/>
          <w:sz w:val="28"/>
          <w:szCs w:val="28"/>
        </w:rPr>
        <w:t>“THE CHOICEST RULES”</w:t>
      </w:r>
    </w:p>
    <w:p w:rsidR="00F06790" w:rsidRPr="00F06790" w:rsidRDefault="00F06790" w:rsidP="00EA216D">
      <w:pPr>
        <w:pStyle w:val="Default"/>
        <w:jc w:val="center"/>
        <w:rPr>
          <w:rFonts w:ascii="Arial" w:hAnsi="Arial" w:cs="Arial"/>
          <w:b/>
          <w:bCs/>
          <w:color w:val="323232"/>
          <w:sz w:val="24"/>
          <w:szCs w:val="24"/>
        </w:rPr>
      </w:pPr>
    </w:p>
    <w:p w:rsidR="00F06790" w:rsidRPr="00F06790" w:rsidRDefault="00F06790" w:rsidP="00EA216D">
      <w:pPr>
        <w:pStyle w:val="Default"/>
        <w:jc w:val="center"/>
        <w:rPr>
          <w:rFonts w:ascii="Arial" w:eastAsia="Arial" w:hAnsi="Arial" w:cs="Arial"/>
          <w:bCs/>
          <w:color w:val="323232"/>
          <w:sz w:val="24"/>
          <w:szCs w:val="24"/>
        </w:rPr>
      </w:pPr>
      <w:r w:rsidRPr="00F06790">
        <w:rPr>
          <w:rFonts w:ascii="Arial" w:hAnsi="Arial" w:cs="Arial"/>
          <w:bCs/>
          <w:color w:val="323232"/>
          <w:sz w:val="24"/>
          <w:szCs w:val="24"/>
        </w:rPr>
        <w:t>Bill Weaver</w:t>
      </w:r>
    </w:p>
    <w:p w:rsidR="00EA216D" w:rsidRPr="00F06790" w:rsidRDefault="00EA216D" w:rsidP="00EA216D">
      <w:pPr>
        <w:pStyle w:val="Default"/>
        <w:jc w:val="center"/>
        <w:rPr>
          <w:rFonts w:ascii="Arial" w:eastAsia="Arial" w:hAnsi="Arial" w:cs="Arial"/>
          <w:b/>
          <w:bCs/>
          <w:color w:val="323232"/>
          <w:sz w:val="24"/>
          <w:szCs w:val="24"/>
        </w:rPr>
      </w:pPr>
    </w:p>
    <w:p w:rsidR="00EA216D" w:rsidRDefault="00EA216D" w:rsidP="00AB7708">
      <w:pPr>
        <w:pStyle w:val="Default"/>
        <w:ind w:firstLine="720"/>
        <w:jc w:val="both"/>
        <w:rPr>
          <w:rFonts w:ascii="Arial" w:hAnsi="Arial" w:cs="Arial"/>
          <w:color w:val="323232"/>
          <w:sz w:val="24"/>
          <w:szCs w:val="24"/>
        </w:rPr>
      </w:pPr>
      <w:r w:rsidRPr="00F06790">
        <w:rPr>
          <w:rFonts w:ascii="Arial" w:hAnsi="Arial" w:cs="Arial"/>
          <w:color w:val="323232"/>
          <w:sz w:val="24"/>
          <w:szCs w:val="24"/>
        </w:rPr>
        <w:t>Life is filled with rules.  This is a principle taught at a very early age.  There are basic rules that are automatically understood such as</w:t>
      </w:r>
      <w:r w:rsidR="00AB7708">
        <w:rPr>
          <w:rFonts w:ascii="Arial" w:hAnsi="Arial" w:cs="Arial"/>
          <w:color w:val="323232"/>
          <w:sz w:val="24"/>
          <w:szCs w:val="24"/>
        </w:rPr>
        <w:t>,</w:t>
      </w:r>
      <w:r w:rsidRPr="00F06790">
        <w:rPr>
          <w:rFonts w:ascii="Arial" w:hAnsi="Arial" w:cs="Arial"/>
          <w:color w:val="323232"/>
          <w:sz w:val="24"/>
          <w:szCs w:val="24"/>
        </w:rPr>
        <w:t xml:space="preserve"> “</w:t>
      </w:r>
      <w:r w:rsidR="00AB7708">
        <w:rPr>
          <w:rFonts w:ascii="Arial" w:hAnsi="Arial" w:cs="Arial"/>
          <w:color w:val="323232"/>
          <w:sz w:val="24"/>
          <w:szCs w:val="24"/>
        </w:rPr>
        <w:t>D</w:t>
      </w:r>
      <w:r w:rsidRPr="00F06790">
        <w:rPr>
          <w:rFonts w:ascii="Arial" w:hAnsi="Arial" w:cs="Arial"/>
          <w:color w:val="323232"/>
          <w:sz w:val="24"/>
          <w:szCs w:val="24"/>
        </w:rPr>
        <w:t>on’t put your hand on a hot stove.”  There are also more specific rules.  There are governmental laws, workplace rules</w:t>
      </w:r>
      <w:r w:rsidR="00AB7708">
        <w:rPr>
          <w:rFonts w:ascii="Arial" w:hAnsi="Arial" w:cs="Arial"/>
          <w:color w:val="323232"/>
          <w:sz w:val="24"/>
          <w:szCs w:val="24"/>
        </w:rPr>
        <w:t>,</w:t>
      </w:r>
      <w:r w:rsidRPr="00F06790">
        <w:rPr>
          <w:rFonts w:ascii="Arial" w:hAnsi="Arial" w:cs="Arial"/>
          <w:color w:val="323232"/>
          <w:sz w:val="24"/>
          <w:szCs w:val="24"/>
        </w:rPr>
        <w:t xml:space="preserve"> and societal expectations.</w:t>
      </w:r>
    </w:p>
    <w:p w:rsidR="00AB7708" w:rsidRDefault="00AB7708" w:rsidP="00AB7708">
      <w:pPr>
        <w:pStyle w:val="Default"/>
        <w:ind w:firstLine="720"/>
        <w:rPr>
          <w:rFonts w:ascii="Arial" w:eastAsia="Arial" w:hAnsi="Arial" w:cs="Arial"/>
          <w:color w:val="323232"/>
          <w:sz w:val="24"/>
          <w:szCs w:val="24"/>
        </w:rPr>
      </w:pPr>
    </w:p>
    <w:p w:rsidR="00EA216D" w:rsidRDefault="00EA216D" w:rsidP="00AB7708">
      <w:pPr>
        <w:pStyle w:val="Default"/>
        <w:ind w:firstLine="720"/>
        <w:jc w:val="both"/>
        <w:rPr>
          <w:rFonts w:ascii="Arial" w:hAnsi="Arial" w:cs="Arial"/>
          <w:color w:val="323232"/>
          <w:sz w:val="24"/>
          <w:szCs w:val="24"/>
        </w:rPr>
      </w:pPr>
      <w:r w:rsidRPr="00F06790">
        <w:rPr>
          <w:rFonts w:ascii="Arial" w:hAnsi="Arial" w:cs="Arial"/>
          <w:color w:val="323232"/>
          <w:sz w:val="24"/>
          <w:szCs w:val="24"/>
        </w:rPr>
        <w:t xml:space="preserve"> Many people go through life trying to fi</w:t>
      </w:r>
      <w:r w:rsidR="00AB7708">
        <w:rPr>
          <w:rFonts w:ascii="Arial" w:hAnsi="Arial" w:cs="Arial"/>
          <w:color w:val="323232"/>
          <w:sz w:val="24"/>
          <w:szCs w:val="24"/>
        </w:rPr>
        <w:t>nd their way around</w:t>
      </w:r>
      <w:r w:rsidRPr="00F06790">
        <w:rPr>
          <w:rFonts w:ascii="Arial" w:hAnsi="Arial" w:cs="Arial"/>
          <w:color w:val="323232"/>
          <w:sz w:val="24"/>
          <w:szCs w:val="24"/>
        </w:rPr>
        <w:t xml:space="preserve"> life</w:t>
      </w:r>
      <w:r w:rsidR="00AB7708">
        <w:rPr>
          <w:rFonts w:ascii="Arial" w:hAnsi="Arial" w:cs="Arial"/>
          <w:color w:val="323232"/>
          <w:sz w:val="24"/>
          <w:szCs w:val="24"/>
        </w:rPr>
        <w:t>’s rules</w:t>
      </w:r>
      <w:r w:rsidRPr="00F06790">
        <w:rPr>
          <w:rFonts w:ascii="Arial" w:hAnsi="Arial" w:cs="Arial"/>
          <w:color w:val="323232"/>
          <w:sz w:val="24"/>
          <w:szCs w:val="24"/>
        </w:rPr>
        <w:t>.  “Rules are meant to be broken,” is a common adage.  Another is, “it’s easier to ask for forgive</w:t>
      </w:r>
      <w:r w:rsidR="00AB7708">
        <w:rPr>
          <w:rFonts w:ascii="Arial" w:hAnsi="Arial" w:cs="Arial"/>
          <w:color w:val="323232"/>
          <w:sz w:val="24"/>
          <w:szCs w:val="24"/>
        </w:rPr>
        <w:t>-</w:t>
      </w:r>
      <w:r w:rsidRPr="00F06790">
        <w:rPr>
          <w:rFonts w:ascii="Arial" w:hAnsi="Arial" w:cs="Arial"/>
          <w:color w:val="323232"/>
          <w:sz w:val="24"/>
          <w:szCs w:val="24"/>
        </w:rPr>
        <w:t xml:space="preserve">ness than to get permission.”  However, in an effort to circumvent the rules, we fail to recognize that it’s ultimately about obedience.  </w:t>
      </w:r>
      <w:proofErr w:type="gramStart"/>
      <w:r w:rsidRPr="00F06790">
        <w:rPr>
          <w:rFonts w:ascii="Arial" w:hAnsi="Arial" w:cs="Arial"/>
          <w:color w:val="323232"/>
          <w:sz w:val="24"/>
          <w:szCs w:val="24"/>
        </w:rPr>
        <w:t>Either we</w:t>
      </w:r>
      <w:proofErr w:type="gramEnd"/>
      <w:r w:rsidRPr="00F06790">
        <w:rPr>
          <w:rFonts w:ascii="Arial" w:hAnsi="Arial" w:cs="Arial"/>
          <w:color w:val="323232"/>
          <w:sz w:val="24"/>
          <w:szCs w:val="24"/>
        </w:rPr>
        <w:t xml:space="preserve"> choose to obey</w:t>
      </w:r>
      <w:r w:rsidR="00AB7708">
        <w:rPr>
          <w:rFonts w:ascii="Arial" w:hAnsi="Arial" w:cs="Arial"/>
          <w:color w:val="323232"/>
          <w:sz w:val="24"/>
          <w:szCs w:val="24"/>
        </w:rPr>
        <w:t>,</w:t>
      </w:r>
      <w:r w:rsidRPr="00F06790">
        <w:rPr>
          <w:rFonts w:ascii="Arial" w:hAnsi="Arial" w:cs="Arial"/>
          <w:color w:val="323232"/>
          <w:sz w:val="24"/>
          <w:szCs w:val="24"/>
        </w:rPr>
        <w:t xml:space="preserve"> or we choose to disobey, there is no middle ground.  </w:t>
      </w:r>
    </w:p>
    <w:p w:rsidR="00F06790" w:rsidRPr="00F06790" w:rsidRDefault="00F06790" w:rsidP="00EA216D">
      <w:pPr>
        <w:pStyle w:val="Default"/>
        <w:rPr>
          <w:rFonts w:ascii="Arial" w:eastAsia="Arial" w:hAnsi="Arial" w:cs="Arial"/>
          <w:color w:val="323232"/>
          <w:sz w:val="24"/>
          <w:szCs w:val="24"/>
        </w:rPr>
      </w:pPr>
    </w:p>
    <w:p w:rsidR="00EA216D" w:rsidRDefault="00EA216D" w:rsidP="00AB7708">
      <w:pPr>
        <w:pStyle w:val="Default"/>
        <w:ind w:firstLine="720"/>
        <w:jc w:val="both"/>
        <w:rPr>
          <w:rFonts w:ascii="Arial" w:hAnsi="Arial" w:cs="Arial"/>
          <w:color w:val="323232"/>
          <w:sz w:val="24"/>
          <w:szCs w:val="24"/>
        </w:rPr>
      </w:pPr>
      <w:r w:rsidRPr="00F06790">
        <w:rPr>
          <w:rFonts w:ascii="Arial" w:hAnsi="Arial" w:cs="Arial"/>
          <w:color w:val="323232"/>
          <w:sz w:val="24"/>
          <w:szCs w:val="24"/>
        </w:rPr>
        <w:t>With life’s daily rules, the consequences of disobedience m</w:t>
      </w:r>
      <w:r w:rsidR="00AB7708">
        <w:rPr>
          <w:rFonts w:ascii="Arial" w:hAnsi="Arial" w:cs="Arial"/>
          <w:color w:val="323232"/>
          <w:sz w:val="24"/>
          <w:szCs w:val="24"/>
        </w:rPr>
        <w:t>a</w:t>
      </w:r>
      <w:r w:rsidRPr="00F06790">
        <w:rPr>
          <w:rFonts w:ascii="Arial" w:hAnsi="Arial" w:cs="Arial"/>
          <w:color w:val="323232"/>
          <w:sz w:val="24"/>
          <w:szCs w:val="24"/>
        </w:rPr>
        <w:t xml:space="preserve">y not seem to be too significant.  However, our response to the will of God brings eternal consequences.  God has given us rules by which we are to live.  These guidelines have purpose for both life and eternity.  </w:t>
      </w:r>
    </w:p>
    <w:p w:rsidR="00F06790" w:rsidRPr="00F06790" w:rsidRDefault="00F06790" w:rsidP="00EA216D">
      <w:pPr>
        <w:pStyle w:val="Default"/>
        <w:rPr>
          <w:rFonts w:ascii="Arial" w:eastAsia="Arial" w:hAnsi="Arial" w:cs="Arial"/>
          <w:color w:val="323232"/>
          <w:sz w:val="24"/>
          <w:szCs w:val="24"/>
        </w:rPr>
      </w:pPr>
    </w:p>
    <w:p w:rsidR="00EA216D" w:rsidRDefault="00EA216D" w:rsidP="00AB7708">
      <w:pPr>
        <w:pStyle w:val="Default"/>
        <w:ind w:firstLine="720"/>
        <w:jc w:val="both"/>
        <w:rPr>
          <w:rFonts w:ascii="Arial" w:hAnsi="Arial" w:cs="Arial"/>
          <w:color w:val="323232"/>
          <w:sz w:val="24"/>
          <w:szCs w:val="24"/>
        </w:rPr>
      </w:pPr>
      <w:r w:rsidRPr="00F06790">
        <w:rPr>
          <w:rFonts w:ascii="Arial" w:hAnsi="Arial" w:cs="Arial"/>
          <w:color w:val="323232"/>
          <w:sz w:val="24"/>
          <w:szCs w:val="24"/>
        </w:rPr>
        <w:t>1 Samuel 15 contains one of the greatest examples of what it means to follow the choicest rules of God.  King Saul began his reign with a true desire to serve God.  But at this point Saul had lost his way. He had given himself over to complete disobedience.</w:t>
      </w:r>
    </w:p>
    <w:p w:rsidR="00F06790" w:rsidRPr="00F06790" w:rsidRDefault="00F06790" w:rsidP="00EA216D">
      <w:pPr>
        <w:pStyle w:val="Default"/>
        <w:rPr>
          <w:rFonts w:ascii="Arial" w:eastAsia="Arial" w:hAnsi="Arial" w:cs="Arial"/>
          <w:color w:val="323232"/>
          <w:sz w:val="24"/>
          <w:szCs w:val="24"/>
        </w:rPr>
      </w:pPr>
    </w:p>
    <w:p w:rsidR="00EA216D" w:rsidRDefault="00EA216D" w:rsidP="00AB7708">
      <w:pPr>
        <w:pStyle w:val="Default"/>
        <w:ind w:firstLine="720"/>
        <w:jc w:val="both"/>
        <w:rPr>
          <w:rFonts w:ascii="Arial" w:hAnsi="Arial" w:cs="Arial"/>
          <w:color w:val="323232"/>
          <w:sz w:val="24"/>
          <w:szCs w:val="24"/>
        </w:rPr>
      </w:pPr>
      <w:r w:rsidRPr="00F06790">
        <w:rPr>
          <w:rFonts w:ascii="Arial" w:hAnsi="Arial" w:cs="Arial"/>
          <w:color w:val="323232"/>
          <w:sz w:val="24"/>
          <w:szCs w:val="24"/>
        </w:rPr>
        <w:t xml:space="preserve">God had given Saul </w:t>
      </w:r>
      <w:r w:rsidR="00AB7708">
        <w:rPr>
          <w:rFonts w:ascii="Arial" w:hAnsi="Arial" w:cs="Arial"/>
          <w:color w:val="323232"/>
          <w:sz w:val="24"/>
          <w:szCs w:val="24"/>
        </w:rPr>
        <w:t>some pretty simple instructions:  A</w:t>
      </w:r>
      <w:r w:rsidRPr="00F06790">
        <w:rPr>
          <w:rFonts w:ascii="Arial" w:hAnsi="Arial" w:cs="Arial"/>
          <w:color w:val="323232"/>
          <w:sz w:val="24"/>
          <w:szCs w:val="24"/>
        </w:rPr>
        <w:t xml:space="preserve">ttack the Amalekites and destroy everything (1 Sam. 15:3).  Saul heard God’s commands and partially obeyed.  He chose to spare the best of the cattle and sheep.  He also spared King </w:t>
      </w:r>
      <w:proofErr w:type="spellStart"/>
      <w:r w:rsidRPr="00F06790">
        <w:rPr>
          <w:rFonts w:ascii="Arial" w:hAnsi="Arial" w:cs="Arial"/>
          <w:color w:val="323232"/>
          <w:sz w:val="24"/>
          <w:szCs w:val="24"/>
        </w:rPr>
        <w:t>Agag</w:t>
      </w:r>
      <w:proofErr w:type="spellEnd"/>
      <w:r w:rsidRPr="00F06790">
        <w:rPr>
          <w:rFonts w:ascii="Arial" w:hAnsi="Arial" w:cs="Arial"/>
          <w:color w:val="323232"/>
          <w:sz w:val="24"/>
          <w:szCs w:val="24"/>
        </w:rPr>
        <w:t>.</w:t>
      </w:r>
    </w:p>
    <w:p w:rsidR="00AB7708" w:rsidRDefault="00AB7708" w:rsidP="00EA216D">
      <w:pPr>
        <w:pStyle w:val="Default"/>
        <w:rPr>
          <w:rFonts w:ascii="Arial" w:eastAsia="Arial" w:hAnsi="Arial" w:cs="Arial"/>
          <w:color w:val="323232"/>
          <w:sz w:val="24"/>
          <w:szCs w:val="24"/>
        </w:rPr>
      </w:pPr>
    </w:p>
    <w:p w:rsidR="00EA216D" w:rsidRDefault="00EA216D" w:rsidP="00AB7708">
      <w:pPr>
        <w:pStyle w:val="Default"/>
        <w:ind w:firstLine="720"/>
        <w:jc w:val="both"/>
        <w:rPr>
          <w:rFonts w:ascii="Arial" w:hAnsi="Arial" w:cs="Arial"/>
          <w:color w:val="323232"/>
          <w:sz w:val="24"/>
          <w:szCs w:val="24"/>
        </w:rPr>
      </w:pPr>
      <w:r w:rsidRPr="00F06790">
        <w:rPr>
          <w:rFonts w:ascii="Arial" w:hAnsi="Arial" w:cs="Arial"/>
          <w:color w:val="323232"/>
          <w:sz w:val="24"/>
          <w:szCs w:val="24"/>
        </w:rPr>
        <w:t>In Saul’s mind this made sense.  Why waste good sheep</w:t>
      </w:r>
      <w:r w:rsidR="00AB7708">
        <w:rPr>
          <w:rFonts w:ascii="Arial" w:hAnsi="Arial" w:cs="Arial"/>
          <w:color w:val="323232"/>
          <w:sz w:val="24"/>
          <w:szCs w:val="24"/>
        </w:rPr>
        <w:t>?  A</w:t>
      </w:r>
      <w:r w:rsidRPr="00F06790">
        <w:rPr>
          <w:rFonts w:ascii="Arial" w:hAnsi="Arial" w:cs="Arial"/>
          <w:color w:val="323232"/>
          <w:sz w:val="24"/>
          <w:szCs w:val="24"/>
        </w:rPr>
        <w:t xml:space="preserve">nd King </w:t>
      </w:r>
      <w:proofErr w:type="spellStart"/>
      <w:r w:rsidRPr="00F06790">
        <w:rPr>
          <w:rFonts w:ascii="Arial" w:hAnsi="Arial" w:cs="Arial"/>
          <w:color w:val="323232"/>
          <w:sz w:val="24"/>
          <w:szCs w:val="24"/>
        </w:rPr>
        <w:t>Agag</w:t>
      </w:r>
      <w:proofErr w:type="spellEnd"/>
      <w:r w:rsidRPr="00F06790">
        <w:rPr>
          <w:rFonts w:ascii="Arial" w:hAnsi="Arial" w:cs="Arial"/>
          <w:color w:val="323232"/>
          <w:sz w:val="24"/>
          <w:szCs w:val="24"/>
        </w:rPr>
        <w:t xml:space="preserve"> was a powerful man. </w:t>
      </w:r>
      <w:r w:rsidR="00AB7708">
        <w:rPr>
          <w:rFonts w:ascii="Arial" w:hAnsi="Arial" w:cs="Arial"/>
          <w:color w:val="323232"/>
          <w:sz w:val="24"/>
          <w:szCs w:val="24"/>
        </w:rPr>
        <w:t xml:space="preserve"> Besides, he obeyed most</w:t>
      </w:r>
      <w:r w:rsidRPr="00F06790">
        <w:rPr>
          <w:rFonts w:ascii="Arial" w:hAnsi="Arial" w:cs="Arial"/>
          <w:color w:val="323232"/>
          <w:sz w:val="24"/>
          <w:szCs w:val="24"/>
        </w:rPr>
        <w:t xml:space="preserve"> of God’s command.  How many Christians struggle with this same issue?  They obey God as far as it makes sense to them or as far as it is convenient.  Imagine that you are a doctor and a potential patient is meeting with you.  T</w:t>
      </w:r>
      <w:r w:rsidR="00AB7708">
        <w:rPr>
          <w:rFonts w:ascii="Arial" w:hAnsi="Arial" w:cs="Arial"/>
          <w:color w:val="323232"/>
          <w:sz w:val="24"/>
          <w:szCs w:val="24"/>
        </w:rPr>
        <w:t>he patient informs you that he</w:t>
      </w:r>
      <w:r w:rsidRPr="00F06790">
        <w:rPr>
          <w:rFonts w:ascii="Arial" w:hAnsi="Arial" w:cs="Arial"/>
          <w:color w:val="323232"/>
          <w:sz w:val="24"/>
          <w:szCs w:val="24"/>
        </w:rPr>
        <w:t xml:space="preserve"> w</w:t>
      </w:r>
      <w:r w:rsidR="00AB7708">
        <w:rPr>
          <w:rFonts w:ascii="Arial" w:hAnsi="Arial" w:cs="Arial"/>
          <w:color w:val="323232"/>
          <w:sz w:val="24"/>
          <w:szCs w:val="24"/>
        </w:rPr>
        <w:t>ill listen to your medical advice and then do whatever he</w:t>
      </w:r>
      <w:r w:rsidRPr="00F06790">
        <w:rPr>
          <w:rFonts w:ascii="Arial" w:hAnsi="Arial" w:cs="Arial"/>
          <w:color w:val="323232"/>
          <w:sz w:val="24"/>
          <w:szCs w:val="24"/>
        </w:rPr>
        <w:t xml:space="preserve"> feel</w:t>
      </w:r>
      <w:r w:rsidR="00AB7708">
        <w:rPr>
          <w:rFonts w:ascii="Arial" w:hAnsi="Arial" w:cs="Arial"/>
          <w:color w:val="323232"/>
          <w:sz w:val="24"/>
          <w:szCs w:val="24"/>
        </w:rPr>
        <w:t>s is best.  H</w:t>
      </w:r>
      <w:r w:rsidRPr="00F06790">
        <w:rPr>
          <w:rFonts w:ascii="Arial" w:hAnsi="Arial" w:cs="Arial"/>
          <w:color w:val="323232"/>
          <w:sz w:val="24"/>
          <w:szCs w:val="24"/>
        </w:rPr>
        <w:t>e</w:t>
      </w:r>
      <w:r w:rsidR="00AB7708">
        <w:rPr>
          <w:rFonts w:ascii="Arial" w:hAnsi="Arial" w:cs="Arial"/>
          <w:color w:val="323232"/>
          <w:sz w:val="24"/>
          <w:szCs w:val="24"/>
        </w:rPr>
        <w:t xml:space="preserve"> will keep his</w:t>
      </w:r>
      <w:r w:rsidRPr="00F06790">
        <w:rPr>
          <w:rFonts w:ascii="Arial" w:hAnsi="Arial" w:cs="Arial"/>
          <w:color w:val="323232"/>
          <w:sz w:val="24"/>
          <w:szCs w:val="24"/>
        </w:rPr>
        <w:t xml:space="preserve"> appointments as long as</w:t>
      </w:r>
      <w:r w:rsidR="00AB7708">
        <w:rPr>
          <w:rFonts w:ascii="Arial" w:hAnsi="Arial" w:cs="Arial"/>
          <w:color w:val="323232"/>
          <w:sz w:val="24"/>
          <w:szCs w:val="24"/>
        </w:rPr>
        <w:t xml:space="preserve"> nothing better comes up.  He</w:t>
      </w:r>
      <w:r w:rsidRPr="00F06790">
        <w:rPr>
          <w:rFonts w:ascii="Arial" w:hAnsi="Arial" w:cs="Arial"/>
          <w:color w:val="323232"/>
          <w:sz w:val="24"/>
          <w:szCs w:val="24"/>
        </w:rPr>
        <w:t xml:space="preserve"> will follow the treatment pla</w:t>
      </w:r>
      <w:r w:rsidR="00AB7708">
        <w:rPr>
          <w:rFonts w:ascii="Arial" w:hAnsi="Arial" w:cs="Arial"/>
          <w:color w:val="323232"/>
          <w:sz w:val="24"/>
          <w:szCs w:val="24"/>
        </w:rPr>
        <w:t>n provided it makes sense to him.  He</w:t>
      </w:r>
      <w:r w:rsidRPr="00F06790">
        <w:rPr>
          <w:rFonts w:ascii="Arial" w:hAnsi="Arial" w:cs="Arial"/>
          <w:color w:val="323232"/>
          <w:sz w:val="24"/>
          <w:szCs w:val="24"/>
        </w:rPr>
        <w:t xml:space="preserve"> wil</w:t>
      </w:r>
      <w:r w:rsidR="00AB7708">
        <w:rPr>
          <w:rFonts w:ascii="Arial" w:hAnsi="Arial" w:cs="Arial"/>
          <w:color w:val="323232"/>
          <w:sz w:val="24"/>
          <w:szCs w:val="24"/>
        </w:rPr>
        <w:t xml:space="preserve">l only take the medications if </w:t>
      </w:r>
      <w:r w:rsidRPr="00F06790">
        <w:rPr>
          <w:rFonts w:ascii="Arial" w:hAnsi="Arial" w:cs="Arial"/>
          <w:color w:val="323232"/>
          <w:sz w:val="24"/>
          <w:szCs w:val="24"/>
        </w:rPr>
        <w:t>he like</w:t>
      </w:r>
      <w:r w:rsidR="00AB7708">
        <w:rPr>
          <w:rFonts w:ascii="Arial" w:hAnsi="Arial" w:cs="Arial"/>
          <w:color w:val="323232"/>
          <w:sz w:val="24"/>
          <w:szCs w:val="24"/>
        </w:rPr>
        <w:t>s</w:t>
      </w:r>
      <w:r w:rsidRPr="00F06790">
        <w:rPr>
          <w:rFonts w:ascii="Arial" w:hAnsi="Arial" w:cs="Arial"/>
          <w:color w:val="323232"/>
          <w:sz w:val="24"/>
          <w:szCs w:val="24"/>
        </w:rPr>
        <w:t xml:space="preserve"> them.  What would your response</w:t>
      </w:r>
      <w:r w:rsidR="00AB7708">
        <w:rPr>
          <w:rFonts w:ascii="Arial" w:hAnsi="Arial" w:cs="Arial"/>
          <w:color w:val="323232"/>
          <w:sz w:val="24"/>
          <w:szCs w:val="24"/>
        </w:rPr>
        <w:t xml:space="preserve">, as a physician, </w:t>
      </w:r>
      <w:r w:rsidRPr="00F06790">
        <w:rPr>
          <w:rFonts w:ascii="Arial" w:hAnsi="Arial" w:cs="Arial"/>
          <w:color w:val="323232"/>
          <w:sz w:val="24"/>
          <w:szCs w:val="24"/>
        </w:rPr>
        <w:t>be?  You would likely refuse</w:t>
      </w:r>
      <w:r w:rsidR="00AB7708">
        <w:rPr>
          <w:rFonts w:ascii="Arial" w:hAnsi="Arial" w:cs="Arial"/>
          <w:color w:val="323232"/>
          <w:sz w:val="24"/>
          <w:szCs w:val="24"/>
        </w:rPr>
        <w:t xml:space="preserve"> to be his doctor because he is</w:t>
      </w:r>
      <w:r w:rsidRPr="00F06790">
        <w:rPr>
          <w:rFonts w:ascii="Arial" w:hAnsi="Arial" w:cs="Arial"/>
          <w:color w:val="323232"/>
          <w:sz w:val="24"/>
          <w:szCs w:val="24"/>
        </w:rPr>
        <w:t xml:space="preserve"> not willing to acknowledge your authority.</w:t>
      </w:r>
    </w:p>
    <w:p w:rsidR="00F06790" w:rsidRPr="00F06790" w:rsidRDefault="00F06790" w:rsidP="00EA216D">
      <w:pPr>
        <w:pStyle w:val="Default"/>
        <w:rPr>
          <w:rFonts w:ascii="Arial" w:eastAsia="Arial" w:hAnsi="Arial" w:cs="Arial"/>
          <w:color w:val="323232"/>
          <w:sz w:val="24"/>
          <w:szCs w:val="24"/>
        </w:rPr>
      </w:pPr>
    </w:p>
    <w:p w:rsidR="00EA216D" w:rsidRDefault="00EA216D" w:rsidP="00AB7708">
      <w:pPr>
        <w:pStyle w:val="Default"/>
        <w:ind w:firstLine="720"/>
        <w:jc w:val="both"/>
        <w:rPr>
          <w:rFonts w:ascii="Arial" w:hAnsi="Arial" w:cs="Arial"/>
          <w:color w:val="323232"/>
          <w:sz w:val="24"/>
          <w:szCs w:val="24"/>
        </w:rPr>
      </w:pPr>
      <w:r w:rsidRPr="00F06790">
        <w:rPr>
          <w:rFonts w:ascii="Arial" w:hAnsi="Arial" w:cs="Arial"/>
          <w:b/>
          <w:bCs/>
          <w:color w:val="323232"/>
          <w:sz w:val="24"/>
          <w:szCs w:val="24"/>
        </w:rPr>
        <w:t xml:space="preserve">God expects our complete obedience and will </w:t>
      </w:r>
      <w:r w:rsidR="00F9574D">
        <w:rPr>
          <w:rFonts w:ascii="Arial" w:hAnsi="Arial" w:cs="Arial"/>
          <w:b/>
          <w:bCs/>
          <w:color w:val="323232"/>
          <w:sz w:val="24"/>
          <w:szCs w:val="24"/>
        </w:rPr>
        <w:t xml:space="preserve">be </w:t>
      </w:r>
      <w:r w:rsidRPr="00F06790">
        <w:rPr>
          <w:rFonts w:ascii="Arial" w:hAnsi="Arial" w:cs="Arial"/>
          <w:b/>
          <w:bCs/>
          <w:color w:val="323232"/>
          <w:sz w:val="24"/>
          <w:szCs w:val="24"/>
        </w:rPr>
        <w:t>pleased by nothing less.</w:t>
      </w:r>
      <w:r w:rsidRPr="00F06790">
        <w:rPr>
          <w:rFonts w:ascii="Arial" w:hAnsi="Arial" w:cs="Arial"/>
          <w:color w:val="323232"/>
          <w:sz w:val="24"/>
          <w:szCs w:val="24"/>
        </w:rPr>
        <w:t xml:space="preserve">  To God, choosing not to obey is the same as rebellion (Deu</w:t>
      </w:r>
      <w:r w:rsidR="00AB7708">
        <w:rPr>
          <w:rFonts w:ascii="Arial" w:hAnsi="Arial" w:cs="Arial"/>
          <w:color w:val="323232"/>
          <w:sz w:val="24"/>
          <w:szCs w:val="24"/>
        </w:rPr>
        <w:t>t</w:t>
      </w:r>
      <w:r w:rsidRPr="00F06790">
        <w:rPr>
          <w:rFonts w:ascii="Arial" w:hAnsi="Arial" w:cs="Arial"/>
          <w:color w:val="323232"/>
          <w:sz w:val="24"/>
          <w:szCs w:val="24"/>
        </w:rPr>
        <w:t xml:space="preserve">. 11:26-28).  No matter what the rationale, disobedience is sin.  While God’s grace abounds, He desires complete obedience.  </w:t>
      </w:r>
    </w:p>
    <w:p w:rsidR="00F06790" w:rsidRPr="00F06790" w:rsidRDefault="00F06790" w:rsidP="00EA216D">
      <w:pPr>
        <w:pStyle w:val="Default"/>
        <w:rPr>
          <w:rFonts w:ascii="Arial" w:eastAsia="Arial" w:hAnsi="Arial" w:cs="Arial"/>
          <w:color w:val="323232"/>
          <w:sz w:val="24"/>
          <w:szCs w:val="24"/>
        </w:rPr>
      </w:pPr>
    </w:p>
    <w:p w:rsidR="00EA216D" w:rsidRPr="00F06790" w:rsidRDefault="00EA216D" w:rsidP="00AB7708">
      <w:pPr>
        <w:pStyle w:val="Default"/>
        <w:ind w:firstLine="720"/>
        <w:jc w:val="both"/>
        <w:rPr>
          <w:rFonts w:ascii="Arial" w:eastAsia="Arial" w:hAnsi="Arial" w:cs="Arial"/>
          <w:color w:val="323232"/>
          <w:sz w:val="24"/>
          <w:szCs w:val="24"/>
        </w:rPr>
      </w:pPr>
      <w:r w:rsidRPr="00F06790">
        <w:rPr>
          <w:rFonts w:ascii="Arial" w:hAnsi="Arial" w:cs="Arial"/>
          <w:b/>
          <w:bCs/>
          <w:color w:val="323232"/>
          <w:sz w:val="24"/>
          <w:szCs w:val="24"/>
        </w:rPr>
        <w:t xml:space="preserve">God’s choicest rules are what </w:t>
      </w:r>
      <w:proofErr w:type="gramStart"/>
      <w:r w:rsidRPr="00F06790">
        <w:rPr>
          <w:rFonts w:ascii="Arial" w:hAnsi="Arial" w:cs="Arial"/>
          <w:b/>
          <w:bCs/>
          <w:color w:val="323232"/>
          <w:sz w:val="24"/>
          <w:szCs w:val="24"/>
        </w:rPr>
        <w:t>is</w:t>
      </w:r>
      <w:proofErr w:type="gramEnd"/>
      <w:r w:rsidRPr="00F06790">
        <w:rPr>
          <w:rFonts w:ascii="Arial" w:hAnsi="Arial" w:cs="Arial"/>
          <w:b/>
          <w:bCs/>
          <w:color w:val="323232"/>
          <w:sz w:val="24"/>
          <w:szCs w:val="24"/>
        </w:rPr>
        <w:t xml:space="preserve"> best for us.  </w:t>
      </w:r>
      <w:r w:rsidRPr="00F06790">
        <w:rPr>
          <w:rFonts w:ascii="Arial" w:hAnsi="Arial" w:cs="Arial"/>
          <w:color w:val="323232"/>
          <w:sz w:val="24"/>
          <w:szCs w:val="24"/>
        </w:rPr>
        <w:t>God has given us rules to live by because through them He provides protection (Exodus 16:26</w:t>
      </w:r>
      <w:r w:rsidR="00AB7708">
        <w:rPr>
          <w:rFonts w:ascii="Arial" w:hAnsi="Arial" w:cs="Arial"/>
          <w:color w:val="323232"/>
          <w:sz w:val="24"/>
          <w:szCs w:val="24"/>
        </w:rPr>
        <w:t>; cf. Deut. 10:12-13</w:t>
      </w:r>
      <w:r w:rsidRPr="00F06790">
        <w:rPr>
          <w:rFonts w:ascii="Arial" w:hAnsi="Arial" w:cs="Arial"/>
          <w:color w:val="323232"/>
          <w:sz w:val="24"/>
          <w:szCs w:val="24"/>
        </w:rPr>
        <w:t>).  As children, we often believed our parents made rules in order to make our lives miserable.  As adults, we understand those rule</w:t>
      </w:r>
      <w:r w:rsidR="000877D0">
        <w:rPr>
          <w:rFonts w:ascii="Arial" w:hAnsi="Arial" w:cs="Arial"/>
          <w:color w:val="323232"/>
          <w:sz w:val="24"/>
          <w:szCs w:val="24"/>
        </w:rPr>
        <w:t>s were for our protection, well</w:t>
      </w:r>
      <w:r w:rsidRPr="00F06790">
        <w:rPr>
          <w:rFonts w:ascii="Arial" w:hAnsi="Arial" w:cs="Arial"/>
          <w:color w:val="323232"/>
          <w:sz w:val="24"/>
          <w:szCs w:val="24"/>
        </w:rPr>
        <w:t>being</w:t>
      </w:r>
      <w:r w:rsidR="00AB7708">
        <w:rPr>
          <w:rFonts w:ascii="Arial" w:hAnsi="Arial" w:cs="Arial"/>
          <w:color w:val="323232"/>
          <w:sz w:val="24"/>
          <w:szCs w:val="24"/>
        </w:rPr>
        <w:t>,</w:t>
      </w:r>
      <w:r w:rsidRPr="00F06790">
        <w:rPr>
          <w:rFonts w:ascii="Arial" w:hAnsi="Arial" w:cs="Arial"/>
          <w:color w:val="323232"/>
          <w:sz w:val="24"/>
          <w:szCs w:val="24"/>
        </w:rPr>
        <w:t xml:space="preserve"> and </w:t>
      </w:r>
      <w:proofErr w:type="spellStart"/>
      <w:r w:rsidRPr="00F06790">
        <w:rPr>
          <w:rFonts w:ascii="Arial" w:hAnsi="Arial" w:cs="Arial"/>
          <w:color w:val="323232"/>
          <w:sz w:val="24"/>
          <w:szCs w:val="24"/>
        </w:rPr>
        <w:t>happi</w:t>
      </w:r>
      <w:proofErr w:type="spellEnd"/>
      <w:r w:rsidR="00AB7708">
        <w:rPr>
          <w:rFonts w:ascii="Arial" w:hAnsi="Arial" w:cs="Arial"/>
          <w:color w:val="323232"/>
          <w:sz w:val="24"/>
          <w:szCs w:val="24"/>
        </w:rPr>
        <w:t>-</w:t>
      </w:r>
      <w:r w:rsidRPr="00F06790">
        <w:rPr>
          <w:rFonts w:ascii="Arial" w:hAnsi="Arial" w:cs="Arial"/>
          <w:color w:val="323232"/>
          <w:sz w:val="24"/>
          <w:szCs w:val="24"/>
        </w:rPr>
        <w:t>ness.  God’s choicest rules enable us to live well in this life and to live eternally.</w:t>
      </w:r>
    </w:p>
    <w:p w:rsidR="00EA216D" w:rsidRDefault="00EA216D" w:rsidP="00AB7708">
      <w:pPr>
        <w:pStyle w:val="Default"/>
        <w:ind w:firstLine="720"/>
        <w:jc w:val="both"/>
        <w:rPr>
          <w:rFonts w:ascii="Arial" w:hAnsi="Arial" w:cs="Arial"/>
          <w:color w:val="323232"/>
          <w:sz w:val="24"/>
          <w:szCs w:val="24"/>
        </w:rPr>
      </w:pPr>
      <w:r w:rsidRPr="00F06790">
        <w:rPr>
          <w:rFonts w:ascii="Arial" w:hAnsi="Arial" w:cs="Arial"/>
          <w:b/>
          <w:bCs/>
          <w:color w:val="323232"/>
          <w:sz w:val="24"/>
          <w:szCs w:val="24"/>
        </w:rPr>
        <w:lastRenderedPageBreak/>
        <w:t xml:space="preserve">Keeping God’s choicest rules is proof of our love for Him.  </w:t>
      </w:r>
      <w:r w:rsidRPr="00F06790">
        <w:rPr>
          <w:rFonts w:ascii="Arial" w:hAnsi="Arial" w:cs="Arial"/>
          <w:color w:val="323232"/>
          <w:sz w:val="24"/>
          <w:szCs w:val="24"/>
        </w:rPr>
        <w:t>If we truly love God, we will follow His statutes and walk in His ways (John 14:15).  Obedience is at the very heart of our relationship with God.  His choicest rules are not given to burden us but to draw us into a right relationship with Him (1 John 5:3).</w:t>
      </w:r>
    </w:p>
    <w:p w:rsidR="00F06790" w:rsidRPr="00F06790" w:rsidRDefault="00F06790" w:rsidP="00EA216D">
      <w:pPr>
        <w:pStyle w:val="Default"/>
        <w:rPr>
          <w:rFonts w:ascii="Arial" w:eastAsia="Arial" w:hAnsi="Arial" w:cs="Arial"/>
          <w:color w:val="323232"/>
          <w:sz w:val="24"/>
          <w:szCs w:val="24"/>
        </w:rPr>
      </w:pPr>
    </w:p>
    <w:p w:rsidR="00EA216D" w:rsidRDefault="00EA216D" w:rsidP="0020015A">
      <w:pPr>
        <w:pStyle w:val="Default"/>
        <w:ind w:firstLine="720"/>
        <w:jc w:val="both"/>
        <w:rPr>
          <w:rFonts w:ascii="Arial" w:hAnsi="Arial" w:cs="Arial"/>
          <w:color w:val="323232"/>
          <w:sz w:val="24"/>
          <w:szCs w:val="24"/>
        </w:rPr>
      </w:pPr>
      <w:r w:rsidRPr="00F06790">
        <w:rPr>
          <w:rFonts w:ascii="Arial" w:hAnsi="Arial" w:cs="Arial"/>
          <w:color w:val="323232"/>
          <w:sz w:val="24"/>
          <w:szCs w:val="24"/>
        </w:rPr>
        <w:t xml:space="preserve">But what if we are disobedient to God after giving our life to Him?  The </w:t>
      </w:r>
      <w:proofErr w:type="spellStart"/>
      <w:r w:rsidRPr="00F06790">
        <w:rPr>
          <w:rFonts w:ascii="Arial" w:hAnsi="Arial" w:cs="Arial"/>
          <w:color w:val="323232"/>
          <w:sz w:val="24"/>
          <w:szCs w:val="24"/>
        </w:rPr>
        <w:t>tempta</w:t>
      </w:r>
      <w:r w:rsidR="00AB7708">
        <w:rPr>
          <w:rFonts w:ascii="Arial" w:hAnsi="Arial" w:cs="Arial"/>
          <w:color w:val="323232"/>
          <w:sz w:val="24"/>
          <w:szCs w:val="24"/>
        </w:rPr>
        <w:t>-</w:t>
      </w:r>
      <w:r w:rsidRPr="00F06790">
        <w:rPr>
          <w:rFonts w:ascii="Arial" w:hAnsi="Arial" w:cs="Arial"/>
          <w:color w:val="323232"/>
          <w:sz w:val="24"/>
          <w:szCs w:val="24"/>
        </w:rPr>
        <w:t>tion</w:t>
      </w:r>
      <w:proofErr w:type="spellEnd"/>
      <w:r w:rsidRPr="00F06790">
        <w:rPr>
          <w:rFonts w:ascii="Arial" w:hAnsi="Arial" w:cs="Arial"/>
          <w:color w:val="323232"/>
          <w:sz w:val="24"/>
          <w:szCs w:val="24"/>
        </w:rPr>
        <w:t xml:space="preserve"> to sin is ever present in our lives.  Even when we try our best, there are times when we will fall short.  Our need for God’s grace is ongoing.  We are told in 1 John 1:9 that God will forgive those who acknowledge their sin and seek His forgiveness.  </w:t>
      </w:r>
      <w:proofErr w:type="spellStart"/>
      <w:r w:rsidRPr="00F06790">
        <w:rPr>
          <w:rFonts w:ascii="Arial" w:hAnsi="Arial" w:cs="Arial"/>
          <w:color w:val="323232"/>
          <w:sz w:val="24"/>
          <w:szCs w:val="24"/>
        </w:rPr>
        <w:t>Acknowl</w:t>
      </w:r>
      <w:proofErr w:type="spellEnd"/>
      <w:r w:rsidR="0020015A">
        <w:rPr>
          <w:rFonts w:ascii="Arial" w:hAnsi="Arial" w:cs="Arial"/>
          <w:color w:val="323232"/>
          <w:sz w:val="24"/>
          <w:szCs w:val="24"/>
        </w:rPr>
        <w:t>-</w:t>
      </w:r>
      <w:r w:rsidRPr="00F06790">
        <w:rPr>
          <w:rFonts w:ascii="Arial" w:hAnsi="Arial" w:cs="Arial"/>
          <w:color w:val="323232"/>
          <w:sz w:val="24"/>
          <w:szCs w:val="24"/>
        </w:rPr>
        <w:t xml:space="preserve">edging that we have disobeyed God allows Him to restore the relationship.  </w:t>
      </w:r>
    </w:p>
    <w:p w:rsidR="00F06790" w:rsidRPr="00F06790" w:rsidRDefault="00F06790" w:rsidP="00EA216D">
      <w:pPr>
        <w:pStyle w:val="Default"/>
        <w:rPr>
          <w:rFonts w:ascii="Arial" w:eastAsia="Arial" w:hAnsi="Arial" w:cs="Arial"/>
          <w:color w:val="323232"/>
          <w:sz w:val="24"/>
          <w:szCs w:val="24"/>
        </w:rPr>
      </w:pPr>
    </w:p>
    <w:p w:rsidR="00EA216D" w:rsidRDefault="00EA216D" w:rsidP="0020015A">
      <w:pPr>
        <w:pStyle w:val="Default"/>
        <w:ind w:firstLine="720"/>
        <w:jc w:val="both"/>
        <w:rPr>
          <w:rFonts w:ascii="Arial" w:hAnsi="Arial" w:cs="Arial"/>
          <w:color w:val="323232"/>
          <w:sz w:val="24"/>
          <w:szCs w:val="24"/>
        </w:rPr>
      </w:pPr>
      <w:r w:rsidRPr="00F06790">
        <w:rPr>
          <w:rFonts w:ascii="Arial" w:hAnsi="Arial" w:cs="Arial"/>
          <w:color w:val="323232"/>
          <w:sz w:val="24"/>
          <w:szCs w:val="24"/>
        </w:rPr>
        <w:t>As for Saul, he never really confessed his sin.  When Samuel confronted Saul, he first blamed the soldiers (1 Sam. 15:15).  And the more Samuel confronted Saul about his sin, the more Saul tried to defend himself (1 Sam. 15:20-21).  Even when he finally confessed, he doesn’t really accept responsibility.  Saul ultimately acknowledged his sin but claimed he did it because he feared the people (1 Sam. 15:24).</w:t>
      </w:r>
    </w:p>
    <w:p w:rsidR="00F06790" w:rsidRPr="00F06790" w:rsidRDefault="00F06790" w:rsidP="00EA216D">
      <w:pPr>
        <w:pStyle w:val="Default"/>
        <w:rPr>
          <w:rFonts w:ascii="Arial" w:eastAsia="Arial" w:hAnsi="Arial" w:cs="Arial"/>
          <w:color w:val="323232"/>
          <w:sz w:val="24"/>
          <w:szCs w:val="24"/>
        </w:rPr>
      </w:pPr>
    </w:p>
    <w:p w:rsidR="00EA216D" w:rsidRDefault="00F9574D" w:rsidP="0020015A">
      <w:pPr>
        <w:pStyle w:val="Default"/>
        <w:ind w:firstLine="720"/>
        <w:jc w:val="both"/>
        <w:rPr>
          <w:rFonts w:ascii="Arial" w:hAnsi="Arial" w:cs="Arial"/>
          <w:color w:val="323232"/>
          <w:sz w:val="24"/>
          <w:szCs w:val="24"/>
        </w:rPr>
      </w:pPr>
      <w:r>
        <w:rPr>
          <w:rFonts w:ascii="Arial" w:hAnsi="Arial" w:cs="Arial"/>
          <w:color w:val="323232"/>
          <w:sz w:val="24"/>
          <w:szCs w:val="24"/>
        </w:rPr>
        <w:t>Why did Saul s</w:t>
      </w:r>
      <w:r w:rsidR="00EA216D" w:rsidRPr="00F06790">
        <w:rPr>
          <w:rFonts w:ascii="Arial" w:hAnsi="Arial" w:cs="Arial"/>
          <w:color w:val="323232"/>
          <w:sz w:val="24"/>
          <w:szCs w:val="24"/>
        </w:rPr>
        <w:t xml:space="preserve">truggle with acknowledging his sin?  He had already begun to make himself his god.  Saul loved himself so much that he built a monument for himself (1 Sam. 15:12).  It seems that </w:t>
      </w:r>
      <w:r>
        <w:rPr>
          <w:rFonts w:ascii="Arial" w:hAnsi="Arial" w:cs="Arial"/>
          <w:color w:val="323232"/>
          <w:sz w:val="24"/>
          <w:szCs w:val="24"/>
        </w:rPr>
        <w:t>Saul had forgotten that he was king because God made him k</w:t>
      </w:r>
      <w:r w:rsidR="00EA216D" w:rsidRPr="00F06790">
        <w:rPr>
          <w:rFonts w:ascii="Arial" w:hAnsi="Arial" w:cs="Arial"/>
          <w:color w:val="323232"/>
          <w:sz w:val="24"/>
          <w:szCs w:val="24"/>
        </w:rPr>
        <w:t xml:space="preserve">ing.  Saul had power because God had given it to him.  But Saul began to think that he deserved his power and sought to exalt himself instead of God.  He had fallen prey to the desire for power and the sin of pride.  </w:t>
      </w:r>
    </w:p>
    <w:p w:rsidR="00F06790" w:rsidRPr="00F06790" w:rsidRDefault="00F06790" w:rsidP="00EA216D">
      <w:pPr>
        <w:pStyle w:val="Default"/>
        <w:rPr>
          <w:rFonts w:ascii="Arial" w:eastAsia="Arial" w:hAnsi="Arial" w:cs="Arial"/>
          <w:color w:val="323232"/>
          <w:sz w:val="24"/>
          <w:szCs w:val="24"/>
        </w:rPr>
      </w:pPr>
    </w:p>
    <w:p w:rsidR="00EA216D" w:rsidRDefault="00EA216D" w:rsidP="0020015A">
      <w:pPr>
        <w:pStyle w:val="Default"/>
        <w:ind w:firstLine="720"/>
        <w:jc w:val="both"/>
        <w:rPr>
          <w:rFonts w:ascii="Arial" w:hAnsi="Arial" w:cs="Arial"/>
          <w:color w:val="323232"/>
          <w:sz w:val="24"/>
          <w:szCs w:val="24"/>
        </w:rPr>
      </w:pPr>
      <w:r w:rsidRPr="00F06790">
        <w:rPr>
          <w:rFonts w:ascii="Arial" w:hAnsi="Arial" w:cs="Arial"/>
          <w:color w:val="323232"/>
          <w:sz w:val="24"/>
          <w:szCs w:val="24"/>
        </w:rPr>
        <w:t xml:space="preserve">Why do so many walk away from God’s choicest rules?  Because we tend to lift ourselves up as a god.  When we do, there </w:t>
      </w:r>
      <w:r w:rsidR="0020015A">
        <w:rPr>
          <w:rFonts w:ascii="Arial" w:hAnsi="Arial" w:cs="Arial"/>
          <w:color w:val="323232"/>
          <w:sz w:val="24"/>
          <w:szCs w:val="24"/>
        </w:rPr>
        <w:t>is no room for the one true God;</w:t>
      </w:r>
      <w:r w:rsidRPr="00F06790">
        <w:rPr>
          <w:rFonts w:ascii="Arial" w:hAnsi="Arial" w:cs="Arial"/>
          <w:color w:val="323232"/>
          <w:sz w:val="24"/>
          <w:szCs w:val="24"/>
        </w:rPr>
        <w:t xml:space="preserve"> </w:t>
      </w:r>
      <w:r w:rsidR="0020015A">
        <w:rPr>
          <w:rFonts w:ascii="Arial" w:hAnsi="Arial" w:cs="Arial"/>
          <w:color w:val="323232"/>
          <w:sz w:val="24"/>
          <w:szCs w:val="24"/>
        </w:rPr>
        <w:t>He leaves our thoughts (Ps.</w:t>
      </w:r>
      <w:r w:rsidRPr="00F06790">
        <w:rPr>
          <w:rFonts w:ascii="Arial" w:hAnsi="Arial" w:cs="Arial"/>
          <w:color w:val="323232"/>
          <w:sz w:val="24"/>
          <w:szCs w:val="24"/>
        </w:rPr>
        <w:t xml:space="preserve"> 10:4).  Ultimately, whoever is in charge </w:t>
      </w:r>
      <w:r w:rsidR="0020015A">
        <w:rPr>
          <w:rFonts w:ascii="Arial" w:hAnsi="Arial" w:cs="Arial"/>
          <w:color w:val="323232"/>
          <w:sz w:val="24"/>
          <w:szCs w:val="24"/>
        </w:rPr>
        <w:t>of our lives is our god (Matt.</w:t>
      </w:r>
      <w:r w:rsidRPr="00F06790">
        <w:rPr>
          <w:rFonts w:ascii="Arial" w:hAnsi="Arial" w:cs="Arial"/>
          <w:color w:val="323232"/>
          <w:sz w:val="24"/>
          <w:szCs w:val="24"/>
        </w:rPr>
        <w:t xml:space="preserve"> 6:24).  </w:t>
      </w:r>
    </w:p>
    <w:p w:rsidR="00F06790" w:rsidRPr="00F06790" w:rsidRDefault="00F06790" w:rsidP="00EA216D">
      <w:pPr>
        <w:pStyle w:val="Default"/>
        <w:rPr>
          <w:rFonts w:ascii="Arial" w:eastAsia="Arial" w:hAnsi="Arial" w:cs="Arial"/>
          <w:color w:val="323232"/>
          <w:sz w:val="24"/>
          <w:szCs w:val="24"/>
        </w:rPr>
      </w:pPr>
    </w:p>
    <w:p w:rsidR="00EA216D" w:rsidRPr="00F06790" w:rsidRDefault="00EA216D" w:rsidP="0020015A">
      <w:pPr>
        <w:pStyle w:val="Default"/>
        <w:ind w:firstLine="720"/>
        <w:jc w:val="both"/>
        <w:rPr>
          <w:rFonts w:ascii="Arial" w:hAnsi="Arial" w:cs="Arial"/>
        </w:rPr>
      </w:pPr>
      <w:r w:rsidRPr="00F06790">
        <w:rPr>
          <w:rFonts w:ascii="Arial" w:hAnsi="Arial" w:cs="Arial"/>
          <w:color w:val="323232"/>
          <w:sz w:val="24"/>
          <w:szCs w:val="24"/>
        </w:rPr>
        <w:t xml:space="preserve">“How can the young secure their hearts and guard their lives from sin?”  </w:t>
      </w:r>
      <w:r w:rsidR="0020015A">
        <w:rPr>
          <w:rFonts w:ascii="Arial" w:hAnsi="Arial" w:cs="Arial"/>
          <w:color w:val="323232"/>
          <w:sz w:val="24"/>
          <w:szCs w:val="24"/>
        </w:rPr>
        <w:t xml:space="preserve">This goal can be reached by: 1) </w:t>
      </w:r>
      <w:r w:rsidRPr="00F06790">
        <w:rPr>
          <w:rFonts w:ascii="Arial" w:hAnsi="Arial" w:cs="Arial"/>
          <w:color w:val="323232"/>
          <w:sz w:val="24"/>
          <w:szCs w:val="24"/>
        </w:rPr>
        <w:t>making God’s choicest rul</w:t>
      </w:r>
      <w:r w:rsidR="0020015A">
        <w:rPr>
          <w:rFonts w:ascii="Arial" w:hAnsi="Arial" w:cs="Arial"/>
          <w:color w:val="323232"/>
          <w:sz w:val="24"/>
          <w:szCs w:val="24"/>
        </w:rPr>
        <w:t xml:space="preserve">es a center focus of our lives; 2) </w:t>
      </w:r>
      <w:r w:rsidRPr="00F06790">
        <w:rPr>
          <w:rFonts w:ascii="Arial" w:hAnsi="Arial" w:cs="Arial"/>
          <w:color w:val="323232"/>
          <w:sz w:val="24"/>
          <w:szCs w:val="24"/>
        </w:rPr>
        <w:t>accepting responsibility when we stray</w:t>
      </w:r>
      <w:r w:rsidR="0020015A">
        <w:rPr>
          <w:rFonts w:ascii="Arial" w:hAnsi="Arial" w:cs="Arial"/>
          <w:color w:val="323232"/>
          <w:sz w:val="24"/>
          <w:szCs w:val="24"/>
        </w:rPr>
        <w:t xml:space="preserve"> away from those choicest rules; and 3) </w:t>
      </w:r>
      <w:r w:rsidRPr="00F06790">
        <w:rPr>
          <w:rFonts w:ascii="Arial" w:hAnsi="Arial" w:cs="Arial"/>
          <w:color w:val="323232"/>
          <w:sz w:val="24"/>
          <w:szCs w:val="24"/>
        </w:rPr>
        <w:t>humbling ourselves before God in obedience.</w:t>
      </w:r>
    </w:p>
    <w:p w:rsidR="00EA216D" w:rsidRPr="00F06790" w:rsidRDefault="00EA216D" w:rsidP="00EA216D">
      <w:pPr>
        <w:rPr>
          <w:rFonts w:ascii="Arial" w:hAnsi="Arial" w:cs="Arial"/>
        </w:rPr>
      </w:pPr>
    </w:p>
    <w:p w:rsidR="00405A7D" w:rsidRPr="00F06790" w:rsidRDefault="00405A7D" w:rsidP="000E1657">
      <w:pPr>
        <w:spacing w:after="0" w:line="240" w:lineRule="auto"/>
        <w:jc w:val="both"/>
        <w:rPr>
          <w:rFonts w:ascii="Arial" w:hAnsi="Arial" w:cs="Arial"/>
          <w:b/>
          <w:sz w:val="28"/>
          <w:szCs w:val="28"/>
        </w:rPr>
      </w:pPr>
    </w:p>
    <w:p w:rsidR="00405A7D" w:rsidRPr="00F06790" w:rsidRDefault="00405A7D" w:rsidP="000E1657">
      <w:pPr>
        <w:spacing w:after="0" w:line="240" w:lineRule="auto"/>
        <w:jc w:val="both"/>
        <w:rPr>
          <w:rFonts w:ascii="Arial" w:hAnsi="Arial" w:cs="Arial"/>
          <w:b/>
          <w:sz w:val="28"/>
          <w:szCs w:val="28"/>
        </w:rPr>
      </w:pPr>
    </w:p>
    <w:p w:rsidR="00405A7D" w:rsidRPr="00F06790" w:rsidRDefault="00405A7D" w:rsidP="000E1657">
      <w:pPr>
        <w:spacing w:after="0" w:line="240" w:lineRule="auto"/>
        <w:jc w:val="both"/>
        <w:rPr>
          <w:rFonts w:ascii="Arial" w:hAnsi="Arial" w:cs="Arial"/>
          <w:b/>
          <w:sz w:val="28"/>
          <w:szCs w:val="28"/>
        </w:rPr>
      </w:pPr>
    </w:p>
    <w:p w:rsidR="00840841" w:rsidRPr="00F06790" w:rsidRDefault="00840841" w:rsidP="00D74F5F">
      <w:pPr>
        <w:spacing w:before="100" w:beforeAutospacing="1" w:after="100" w:afterAutospacing="1" w:line="240" w:lineRule="auto"/>
        <w:jc w:val="center"/>
        <w:rPr>
          <w:rFonts w:ascii="Arial" w:eastAsia="Times New Roman" w:hAnsi="Arial" w:cs="Arial"/>
          <w:b/>
          <w:sz w:val="24"/>
          <w:szCs w:val="24"/>
        </w:rPr>
      </w:pPr>
    </w:p>
    <w:p w:rsidR="00840841" w:rsidRPr="00F06790" w:rsidRDefault="00840841" w:rsidP="00D74F5F">
      <w:pPr>
        <w:spacing w:before="100" w:beforeAutospacing="1" w:after="100" w:afterAutospacing="1" w:line="240" w:lineRule="auto"/>
        <w:jc w:val="center"/>
        <w:rPr>
          <w:rFonts w:ascii="Arial" w:eastAsia="Times New Roman" w:hAnsi="Arial" w:cs="Arial"/>
          <w:b/>
          <w:sz w:val="24"/>
          <w:szCs w:val="24"/>
        </w:rPr>
      </w:pPr>
    </w:p>
    <w:p w:rsidR="00840841" w:rsidRPr="00F06790" w:rsidRDefault="00840841" w:rsidP="00D74F5F">
      <w:pPr>
        <w:spacing w:before="100" w:beforeAutospacing="1" w:after="100" w:afterAutospacing="1" w:line="240" w:lineRule="auto"/>
        <w:jc w:val="center"/>
        <w:rPr>
          <w:rFonts w:ascii="Arial" w:eastAsia="Times New Roman" w:hAnsi="Arial" w:cs="Arial"/>
          <w:b/>
          <w:sz w:val="24"/>
          <w:szCs w:val="24"/>
        </w:rPr>
      </w:pPr>
    </w:p>
    <w:p w:rsidR="00F9574D" w:rsidRDefault="00F9574D" w:rsidP="00F9574D">
      <w:pPr>
        <w:pStyle w:val="Default"/>
        <w:jc w:val="center"/>
        <w:rPr>
          <w:rFonts w:ascii="Arial" w:hAnsi="Arial" w:cs="Arial"/>
          <w:b/>
          <w:bCs/>
          <w:color w:val="323232"/>
          <w:sz w:val="28"/>
          <w:szCs w:val="28"/>
        </w:rPr>
      </w:pPr>
    </w:p>
    <w:p w:rsidR="00F9574D" w:rsidRDefault="00F9574D" w:rsidP="00F9574D">
      <w:pPr>
        <w:pStyle w:val="Default"/>
        <w:jc w:val="center"/>
        <w:rPr>
          <w:rFonts w:ascii="Arial" w:hAnsi="Arial" w:cs="Arial"/>
          <w:b/>
          <w:bCs/>
          <w:color w:val="323232"/>
          <w:sz w:val="28"/>
          <w:szCs w:val="28"/>
        </w:rPr>
      </w:pPr>
    </w:p>
    <w:p w:rsidR="00F9574D" w:rsidRDefault="00F9574D" w:rsidP="00F9574D">
      <w:pPr>
        <w:pStyle w:val="Default"/>
        <w:jc w:val="center"/>
        <w:rPr>
          <w:rFonts w:ascii="Arial" w:hAnsi="Arial" w:cs="Arial"/>
          <w:b/>
          <w:bCs/>
          <w:color w:val="323232"/>
          <w:sz w:val="28"/>
          <w:szCs w:val="28"/>
        </w:rPr>
      </w:pPr>
    </w:p>
    <w:p w:rsidR="00F9574D" w:rsidRDefault="00F9574D" w:rsidP="00F9574D">
      <w:pPr>
        <w:pStyle w:val="Default"/>
        <w:jc w:val="center"/>
        <w:rPr>
          <w:rFonts w:ascii="Arial" w:hAnsi="Arial" w:cs="Arial"/>
          <w:b/>
          <w:bCs/>
          <w:color w:val="323232"/>
          <w:sz w:val="28"/>
          <w:szCs w:val="28"/>
        </w:rPr>
      </w:pPr>
    </w:p>
    <w:p w:rsidR="0020015A" w:rsidRDefault="0020015A" w:rsidP="0020015A">
      <w:pPr>
        <w:spacing w:after="0" w:line="240" w:lineRule="auto"/>
        <w:jc w:val="center"/>
        <w:rPr>
          <w:rFonts w:ascii="Arial" w:hAnsi="Arial" w:cs="Arial"/>
          <w:b/>
          <w:sz w:val="28"/>
          <w:szCs w:val="28"/>
        </w:rPr>
      </w:pPr>
      <w:r>
        <w:rPr>
          <w:rFonts w:ascii="Arial" w:hAnsi="Arial" w:cs="Arial"/>
          <w:b/>
          <w:sz w:val="28"/>
          <w:szCs w:val="28"/>
        </w:rPr>
        <w:lastRenderedPageBreak/>
        <w:t>AVOIDING</w:t>
      </w:r>
      <w:r w:rsidRPr="0020015A">
        <w:rPr>
          <w:rFonts w:ascii="Arial" w:hAnsi="Arial" w:cs="Arial"/>
          <w:b/>
          <w:sz w:val="28"/>
          <w:szCs w:val="28"/>
        </w:rPr>
        <w:t xml:space="preserve"> </w:t>
      </w:r>
      <w:r>
        <w:rPr>
          <w:rFonts w:ascii="Arial" w:hAnsi="Arial" w:cs="Arial"/>
          <w:b/>
          <w:sz w:val="28"/>
          <w:szCs w:val="28"/>
        </w:rPr>
        <w:t>“</w:t>
      </w:r>
      <w:r w:rsidRPr="0020015A">
        <w:rPr>
          <w:rFonts w:ascii="Arial" w:hAnsi="Arial" w:cs="Arial"/>
          <w:b/>
          <w:sz w:val="28"/>
          <w:szCs w:val="28"/>
        </w:rPr>
        <w:t>THE DANGERS OF THE NIGHT”</w:t>
      </w:r>
    </w:p>
    <w:p w:rsidR="00C83303" w:rsidRPr="00ED00A3" w:rsidRDefault="00C83303" w:rsidP="0020015A">
      <w:pPr>
        <w:spacing w:after="0" w:line="240" w:lineRule="auto"/>
        <w:jc w:val="center"/>
        <w:rPr>
          <w:rFonts w:ascii="Arial" w:hAnsi="Arial" w:cs="Arial"/>
          <w:b/>
          <w:sz w:val="24"/>
          <w:szCs w:val="24"/>
        </w:rPr>
      </w:pPr>
    </w:p>
    <w:p w:rsidR="00C83303" w:rsidRPr="00ED00A3" w:rsidRDefault="00C83303" w:rsidP="0020015A">
      <w:pPr>
        <w:spacing w:after="0" w:line="240" w:lineRule="auto"/>
        <w:jc w:val="center"/>
        <w:rPr>
          <w:rFonts w:ascii="Arial" w:hAnsi="Arial" w:cs="Arial"/>
          <w:sz w:val="24"/>
          <w:szCs w:val="24"/>
        </w:rPr>
      </w:pPr>
      <w:r w:rsidRPr="00ED00A3">
        <w:rPr>
          <w:rFonts w:ascii="Arial" w:hAnsi="Arial" w:cs="Arial"/>
          <w:sz w:val="24"/>
          <w:szCs w:val="24"/>
        </w:rPr>
        <w:t>H. Daniel Denham</w:t>
      </w:r>
    </w:p>
    <w:p w:rsidR="0020015A" w:rsidRDefault="0020015A" w:rsidP="0020015A">
      <w:pPr>
        <w:spacing w:after="0" w:line="240" w:lineRule="auto"/>
        <w:rPr>
          <w:rFonts w:ascii="Arial" w:hAnsi="Arial" w:cs="Arial"/>
          <w:b/>
          <w:sz w:val="24"/>
          <w:szCs w:val="24"/>
        </w:rPr>
      </w:pPr>
    </w:p>
    <w:p w:rsidR="0020015A" w:rsidRDefault="0020015A" w:rsidP="00296146">
      <w:pPr>
        <w:spacing w:after="0" w:line="240" w:lineRule="auto"/>
        <w:ind w:firstLine="432"/>
        <w:jc w:val="both"/>
        <w:rPr>
          <w:rFonts w:ascii="Arial" w:hAnsi="Arial" w:cs="Arial"/>
          <w:sz w:val="24"/>
          <w:szCs w:val="24"/>
        </w:rPr>
      </w:pPr>
      <w:r w:rsidRPr="0020015A">
        <w:rPr>
          <w:rFonts w:ascii="Arial" w:hAnsi="Arial" w:cs="Arial"/>
          <w:sz w:val="24"/>
          <w:szCs w:val="24"/>
        </w:rPr>
        <w:t>Isaac Watts’ beautiful and stirring hymn</w:t>
      </w:r>
      <w:r>
        <w:rPr>
          <w:rFonts w:ascii="Arial" w:hAnsi="Arial" w:cs="Arial"/>
          <w:sz w:val="24"/>
          <w:szCs w:val="24"/>
        </w:rPr>
        <w:t>,</w:t>
      </w:r>
      <w:r w:rsidRPr="0020015A">
        <w:rPr>
          <w:rFonts w:ascii="Arial" w:hAnsi="Arial" w:cs="Arial"/>
          <w:sz w:val="24"/>
          <w:szCs w:val="24"/>
        </w:rPr>
        <w:t xml:space="preserve"> “How </w:t>
      </w:r>
      <w:proofErr w:type="gramStart"/>
      <w:r w:rsidRPr="0020015A">
        <w:rPr>
          <w:rFonts w:ascii="Arial" w:hAnsi="Arial" w:cs="Arial"/>
          <w:sz w:val="24"/>
          <w:szCs w:val="24"/>
        </w:rPr>
        <w:t>Shall</w:t>
      </w:r>
      <w:proofErr w:type="gramEnd"/>
      <w:r w:rsidRPr="0020015A">
        <w:rPr>
          <w:rFonts w:ascii="Arial" w:hAnsi="Arial" w:cs="Arial"/>
          <w:sz w:val="24"/>
          <w:szCs w:val="24"/>
        </w:rPr>
        <w:t xml:space="preserve"> the Young Secure Their Hearts?” has in its 2</w:t>
      </w:r>
      <w:r w:rsidRPr="0020015A">
        <w:rPr>
          <w:rFonts w:ascii="Arial" w:hAnsi="Arial" w:cs="Arial"/>
          <w:sz w:val="24"/>
          <w:szCs w:val="24"/>
          <w:vertAlign w:val="superscript"/>
        </w:rPr>
        <w:t>nd</w:t>
      </w:r>
      <w:r w:rsidRPr="0020015A">
        <w:rPr>
          <w:rFonts w:ascii="Arial" w:hAnsi="Arial" w:cs="Arial"/>
          <w:sz w:val="24"/>
          <w:szCs w:val="24"/>
        </w:rPr>
        <w:t xml:space="preserve"> stanza the</w:t>
      </w:r>
      <w:r>
        <w:rPr>
          <w:rFonts w:ascii="Arial" w:hAnsi="Arial" w:cs="Arial"/>
          <w:sz w:val="24"/>
          <w:szCs w:val="24"/>
        </w:rPr>
        <w:t>se words:</w:t>
      </w:r>
    </w:p>
    <w:p w:rsidR="0020015A" w:rsidRPr="0020015A" w:rsidRDefault="0020015A" w:rsidP="0020015A">
      <w:pPr>
        <w:spacing w:after="0" w:line="240" w:lineRule="auto"/>
        <w:ind w:firstLine="432"/>
        <w:rPr>
          <w:rFonts w:ascii="Arial" w:hAnsi="Arial" w:cs="Arial"/>
          <w:sz w:val="24"/>
          <w:szCs w:val="24"/>
        </w:rPr>
      </w:pPr>
      <w:r w:rsidRPr="0020015A">
        <w:rPr>
          <w:rFonts w:ascii="Arial" w:hAnsi="Arial" w:cs="Arial"/>
          <w:sz w:val="24"/>
          <w:szCs w:val="24"/>
        </w:rPr>
        <w:t xml:space="preserve"> </w:t>
      </w:r>
    </w:p>
    <w:p w:rsidR="0020015A" w:rsidRDefault="0020015A" w:rsidP="0020015A">
      <w:pPr>
        <w:spacing w:after="0" w:line="240" w:lineRule="auto"/>
        <w:ind w:right="432"/>
        <w:jc w:val="center"/>
        <w:rPr>
          <w:rFonts w:ascii="Arial" w:hAnsi="Arial" w:cs="Arial"/>
          <w:sz w:val="24"/>
          <w:szCs w:val="24"/>
        </w:rPr>
      </w:pPr>
      <w:proofErr w:type="spellStart"/>
      <w:r w:rsidRPr="0020015A">
        <w:rPr>
          <w:rFonts w:ascii="Arial" w:hAnsi="Arial" w:cs="Arial"/>
          <w:sz w:val="24"/>
          <w:szCs w:val="24"/>
        </w:rPr>
        <w:t>‘Tis</w:t>
      </w:r>
      <w:proofErr w:type="spellEnd"/>
      <w:r w:rsidRPr="0020015A">
        <w:rPr>
          <w:rFonts w:ascii="Arial" w:hAnsi="Arial" w:cs="Arial"/>
          <w:sz w:val="24"/>
          <w:szCs w:val="24"/>
        </w:rPr>
        <w:t xml:space="preserve">, like the sun, a </w:t>
      </w:r>
      <w:proofErr w:type="spellStart"/>
      <w:r w:rsidRPr="0020015A">
        <w:rPr>
          <w:rFonts w:ascii="Arial" w:hAnsi="Arial" w:cs="Arial"/>
          <w:sz w:val="24"/>
          <w:szCs w:val="24"/>
        </w:rPr>
        <w:t>heav’nly</w:t>
      </w:r>
      <w:proofErr w:type="spellEnd"/>
      <w:r w:rsidRPr="0020015A">
        <w:rPr>
          <w:rFonts w:ascii="Arial" w:hAnsi="Arial" w:cs="Arial"/>
          <w:sz w:val="24"/>
          <w:szCs w:val="24"/>
        </w:rPr>
        <w:t xml:space="preserve"> lig</w:t>
      </w:r>
      <w:r>
        <w:rPr>
          <w:rFonts w:ascii="Arial" w:hAnsi="Arial" w:cs="Arial"/>
          <w:sz w:val="24"/>
          <w:szCs w:val="24"/>
        </w:rPr>
        <w:t xml:space="preserve">ht, </w:t>
      </w:r>
      <w:proofErr w:type="gramStart"/>
      <w:r>
        <w:rPr>
          <w:rFonts w:ascii="Arial" w:hAnsi="Arial" w:cs="Arial"/>
          <w:sz w:val="24"/>
          <w:szCs w:val="24"/>
        </w:rPr>
        <w:t>That</w:t>
      </w:r>
      <w:proofErr w:type="gramEnd"/>
      <w:r>
        <w:rPr>
          <w:rFonts w:ascii="Arial" w:hAnsi="Arial" w:cs="Arial"/>
          <w:sz w:val="24"/>
          <w:szCs w:val="24"/>
        </w:rPr>
        <w:t xml:space="preserve"> guides us all the day;</w:t>
      </w:r>
    </w:p>
    <w:p w:rsidR="0020015A" w:rsidRPr="0020015A" w:rsidRDefault="0020015A" w:rsidP="0020015A">
      <w:pPr>
        <w:spacing w:after="0" w:line="240" w:lineRule="auto"/>
        <w:ind w:right="432"/>
        <w:jc w:val="center"/>
        <w:rPr>
          <w:rFonts w:ascii="Arial" w:hAnsi="Arial" w:cs="Arial"/>
          <w:sz w:val="24"/>
          <w:szCs w:val="24"/>
        </w:rPr>
      </w:pPr>
      <w:r w:rsidRPr="0020015A">
        <w:rPr>
          <w:rFonts w:ascii="Arial" w:hAnsi="Arial" w:cs="Arial"/>
          <w:sz w:val="24"/>
          <w:szCs w:val="24"/>
        </w:rPr>
        <w:t xml:space="preserve">And, </w:t>
      </w:r>
      <w:proofErr w:type="spellStart"/>
      <w:r w:rsidRPr="0020015A">
        <w:rPr>
          <w:rFonts w:ascii="Arial" w:hAnsi="Arial" w:cs="Arial"/>
          <w:sz w:val="24"/>
          <w:szCs w:val="24"/>
        </w:rPr>
        <w:t>thro</w:t>
      </w:r>
      <w:proofErr w:type="spellEnd"/>
      <w:r w:rsidRPr="0020015A">
        <w:rPr>
          <w:rFonts w:ascii="Arial" w:hAnsi="Arial" w:cs="Arial"/>
          <w:sz w:val="24"/>
          <w:szCs w:val="24"/>
        </w:rPr>
        <w:t>’ the dangers of the night, A lamp to lead our way…</w:t>
      </w:r>
    </w:p>
    <w:p w:rsidR="0020015A" w:rsidRPr="0020015A" w:rsidRDefault="0020015A" w:rsidP="0020015A">
      <w:pPr>
        <w:spacing w:after="0" w:line="240" w:lineRule="auto"/>
        <w:ind w:right="432"/>
        <w:rPr>
          <w:rFonts w:ascii="Arial" w:hAnsi="Arial" w:cs="Arial"/>
          <w:sz w:val="24"/>
          <w:szCs w:val="24"/>
        </w:rPr>
      </w:pPr>
    </w:p>
    <w:p w:rsidR="0020015A" w:rsidRPr="0020015A" w:rsidRDefault="0020015A" w:rsidP="00296146">
      <w:pPr>
        <w:spacing w:after="0" w:line="240" w:lineRule="auto"/>
        <w:ind w:firstLine="720"/>
        <w:jc w:val="both"/>
        <w:rPr>
          <w:rFonts w:ascii="Arial" w:hAnsi="Arial" w:cs="Arial"/>
          <w:sz w:val="24"/>
          <w:szCs w:val="24"/>
        </w:rPr>
      </w:pPr>
      <w:r w:rsidRPr="0020015A">
        <w:rPr>
          <w:rFonts w:ascii="Arial" w:hAnsi="Arial" w:cs="Arial"/>
          <w:sz w:val="24"/>
          <w:szCs w:val="24"/>
        </w:rPr>
        <w:t>Of course, the reference is to the Sacred Scriptures, the Bible, the</w:t>
      </w:r>
      <w:r w:rsidR="00577A51">
        <w:rPr>
          <w:rFonts w:ascii="Arial" w:hAnsi="Arial" w:cs="Arial"/>
          <w:sz w:val="24"/>
          <w:szCs w:val="24"/>
        </w:rPr>
        <w:t xml:space="preserve"> Word</w:t>
      </w:r>
      <w:r w:rsidR="00D25177">
        <w:rPr>
          <w:rFonts w:ascii="Arial" w:hAnsi="Arial" w:cs="Arial"/>
          <w:sz w:val="24"/>
          <w:szCs w:val="24"/>
        </w:rPr>
        <w:t xml:space="preserve"> of the Living God, which </w:t>
      </w:r>
      <w:r w:rsidRPr="0020015A">
        <w:rPr>
          <w:rFonts w:ascii="Arial" w:hAnsi="Arial" w:cs="Arial"/>
          <w:sz w:val="24"/>
          <w:szCs w:val="24"/>
        </w:rPr>
        <w:t>provides the instruction</w:t>
      </w:r>
      <w:r w:rsidR="00D25177">
        <w:rPr>
          <w:rFonts w:ascii="Arial" w:hAnsi="Arial" w:cs="Arial"/>
          <w:sz w:val="24"/>
          <w:szCs w:val="24"/>
        </w:rPr>
        <w:t xml:space="preserve"> and guidance needed for</w:t>
      </w:r>
      <w:r w:rsidRPr="0020015A">
        <w:rPr>
          <w:rFonts w:ascii="Arial" w:hAnsi="Arial" w:cs="Arial"/>
          <w:sz w:val="24"/>
          <w:szCs w:val="24"/>
        </w:rPr>
        <w:t xml:space="preserve"> all to find their way to heaven. </w:t>
      </w:r>
      <w:r w:rsidR="00577A51">
        <w:rPr>
          <w:rFonts w:ascii="Arial" w:hAnsi="Arial" w:cs="Arial"/>
          <w:sz w:val="24"/>
          <w:szCs w:val="24"/>
        </w:rPr>
        <w:t xml:space="preserve"> </w:t>
      </w:r>
      <w:r w:rsidRPr="0020015A">
        <w:rPr>
          <w:rFonts w:ascii="Arial" w:hAnsi="Arial" w:cs="Arial"/>
          <w:sz w:val="24"/>
          <w:szCs w:val="24"/>
        </w:rPr>
        <w:t xml:space="preserve">The Psalmist asked, “How can a </w:t>
      </w:r>
      <w:r w:rsidR="00577A51">
        <w:rPr>
          <w:rFonts w:ascii="Arial" w:hAnsi="Arial" w:cs="Arial"/>
          <w:sz w:val="24"/>
          <w:szCs w:val="24"/>
        </w:rPr>
        <w:t>young man cleanse his way?”  A</w:t>
      </w:r>
      <w:r w:rsidRPr="0020015A">
        <w:rPr>
          <w:rFonts w:ascii="Arial" w:hAnsi="Arial" w:cs="Arial"/>
          <w:sz w:val="24"/>
          <w:szCs w:val="24"/>
        </w:rPr>
        <w:t xml:space="preserve">nd then answered, “By taking heed according to Your (God’s) </w:t>
      </w:r>
      <w:r w:rsidR="00577A51">
        <w:rPr>
          <w:rFonts w:ascii="Arial" w:hAnsi="Arial" w:cs="Arial"/>
          <w:sz w:val="24"/>
          <w:szCs w:val="24"/>
        </w:rPr>
        <w:t>word” (Ps</w:t>
      </w:r>
      <w:r w:rsidRPr="0020015A">
        <w:rPr>
          <w:rFonts w:ascii="Arial" w:hAnsi="Arial" w:cs="Arial"/>
          <w:sz w:val="24"/>
          <w:szCs w:val="24"/>
        </w:rPr>
        <w:t xml:space="preserve">. 119:9, NKJV). </w:t>
      </w:r>
    </w:p>
    <w:p w:rsidR="0020015A" w:rsidRDefault="0020015A" w:rsidP="0020015A">
      <w:pPr>
        <w:spacing w:after="0" w:line="240" w:lineRule="auto"/>
        <w:rPr>
          <w:rFonts w:ascii="Arial" w:hAnsi="Arial" w:cs="Arial"/>
          <w:sz w:val="24"/>
          <w:szCs w:val="24"/>
        </w:rPr>
      </w:pPr>
      <w:r w:rsidRPr="0020015A">
        <w:rPr>
          <w:rFonts w:ascii="Arial" w:hAnsi="Arial" w:cs="Arial"/>
          <w:sz w:val="24"/>
          <w:szCs w:val="24"/>
        </w:rPr>
        <w:t xml:space="preserve">     </w:t>
      </w:r>
    </w:p>
    <w:p w:rsidR="0020015A" w:rsidRDefault="0020015A" w:rsidP="00296146">
      <w:pPr>
        <w:spacing w:after="0" w:line="240" w:lineRule="auto"/>
        <w:ind w:firstLine="720"/>
        <w:jc w:val="both"/>
        <w:rPr>
          <w:rFonts w:ascii="Arial" w:hAnsi="Arial" w:cs="Arial"/>
          <w:sz w:val="24"/>
          <w:szCs w:val="24"/>
        </w:rPr>
      </w:pPr>
      <w:r w:rsidRPr="0020015A">
        <w:rPr>
          <w:rFonts w:ascii="Arial" w:hAnsi="Arial" w:cs="Arial"/>
          <w:sz w:val="24"/>
          <w:szCs w:val="24"/>
        </w:rPr>
        <w:t xml:space="preserve"> It is our light (Psa. 119:105). It serves as a hedge against sin (Psa. 119:11). It is “the sword of the Spirit” through which the Spirit operates to effect moral change and to affect our conduct for good, but which also is given to us by God for the defense and preservation of our souls (Ep</w:t>
      </w:r>
      <w:r w:rsidR="00577A51">
        <w:rPr>
          <w:rFonts w:ascii="Arial" w:hAnsi="Arial" w:cs="Arial"/>
          <w:sz w:val="24"/>
          <w:szCs w:val="24"/>
        </w:rPr>
        <w:t>h</w:t>
      </w:r>
      <w:r w:rsidRPr="0020015A">
        <w:rPr>
          <w:rFonts w:ascii="Arial" w:hAnsi="Arial" w:cs="Arial"/>
          <w:sz w:val="24"/>
          <w:szCs w:val="24"/>
        </w:rPr>
        <w:t xml:space="preserve">. 6:17). </w:t>
      </w:r>
    </w:p>
    <w:p w:rsidR="0020015A" w:rsidRPr="0020015A" w:rsidRDefault="0020015A" w:rsidP="0020015A">
      <w:pPr>
        <w:spacing w:after="0" w:line="240" w:lineRule="auto"/>
        <w:ind w:firstLine="720"/>
        <w:rPr>
          <w:rFonts w:ascii="Arial" w:hAnsi="Arial" w:cs="Arial"/>
          <w:sz w:val="24"/>
          <w:szCs w:val="24"/>
        </w:rPr>
      </w:pPr>
    </w:p>
    <w:p w:rsidR="0020015A" w:rsidRDefault="0020015A" w:rsidP="00296146">
      <w:pPr>
        <w:spacing w:after="0" w:line="240" w:lineRule="auto"/>
        <w:ind w:firstLine="720"/>
        <w:jc w:val="both"/>
        <w:rPr>
          <w:rFonts w:ascii="Arial" w:hAnsi="Arial" w:cs="Arial"/>
          <w:sz w:val="24"/>
          <w:szCs w:val="24"/>
        </w:rPr>
      </w:pPr>
      <w:r w:rsidRPr="0020015A">
        <w:rPr>
          <w:rFonts w:ascii="Arial" w:hAnsi="Arial" w:cs="Arial"/>
          <w:sz w:val="24"/>
          <w:szCs w:val="24"/>
        </w:rPr>
        <w:t>But another lecture focuses on that aspect of things in this hymn and its relation</w:t>
      </w:r>
      <w:r w:rsidR="00577A51">
        <w:rPr>
          <w:rFonts w:ascii="Arial" w:hAnsi="Arial" w:cs="Arial"/>
          <w:sz w:val="24"/>
          <w:szCs w:val="24"/>
        </w:rPr>
        <w:t>-</w:t>
      </w:r>
      <w:r w:rsidRPr="0020015A">
        <w:rPr>
          <w:rFonts w:ascii="Arial" w:hAnsi="Arial" w:cs="Arial"/>
          <w:sz w:val="24"/>
          <w:szCs w:val="24"/>
        </w:rPr>
        <w:t xml:space="preserve">ship to God’s Book. </w:t>
      </w:r>
      <w:r w:rsidR="00577A51">
        <w:rPr>
          <w:rFonts w:ascii="Arial" w:hAnsi="Arial" w:cs="Arial"/>
          <w:sz w:val="24"/>
          <w:szCs w:val="24"/>
        </w:rPr>
        <w:t>Here we will discuss “The Dangers of the Night”—</w:t>
      </w:r>
      <w:r w:rsidRPr="0020015A">
        <w:rPr>
          <w:rFonts w:ascii="Arial" w:hAnsi="Arial" w:cs="Arial"/>
          <w:sz w:val="24"/>
          <w:szCs w:val="24"/>
        </w:rPr>
        <w:t xml:space="preserve">and particularly the need and the means to avoid them. </w:t>
      </w:r>
      <w:r w:rsidR="00577A51">
        <w:rPr>
          <w:rFonts w:ascii="Arial" w:hAnsi="Arial" w:cs="Arial"/>
          <w:sz w:val="24"/>
          <w:szCs w:val="24"/>
        </w:rPr>
        <w:t xml:space="preserve"> </w:t>
      </w:r>
      <w:r w:rsidRPr="0020015A">
        <w:rPr>
          <w:rFonts w:ascii="Arial" w:hAnsi="Arial" w:cs="Arial"/>
          <w:sz w:val="24"/>
          <w:szCs w:val="24"/>
        </w:rPr>
        <w:t>Let us then consider</w:t>
      </w:r>
      <w:r w:rsidR="00296146">
        <w:rPr>
          <w:rFonts w:ascii="Arial" w:hAnsi="Arial" w:cs="Arial"/>
          <w:sz w:val="24"/>
          <w:szCs w:val="24"/>
        </w:rPr>
        <w:t>:</w:t>
      </w:r>
    </w:p>
    <w:p w:rsidR="0020015A" w:rsidRPr="0020015A" w:rsidRDefault="0020015A" w:rsidP="0020015A">
      <w:pPr>
        <w:spacing w:after="0" w:line="240" w:lineRule="auto"/>
        <w:ind w:firstLine="720"/>
        <w:rPr>
          <w:rFonts w:ascii="Arial" w:hAnsi="Arial" w:cs="Arial"/>
          <w:sz w:val="24"/>
          <w:szCs w:val="24"/>
        </w:rPr>
      </w:pPr>
    </w:p>
    <w:p w:rsidR="0020015A" w:rsidRPr="00004A7F" w:rsidRDefault="00004A7F" w:rsidP="00004A7F">
      <w:pPr>
        <w:spacing w:after="0" w:line="240" w:lineRule="auto"/>
        <w:jc w:val="center"/>
        <w:rPr>
          <w:rFonts w:ascii="Arial" w:hAnsi="Arial" w:cs="Arial"/>
          <w:sz w:val="24"/>
          <w:szCs w:val="24"/>
        </w:rPr>
      </w:pPr>
      <w:proofErr w:type="gramStart"/>
      <w:r w:rsidRPr="00004A7F">
        <w:rPr>
          <w:rFonts w:ascii="Arial" w:hAnsi="Arial" w:cs="Arial"/>
          <w:sz w:val="24"/>
          <w:szCs w:val="24"/>
        </w:rPr>
        <w:t xml:space="preserve">THE </w:t>
      </w:r>
      <w:r w:rsidRPr="00004A7F">
        <w:rPr>
          <w:rFonts w:ascii="Arial" w:hAnsi="Arial" w:cs="Arial"/>
          <w:b/>
          <w:sz w:val="24"/>
          <w:szCs w:val="24"/>
        </w:rPr>
        <w:t>FACT</w:t>
      </w:r>
      <w:r w:rsidRPr="00004A7F">
        <w:rPr>
          <w:rFonts w:ascii="Arial" w:hAnsi="Arial" w:cs="Arial"/>
          <w:sz w:val="24"/>
          <w:szCs w:val="24"/>
        </w:rPr>
        <w:t xml:space="preserve"> OF THE DANGERS OF THE NIGHT.</w:t>
      </w:r>
      <w:proofErr w:type="gramEnd"/>
    </w:p>
    <w:p w:rsidR="00577A51" w:rsidRPr="0020015A" w:rsidRDefault="00577A51" w:rsidP="00004A7F">
      <w:pPr>
        <w:spacing w:after="0" w:line="240" w:lineRule="auto"/>
        <w:rPr>
          <w:rFonts w:ascii="Arial" w:hAnsi="Arial" w:cs="Arial"/>
          <w:sz w:val="24"/>
          <w:szCs w:val="24"/>
        </w:rPr>
      </w:pPr>
    </w:p>
    <w:p w:rsidR="0020015A" w:rsidRDefault="0020015A" w:rsidP="00296146">
      <w:pPr>
        <w:spacing w:after="0" w:line="240" w:lineRule="auto"/>
        <w:ind w:firstLine="720"/>
        <w:jc w:val="both"/>
        <w:rPr>
          <w:rFonts w:ascii="Arial" w:hAnsi="Arial" w:cs="Arial"/>
          <w:sz w:val="24"/>
          <w:szCs w:val="24"/>
        </w:rPr>
      </w:pPr>
      <w:r w:rsidRPr="0020015A">
        <w:rPr>
          <w:rFonts w:ascii="Arial" w:hAnsi="Arial" w:cs="Arial"/>
          <w:sz w:val="24"/>
          <w:szCs w:val="24"/>
        </w:rPr>
        <w:t>That such dangers to our souls exist should not be doubted by anyone, especial</w:t>
      </w:r>
      <w:r w:rsidR="00296146">
        <w:rPr>
          <w:rFonts w:ascii="Arial" w:hAnsi="Arial" w:cs="Arial"/>
          <w:sz w:val="24"/>
          <w:szCs w:val="24"/>
        </w:rPr>
        <w:t>-</w:t>
      </w:r>
      <w:proofErr w:type="spellStart"/>
      <w:r w:rsidRPr="0020015A">
        <w:rPr>
          <w:rFonts w:ascii="Arial" w:hAnsi="Arial" w:cs="Arial"/>
          <w:sz w:val="24"/>
          <w:szCs w:val="24"/>
        </w:rPr>
        <w:t>ly</w:t>
      </w:r>
      <w:proofErr w:type="spellEnd"/>
      <w:r w:rsidRPr="0020015A">
        <w:rPr>
          <w:rFonts w:ascii="Arial" w:hAnsi="Arial" w:cs="Arial"/>
          <w:sz w:val="24"/>
          <w:szCs w:val="24"/>
        </w:rPr>
        <w:t xml:space="preserve"> spiritually-minded people. </w:t>
      </w:r>
      <w:r w:rsidR="00296146">
        <w:rPr>
          <w:rFonts w:ascii="Arial" w:hAnsi="Arial" w:cs="Arial"/>
          <w:sz w:val="24"/>
          <w:szCs w:val="24"/>
        </w:rPr>
        <w:t xml:space="preserve"> </w:t>
      </w:r>
      <w:r w:rsidRPr="0020015A">
        <w:rPr>
          <w:rFonts w:ascii="Arial" w:hAnsi="Arial" w:cs="Arial"/>
          <w:sz w:val="24"/>
          <w:szCs w:val="24"/>
        </w:rPr>
        <w:t>Of all people who ought to recognize the dangers that</w:t>
      </w:r>
      <w:r w:rsidR="00296146">
        <w:rPr>
          <w:rFonts w:ascii="Arial" w:hAnsi="Arial" w:cs="Arial"/>
          <w:sz w:val="24"/>
          <w:szCs w:val="24"/>
        </w:rPr>
        <w:t xml:space="preserve"> can arise in the nighttime are God’s children</w:t>
      </w:r>
      <w:r w:rsidRPr="0020015A">
        <w:rPr>
          <w:rFonts w:ascii="Arial" w:hAnsi="Arial" w:cs="Arial"/>
          <w:sz w:val="24"/>
          <w:szCs w:val="24"/>
        </w:rPr>
        <w:t xml:space="preserve">.  The rest of the world mocks and jeers at the very concept of sin. </w:t>
      </w:r>
      <w:r w:rsidR="00296146">
        <w:rPr>
          <w:rFonts w:ascii="Arial" w:hAnsi="Arial" w:cs="Arial"/>
          <w:sz w:val="24"/>
          <w:szCs w:val="24"/>
        </w:rPr>
        <w:t xml:space="preserve"> </w:t>
      </w:r>
      <w:r w:rsidRPr="0020015A">
        <w:rPr>
          <w:rFonts w:ascii="Arial" w:hAnsi="Arial" w:cs="Arial"/>
          <w:sz w:val="24"/>
          <w:szCs w:val="24"/>
        </w:rPr>
        <w:t>But the need to realize the fact of sin and understand the real sig</w:t>
      </w:r>
      <w:r w:rsidR="00296146">
        <w:rPr>
          <w:rFonts w:ascii="Arial" w:hAnsi="Arial" w:cs="Arial"/>
          <w:sz w:val="24"/>
          <w:szCs w:val="24"/>
        </w:rPr>
        <w:t>-</w:t>
      </w:r>
      <w:proofErr w:type="spellStart"/>
      <w:r w:rsidRPr="0020015A">
        <w:rPr>
          <w:rFonts w:ascii="Arial" w:hAnsi="Arial" w:cs="Arial"/>
          <w:sz w:val="24"/>
          <w:szCs w:val="24"/>
        </w:rPr>
        <w:t>nificance</w:t>
      </w:r>
      <w:proofErr w:type="spellEnd"/>
      <w:r w:rsidRPr="0020015A">
        <w:rPr>
          <w:rFonts w:ascii="Arial" w:hAnsi="Arial" w:cs="Arial"/>
          <w:sz w:val="24"/>
          <w:szCs w:val="24"/>
        </w:rPr>
        <w:t xml:space="preserve"> of the concept in practical terms is demonstrated in Dr. Karl Menninger’s book</w:t>
      </w:r>
      <w:r w:rsidR="00296146">
        <w:rPr>
          <w:rFonts w:ascii="Arial" w:hAnsi="Arial" w:cs="Arial"/>
          <w:sz w:val="24"/>
          <w:szCs w:val="24"/>
        </w:rPr>
        <w:t>,</w:t>
      </w:r>
      <w:r w:rsidRPr="0020015A">
        <w:rPr>
          <w:rFonts w:ascii="Arial" w:hAnsi="Arial" w:cs="Arial"/>
          <w:sz w:val="24"/>
          <w:szCs w:val="24"/>
        </w:rPr>
        <w:t xml:space="preserve"> </w:t>
      </w:r>
      <w:r w:rsidRPr="0020015A">
        <w:rPr>
          <w:rFonts w:ascii="Arial" w:hAnsi="Arial" w:cs="Arial"/>
          <w:i/>
          <w:sz w:val="24"/>
          <w:szCs w:val="24"/>
        </w:rPr>
        <w:t>Whatever Became of Sin?</w:t>
      </w:r>
      <w:r w:rsidRPr="0020015A">
        <w:rPr>
          <w:rFonts w:ascii="Arial" w:hAnsi="Arial" w:cs="Arial"/>
          <w:sz w:val="24"/>
          <w:szCs w:val="24"/>
        </w:rPr>
        <w:t xml:space="preserve"> </w:t>
      </w:r>
      <w:proofErr w:type="gramStart"/>
      <w:r w:rsidRPr="0020015A">
        <w:rPr>
          <w:rFonts w:ascii="Arial" w:hAnsi="Arial" w:cs="Arial"/>
          <w:sz w:val="24"/>
          <w:szCs w:val="24"/>
        </w:rPr>
        <w:t>which</w:t>
      </w:r>
      <w:proofErr w:type="gramEnd"/>
      <w:r w:rsidRPr="0020015A">
        <w:rPr>
          <w:rFonts w:ascii="Arial" w:hAnsi="Arial" w:cs="Arial"/>
          <w:sz w:val="24"/>
          <w:szCs w:val="24"/>
        </w:rPr>
        <w:t xml:space="preserve"> discusses in part the significance of the concept in </w:t>
      </w:r>
      <w:proofErr w:type="spellStart"/>
      <w:r w:rsidRPr="0020015A">
        <w:rPr>
          <w:rFonts w:ascii="Arial" w:hAnsi="Arial" w:cs="Arial"/>
          <w:sz w:val="24"/>
          <w:szCs w:val="24"/>
        </w:rPr>
        <w:t>af</w:t>
      </w:r>
      <w:r w:rsidR="00296146">
        <w:rPr>
          <w:rFonts w:ascii="Arial" w:hAnsi="Arial" w:cs="Arial"/>
          <w:sz w:val="24"/>
          <w:szCs w:val="24"/>
        </w:rPr>
        <w:t>-</w:t>
      </w:r>
      <w:r w:rsidRPr="0020015A">
        <w:rPr>
          <w:rFonts w:ascii="Arial" w:hAnsi="Arial" w:cs="Arial"/>
          <w:sz w:val="24"/>
          <w:szCs w:val="24"/>
        </w:rPr>
        <w:t>fecting</w:t>
      </w:r>
      <w:proofErr w:type="spellEnd"/>
      <w:r w:rsidRPr="0020015A">
        <w:rPr>
          <w:rFonts w:ascii="Arial" w:hAnsi="Arial" w:cs="Arial"/>
          <w:sz w:val="24"/>
          <w:szCs w:val="24"/>
        </w:rPr>
        <w:t xml:space="preserve"> the moral behavior of human beings, especially in regard to the need for genuine objectivity in making moral choices and in helping to encourage the taking of </w:t>
      </w:r>
      <w:proofErr w:type="spellStart"/>
      <w:r w:rsidR="00296146">
        <w:rPr>
          <w:rFonts w:ascii="Arial" w:hAnsi="Arial" w:cs="Arial"/>
          <w:sz w:val="24"/>
          <w:szCs w:val="24"/>
        </w:rPr>
        <w:t>responsi-</w:t>
      </w:r>
      <w:r w:rsidRPr="0020015A">
        <w:rPr>
          <w:rFonts w:ascii="Arial" w:hAnsi="Arial" w:cs="Arial"/>
          <w:sz w:val="24"/>
          <w:szCs w:val="24"/>
        </w:rPr>
        <w:t>bility</w:t>
      </w:r>
      <w:proofErr w:type="spellEnd"/>
      <w:r w:rsidRPr="0020015A">
        <w:rPr>
          <w:rFonts w:ascii="Arial" w:hAnsi="Arial" w:cs="Arial"/>
          <w:sz w:val="24"/>
          <w:szCs w:val="24"/>
        </w:rPr>
        <w:t xml:space="preserve"> for our actions. </w:t>
      </w:r>
    </w:p>
    <w:p w:rsidR="00577A51" w:rsidRPr="0020015A" w:rsidRDefault="00577A51" w:rsidP="0020015A">
      <w:pPr>
        <w:spacing w:after="0" w:line="240" w:lineRule="auto"/>
        <w:rPr>
          <w:rFonts w:ascii="Arial" w:hAnsi="Arial" w:cs="Arial"/>
          <w:sz w:val="24"/>
          <w:szCs w:val="24"/>
        </w:rPr>
      </w:pPr>
    </w:p>
    <w:p w:rsidR="0020015A" w:rsidRDefault="00004A7F" w:rsidP="006A0F63">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20015A" w:rsidRPr="0020015A">
        <w:rPr>
          <w:rFonts w:ascii="Arial" w:hAnsi="Arial" w:cs="Arial"/>
          <w:sz w:val="24"/>
          <w:szCs w:val="24"/>
        </w:rPr>
        <w:t xml:space="preserve">The last two or three generations have moved away from taking responsibility for their moral choices. </w:t>
      </w:r>
      <w:r w:rsidR="00296146">
        <w:rPr>
          <w:rFonts w:ascii="Arial" w:hAnsi="Arial" w:cs="Arial"/>
          <w:sz w:val="24"/>
          <w:szCs w:val="24"/>
        </w:rPr>
        <w:t xml:space="preserve"> </w:t>
      </w:r>
      <w:r w:rsidR="0020015A" w:rsidRPr="0020015A">
        <w:rPr>
          <w:rFonts w:ascii="Arial" w:hAnsi="Arial" w:cs="Arial"/>
          <w:sz w:val="24"/>
          <w:szCs w:val="24"/>
        </w:rPr>
        <w:t xml:space="preserve">Everything is viewed as environmentally affected with a virtual denial of the existence of free will. </w:t>
      </w:r>
      <w:r w:rsidR="00296146">
        <w:rPr>
          <w:rFonts w:ascii="Arial" w:hAnsi="Arial" w:cs="Arial"/>
          <w:sz w:val="24"/>
          <w:szCs w:val="24"/>
        </w:rPr>
        <w:t xml:space="preserve"> </w:t>
      </w:r>
      <w:r w:rsidR="0020015A" w:rsidRPr="0020015A">
        <w:rPr>
          <w:rFonts w:ascii="Arial" w:hAnsi="Arial" w:cs="Arial"/>
          <w:sz w:val="24"/>
          <w:szCs w:val="24"/>
        </w:rPr>
        <w:t xml:space="preserve">This view accords with the philosophical naturalism that has been drummed into youth in schools and colleges across the nation and throughout Western civilization by the teaching of organic evolution concerning our origins. </w:t>
      </w:r>
      <w:r w:rsidR="00296146">
        <w:rPr>
          <w:rFonts w:ascii="Arial" w:hAnsi="Arial" w:cs="Arial"/>
          <w:sz w:val="24"/>
          <w:szCs w:val="24"/>
        </w:rPr>
        <w:t xml:space="preserve"> </w:t>
      </w:r>
      <w:r w:rsidR="0020015A" w:rsidRPr="0020015A">
        <w:rPr>
          <w:rFonts w:ascii="Arial" w:hAnsi="Arial" w:cs="Arial"/>
          <w:sz w:val="24"/>
          <w:szCs w:val="24"/>
        </w:rPr>
        <w:t>Man is viewed as “a hairless ape,” or as zoologist Desmond Morris in his book</w:t>
      </w:r>
      <w:r w:rsidR="006A0F63">
        <w:rPr>
          <w:rFonts w:ascii="Arial" w:hAnsi="Arial" w:cs="Arial"/>
          <w:sz w:val="24"/>
          <w:szCs w:val="24"/>
        </w:rPr>
        <w:t>,</w:t>
      </w:r>
      <w:r w:rsidR="0020015A" w:rsidRPr="0020015A">
        <w:rPr>
          <w:rFonts w:ascii="Arial" w:hAnsi="Arial" w:cs="Arial"/>
          <w:sz w:val="24"/>
          <w:szCs w:val="24"/>
        </w:rPr>
        <w:t xml:space="preserve"> </w:t>
      </w:r>
      <w:r w:rsidR="0020015A" w:rsidRPr="0020015A">
        <w:rPr>
          <w:rFonts w:ascii="Arial" w:hAnsi="Arial" w:cs="Arial"/>
          <w:i/>
          <w:sz w:val="24"/>
          <w:szCs w:val="24"/>
        </w:rPr>
        <w:t>The Naked Ape</w:t>
      </w:r>
      <w:r w:rsidR="006A0F63">
        <w:rPr>
          <w:rFonts w:ascii="Arial" w:hAnsi="Arial" w:cs="Arial"/>
          <w:sz w:val="24"/>
          <w:szCs w:val="24"/>
        </w:rPr>
        <w:t xml:space="preserve">, describes him: </w:t>
      </w:r>
      <w:r w:rsidR="0020015A" w:rsidRPr="0020015A">
        <w:rPr>
          <w:rFonts w:ascii="Arial" w:hAnsi="Arial" w:cs="Arial"/>
          <w:sz w:val="24"/>
          <w:szCs w:val="24"/>
        </w:rPr>
        <w:t xml:space="preserve"> “a naked ape” and “human animal.” </w:t>
      </w:r>
      <w:r w:rsidR="006A0F63">
        <w:rPr>
          <w:rFonts w:ascii="Arial" w:hAnsi="Arial" w:cs="Arial"/>
          <w:sz w:val="24"/>
          <w:szCs w:val="24"/>
        </w:rPr>
        <w:t xml:space="preserve"> </w:t>
      </w:r>
      <w:r w:rsidR="0020015A" w:rsidRPr="0020015A">
        <w:rPr>
          <w:rFonts w:ascii="Arial" w:hAnsi="Arial" w:cs="Arial"/>
          <w:sz w:val="24"/>
          <w:szCs w:val="24"/>
        </w:rPr>
        <w:t>It is not surprising that people come to behave</w:t>
      </w:r>
      <w:r w:rsidR="006A0F63">
        <w:rPr>
          <w:rFonts w:ascii="Arial" w:hAnsi="Arial" w:cs="Arial"/>
          <w:sz w:val="24"/>
          <w:szCs w:val="24"/>
        </w:rPr>
        <w:t xml:space="preserve"> in keeping with such a persona</w:t>
      </w:r>
      <w:r w:rsidR="0020015A" w:rsidRPr="0020015A">
        <w:rPr>
          <w:rFonts w:ascii="Arial" w:hAnsi="Arial" w:cs="Arial"/>
          <w:sz w:val="24"/>
          <w:szCs w:val="24"/>
        </w:rPr>
        <w:t xml:space="preserve"> when they are bombarded daily with the message that they are nothing but matter in motion or accidentally </w:t>
      </w:r>
      <w:proofErr w:type="spellStart"/>
      <w:r w:rsidR="0020015A" w:rsidRPr="0020015A">
        <w:rPr>
          <w:rFonts w:ascii="Arial" w:hAnsi="Arial" w:cs="Arial"/>
          <w:sz w:val="24"/>
          <w:szCs w:val="24"/>
        </w:rPr>
        <w:t>ani</w:t>
      </w:r>
      <w:proofErr w:type="spellEnd"/>
      <w:r w:rsidR="006A0F63">
        <w:rPr>
          <w:rFonts w:ascii="Arial" w:hAnsi="Arial" w:cs="Arial"/>
          <w:sz w:val="24"/>
          <w:szCs w:val="24"/>
        </w:rPr>
        <w:t>-</w:t>
      </w:r>
      <w:r w:rsidR="0020015A" w:rsidRPr="0020015A">
        <w:rPr>
          <w:rFonts w:ascii="Arial" w:hAnsi="Arial" w:cs="Arial"/>
          <w:sz w:val="24"/>
          <w:szCs w:val="24"/>
        </w:rPr>
        <w:t xml:space="preserve">mated atoms. </w:t>
      </w:r>
    </w:p>
    <w:p w:rsidR="00577A51" w:rsidRPr="0020015A" w:rsidRDefault="00577A51" w:rsidP="0020015A">
      <w:pPr>
        <w:spacing w:after="0" w:line="240" w:lineRule="auto"/>
        <w:rPr>
          <w:rFonts w:ascii="Arial" w:hAnsi="Arial" w:cs="Arial"/>
          <w:sz w:val="24"/>
          <w:szCs w:val="24"/>
        </w:rPr>
      </w:pPr>
    </w:p>
    <w:p w:rsidR="0020015A" w:rsidRDefault="0020015A" w:rsidP="006A0F63">
      <w:pPr>
        <w:spacing w:after="0" w:line="240" w:lineRule="auto"/>
        <w:ind w:firstLine="720"/>
        <w:jc w:val="both"/>
        <w:rPr>
          <w:rFonts w:ascii="Arial" w:hAnsi="Arial" w:cs="Arial"/>
          <w:sz w:val="24"/>
          <w:szCs w:val="24"/>
        </w:rPr>
      </w:pPr>
      <w:r w:rsidRPr="0020015A">
        <w:rPr>
          <w:rFonts w:ascii="Arial" w:hAnsi="Arial" w:cs="Arial"/>
          <w:sz w:val="24"/>
          <w:szCs w:val="24"/>
        </w:rPr>
        <w:t>Our postmodern culture has become permeated with such tripe and</w:t>
      </w:r>
      <w:r w:rsidR="006A0F63">
        <w:rPr>
          <w:rFonts w:ascii="Arial" w:hAnsi="Arial" w:cs="Arial"/>
          <w:sz w:val="24"/>
          <w:szCs w:val="24"/>
        </w:rPr>
        <w:t>,</w:t>
      </w:r>
      <w:r w:rsidRPr="0020015A">
        <w:rPr>
          <w:rFonts w:ascii="Arial" w:hAnsi="Arial" w:cs="Arial"/>
          <w:sz w:val="24"/>
          <w:szCs w:val="24"/>
        </w:rPr>
        <w:t xml:space="preserve"> as a result</w:t>
      </w:r>
      <w:r w:rsidR="006A0F63">
        <w:rPr>
          <w:rFonts w:ascii="Arial" w:hAnsi="Arial" w:cs="Arial"/>
          <w:sz w:val="24"/>
          <w:szCs w:val="24"/>
        </w:rPr>
        <w:t>,</w:t>
      </w:r>
      <w:r w:rsidRPr="0020015A">
        <w:rPr>
          <w:rFonts w:ascii="Arial" w:hAnsi="Arial" w:cs="Arial"/>
          <w:sz w:val="24"/>
          <w:szCs w:val="24"/>
        </w:rPr>
        <w:t xml:space="preserve"> reflects it even in its supposed art forms. </w:t>
      </w:r>
      <w:r w:rsidR="006A0F63">
        <w:rPr>
          <w:rFonts w:ascii="Arial" w:hAnsi="Arial" w:cs="Arial"/>
          <w:sz w:val="24"/>
          <w:szCs w:val="24"/>
        </w:rPr>
        <w:t xml:space="preserve"> </w:t>
      </w:r>
      <w:r w:rsidRPr="0020015A">
        <w:rPr>
          <w:rFonts w:ascii="Arial" w:hAnsi="Arial" w:cs="Arial"/>
          <w:sz w:val="24"/>
          <w:szCs w:val="24"/>
        </w:rPr>
        <w:t>For example, as the popular song</w:t>
      </w:r>
      <w:r w:rsidR="006A0F63">
        <w:rPr>
          <w:rFonts w:ascii="Arial" w:hAnsi="Arial" w:cs="Arial"/>
          <w:sz w:val="24"/>
          <w:szCs w:val="24"/>
        </w:rPr>
        <w:t>,</w:t>
      </w:r>
      <w:r w:rsidRPr="0020015A">
        <w:rPr>
          <w:rFonts w:ascii="Arial" w:hAnsi="Arial" w:cs="Arial"/>
          <w:sz w:val="24"/>
          <w:szCs w:val="24"/>
        </w:rPr>
        <w:t xml:space="preserve"> “Bad Touch” by the Bloodhound Gang o</w:t>
      </w:r>
      <w:r w:rsidR="006A0F63">
        <w:rPr>
          <w:rFonts w:ascii="Arial" w:hAnsi="Arial" w:cs="Arial"/>
          <w:sz w:val="24"/>
          <w:szCs w:val="24"/>
        </w:rPr>
        <w:t xml:space="preserve">f a few years back expressed it: </w:t>
      </w:r>
      <w:r w:rsidRPr="0020015A">
        <w:rPr>
          <w:rFonts w:ascii="Arial" w:hAnsi="Arial" w:cs="Arial"/>
          <w:sz w:val="24"/>
          <w:szCs w:val="24"/>
        </w:rPr>
        <w:t xml:space="preserve"> “You and me bab</w:t>
      </w:r>
      <w:r w:rsidR="006A0F63">
        <w:rPr>
          <w:rFonts w:ascii="Arial" w:hAnsi="Arial" w:cs="Arial"/>
          <w:sz w:val="24"/>
          <w:szCs w:val="24"/>
        </w:rPr>
        <w:t xml:space="preserve">y </w:t>
      </w:r>
      <w:r w:rsidR="006A0F63">
        <w:rPr>
          <w:rFonts w:ascii="Arial" w:hAnsi="Arial" w:cs="Arial"/>
          <w:sz w:val="24"/>
          <w:szCs w:val="24"/>
        </w:rPr>
        <w:lastRenderedPageBreak/>
        <w:t xml:space="preserve">we </w:t>
      </w:r>
      <w:proofErr w:type="spellStart"/>
      <w:r w:rsidR="006A0F63">
        <w:rPr>
          <w:rFonts w:ascii="Arial" w:hAnsi="Arial" w:cs="Arial"/>
          <w:sz w:val="24"/>
          <w:szCs w:val="24"/>
        </w:rPr>
        <w:t>ain’t</w:t>
      </w:r>
      <w:proofErr w:type="spellEnd"/>
      <w:r w:rsidR="006A0F63">
        <w:rPr>
          <w:rFonts w:ascii="Arial" w:hAnsi="Arial" w:cs="Arial"/>
          <w:sz w:val="24"/>
          <w:szCs w:val="24"/>
        </w:rPr>
        <w:t xml:space="preserve"> nothing but mammals; </w:t>
      </w:r>
      <w:r w:rsidRPr="0020015A">
        <w:rPr>
          <w:rFonts w:ascii="Arial" w:hAnsi="Arial" w:cs="Arial"/>
          <w:sz w:val="24"/>
          <w:szCs w:val="24"/>
        </w:rPr>
        <w:t>so let’s do it like they do on the Discovery Channel.” Several other popular songs by even more recognizable groups (e.g.</w:t>
      </w:r>
      <w:r w:rsidR="00FB1CB6">
        <w:rPr>
          <w:rFonts w:ascii="Arial" w:hAnsi="Arial" w:cs="Arial"/>
          <w:sz w:val="24"/>
          <w:szCs w:val="24"/>
        </w:rPr>
        <w:t>,</w:t>
      </w:r>
      <w:r w:rsidRPr="0020015A">
        <w:rPr>
          <w:rFonts w:ascii="Arial" w:hAnsi="Arial" w:cs="Arial"/>
          <w:sz w:val="24"/>
          <w:szCs w:val="24"/>
        </w:rPr>
        <w:t xml:space="preserve"> Maroon 5) have asserted the same false view of human nature as the basis for an amoral approach to life choices. Other songs stress a materialistic philosophy (e.g.</w:t>
      </w:r>
      <w:r w:rsidR="00FB1CB6">
        <w:rPr>
          <w:rFonts w:ascii="Arial" w:hAnsi="Arial" w:cs="Arial"/>
          <w:sz w:val="24"/>
          <w:szCs w:val="24"/>
        </w:rPr>
        <w:t>, Madonna’s “Material Girl” and</w:t>
      </w:r>
      <w:r w:rsidRPr="0020015A">
        <w:rPr>
          <w:rFonts w:ascii="Arial" w:hAnsi="Arial" w:cs="Arial"/>
          <w:sz w:val="24"/>
          <w:szCs w:val="24"/>
        </w:rPr>
        <w:t xml:space="preserve"> Depeche Mode’s “I Just Can’t Get Enough”; etc.). </w:t>
      </w:r>
    </w:p>
    <w:p w:rsidR="00577A51" w:rsidRPr="0020015A" w:rsidRDefault="00577A51" w:rsidP="0020015A">
      <w:pPr>
        <w:spacing w:after="0" w:line="240" w:lineRule="auto"/>
        <w:rPr>
          <w:rFonts w:ascii="Arial" w:hAnsi="Arial" w:cs="Arial"/>
          <w:sz w:val="24"/>
          <w:szCs w:val="24"/>
        </w:rPr>
      </w:pPr>
    </w:p>
    <w:p w:rsidR="0020015A" w:rsidRDefault="0020015A" w:rsidP="006A0F63">
      <w:pPr>
        <w:spacing w:after="0" w:line="240" w:lineRule="auto"/>
        <w:ind w:firstLine="720"/>
        <w:jc w:val="both"/>
        <w:rPr>
          <w:rFonts w:ascii="Arial" w:hAnsi="Arial" w:cs="Arial"/>
          <w:sz w:val="24"/>
          <w:szCs w:val="24"/>
        </w:rPr>
      </w:pPr>
      <w:r w:rsidRPr="0020015A">
        <w:rPr>
          <w:rFonts w:ascii="Arial" w:hAnsi="Arial" w:cs="Arial"/>
          <w:sz w:val="24"/>
          <w:szCs w:val="24"/>
        </w:rPr>
        <w:t>The postmodern mindset then is to blame outside factors, including the actions of other people, for our own failures.</w:t>
      </w:r>
      <w:r w:rsidR="006A0F63">
        <w:rPr>
          <w:rFonts w:ascii="Arial" w:hAnsi="Arial" w:cs="Arial"/>
          <w:sz w:val="24"/>
          <w:szCs w:val="24"/>
        </w:rPr>
        <w:t xml:space="preserve"> </w:t>
      </w:r>
      <w:r w:rsidRPr="0020015A">
        <w:rPr>
          <w:rFonts w:ascii="Arial" w:hAnsi="Arial" w:cs="Arial"/>
          <w:sz w:val="24"/>
          <w:szCs w:val="24"/>
        </w:rPr>
        <w:t xml:space="preserve"> In such an approach</w:t>
      </w:r>
      <w:r w:rsidR="006A0F63">
        <w:rPr>
          <w:rFonts w:ascii="Arial" w:hAnsi="Arial" w:cs="Arial"/>
          <w:sz w:val="24"/>
          <w:szCs w:val="24"/>
        </w:rPr>
        <w:t>,</w:t>
      </w:r>
      <w:r w:rsidRPr="0020015A">
        <w:rPr>
          <w:rFonts w:ascii="Arial" w:hAnsi="Arial" w:cs="Arial"/>
          <w:sz w:val="24"/>
          <w:szCs w:val="24"/>
        </w:rPr>
        <w:t xml:space="preserve"> the perpetrator of even the most heinous crimes is classified a</w:t>
      </w:r>
      <w:r w:rsidR="006A0F63">
        <w:rPr>
          <w:rFonts w:ascii="Arial" w:hAnsi="Arial" w:cs="Arial"/>
          <w:sz w:val="24"/>
          <w:szCs w:val="24"/>
        </w:rPr>
        <w:t xml:space="preserve">s a “victim” of society </w:t>
      </w:r>
      <w:r w:rsidRPr="0020015A">
        <w:rPr>
          <w:rFonts w:ascii="Arial" w:hAnsi="Arial" w:cs="Arial"/>
          <w:sz w:val="24"/>
          <w:szCs w:val="24"/>
        </w:rPr>
        <w:t>rather than an evil or wicked person.</w:t>
      </w:r>
      <w:r w:rsidR="006A0F63">
        <w:rPr>
          <w:rFonts w:ascii="Arial" w:hAnsi="Arial" w:cs="Arial"/>
          <w:sz w:val="24"/>
          <w:szCs w:val="24"/>
        </w:rPr>
        <w:t xml:space="preserve"> </w:t>
      </w:r>
      <w:r w:rsidRPr="0020015A">
        <w:rPr>
          <w:rFonts w:ascii="Arial" w:hAnsi="Arial" w:cs="Arial"/>
          <w:sz w:val="24"/>
          <w:szCs w:val="24"/>
        </w:rPr>
        <w:t xml:space="preserve"> Instead of addressing moral failure, the process simply passes the buck on responsibility to a more nebulous entity called “so</w:t>
      </w:r>
      <w:r w:rsidR="006A0F63">
        <w:rPr>
          <w:rFonts w:ascii="Arial" w:hAnsi="Arial" w:cs="Arial"/>
          <w:sz w:val="24"/>
          <w:szCs w:val="24"/>
        </w:rPr>
        <w:t>ciety,” thus absolving the evil</w:t>
      </w:r>
      <w:r w:rsidRPr="0020015A">
        <w:rPr>
          <w:rFonts w:ascii="Arial" w:hAnsi="Arial" w:cs="Arial"/>
          <w:sz w:val="24"/>
          <w:szCs w:val="24"/>
        </w:rPr>
        <w:t>doer of his own actions.</w:t>
      </w:r>
    </w:p>
    <w:p w:rsidR="00577A51" w:rsidRPr="0020015A" w:rsidRDefault="00577A51" w:rsidP="0020015A">
      <w:pPr>
        <w:spacing w:after="0" w:line="240" w:lineRule="auto"/>
        <w:rPr>
          <w:rFonts w:ascii="Arial" w:hAnsi="Arial" w:cs="Arial"/>
          <w:sz w:val="24"/>
          <w:szCs w:val="24"/>
        </w:rPr>
      </w:pPr>
    </w:p>
    <w:p w:rsidR="0020015A" w:rsidRDefault="0020015A" w:rsidP="006A0F63">
      <w:pPr>
        <w:spacing w:after="0" w:line="240" w:lineRule="auto"/>
        <w:ind w:firstLine="720"/>
        <w:jc w:val="both"/>
        <w:rPr>
          <w:rFonts w:ascii="Arial" w:hAnsi="Arial" w:cs="Arial"/>
          <w:sz w:val="24"/>
          <w:szCs w:val="24"/>
        </w:rPr>
      </w:pPr>
      <w:r w:rsidRPr="0020015A">
        <w:rPr>
          <w:rFonts w:ascii="Arial" w:hAnsi="Arial" w:cs="Arial"/>
          <w:sz w:val="24"/>
          <w:szCs w:val="24"/>
        </w:rPr>
        <w:t xml:space="preserve">A community composed of such people digresses into barbarism and butchery as its normal state. </w:t>
      </w:r>
      <w:r w:rsidR="006A0F63">
        <w:rPr>
          <w:rFonts w:ascii="Arial" w:hAnsi="Arial" w:cs="Arial"/>
          <w:sz w:val="24"/>
          <w:szCs w:val="24"/>
        </w:rPr>
        <w:t xml:space="preserve"> </w:t>
      </w:r>
      <w:r w:rsidRPr="0020015A">
        <w:rPr>
          <w:rFonts w:ascii="Arial" w:hAnsi="Arial" w:cs="Arial"/>
          <w:sz w:val="24"/>
          <w:szCs w:val="24"/>
        </w:rPr>
        <w:t>When people follow the philosophies of hedonism, utilitarianism with its so-called “pleasure/pain principle,” and/or relativism, which holds that everything depends on the personal feelings of the agent of the action for its mo</w:t>
      </w:r>
      <w:r w:rsidR="006A0F63">
        <w:rPr>
          <w:rFonts w:ascii="Arial" w:hAnsi="Arial" w:cs="Arial"/>
          <w:sz w:val="24"/>
          <w:szCs w:val="24"/>
        </w:rPr>
        <w:t>ral justification, then exists</w:t>
      </w:r>
      <w:r w:rsidRPr="0020015A">
        <w:rPr>
          <w:rFonts w:ascii="Arial" w:hAnsi="Arial" w:cs="Arial"/>
          <w:sz w:val="24"/>
          <w:szCs w:val="24"/>
        </w:rPr>
        <w:t xml:space="preserve"> a formula for much real, moral evil to be done.</w:t>
      </w:r>
      <w:r w:rsidR="006A0F63">
        <w:rPr>
          <w:rFonts w:ascii="Arial" w:hAnsi="Arial" w:cs="Arial"/>
          <w:sz w:val="24"/>
          <w:szCs w:val="24"/>
        </w:rPr>
        <w:t xml:space="preserve"> </w:t>
      </w:r>
      <w:r w:rsidRPr="0020015A">
        <w:rPr>
          <w:rFonts w:ascii="Arial" w:hAnsi="Arial" w:cs="Arial"/>
          <w:sz w:val="24"/>
          <w:szCs w:val="24"/>
        </w:rPr>
        <w:t xml:space="preserve"> It is no accident that Hitler, Stalin, and Mao were all gleeful proponents of evolution and its application to social matters.</w:t>
      </w:r>
      <w:r w:rsidR="006A0F63">
        <w:rPr>
          <w:rFonts w:ascii="Arial" w:hAnsi="Arial" w:cs="Arial"/>
          <w:sz w:val="24"/>
          <w:szCs w:val="24"/>
        </w:rPr>
        <w:t xml:space="preserve"> </w:t>
      </w:r>
      <w:r w:rsidRPr="0020015A">
        <w:rPr>
          <w:rFonts w:ascii="Arial" w:hAnsi="Arial" w:cs="Arial"/>
          <w:sz w:val="24"/>
          <w:szCs w:val="24"/>
        </w:rPr>
        <w:t xml:space="preserve"> It provided philosophical justification for concentration and death camps, slave labor, forced sterilizations, and mass exterminations. </w:t>
      </w:r>
    </w:p>
    <w:p w:rsidR="00577A51" w:rsidRPr="0020015A" w:rsidRDefault="00577A51" w:rsidP="0020015A">
      <w:pPr>
        <w:spacing w:after="0" w:line="240" w:lineRule="auto"/>
        <w:rPr>
          <w:rFonts w:ascii="Arial" w:hAnsi="Arial" w:cs="Arial"/>
          <w:sz w:val="24"/>
          <w:szCs w:val="24"/>
        </w:rPr>
      </w:pPr>
    </w:p>
    <w:p w:rsidR="0020015A" w:rsidRDefault="0020015A" w:rsidP="006A0F63">
      <w:pPr>
        <w:spacing w:after="0" w:line="240" w:lineRule="auto"/>
        <w:ind w:firstLine="720"/>
        <w:jc w:val="both"/>
        <w:rPr>
          <w:rFonts w:ascii="Arial" w:hAnsi="Arial" w:cs="Arial"/>
          <w:sz w:val="24"/>
          <w:szCs w:val="24"/>
        </w:rPr>
      </w:pPr>
      <w:r w:rsidRPr="0020015A">
        <w:rPr>
          <w:rFonts w:ascii="Arial" w:hAnsi="Arial" w:cs="Arial"/>
          <w:sz w:val="24"/>
          <w:szCs w:val="24"/>
        </w:rPr>
        <w:t>The Bible, meanwhile, has all along warned against sin.</w:t>
      </w:r>
      <w:r w:rsidR="006A0F63">
        <w:rPr>
          <w:rFonts w:ascii="Arial" w:hAnsi="Arial" w:cs="Arial"/>
          <w:sz w:val="24"/>
          <w:szCs w:val="24"/>
        </w:rPr>
        <w:t xml:space="preserve"> </w:t>
      </w:r>
      <w:r w:rsidRPr="0020015A">
        <w:rPr>
          <w:rFonts w:ascii="Arial" w:hAnsi="Arial" w:cs="Arial"/>
          <w:sz w:val="24"/>
          <w:szCs w:val="24"/>
        </w:rPr>
        <w:t xml:space="preserve"> It gives us the definition of it (1 John 3:4; Rom. 4:15).</w:t>
      </w:r>
      <w:r w:rsidR="006A0F63">
        <w:rPr>
          <w:rFonts w:ascii="Arial" w:hAnsi="Arial" w:cs="Arial"/>
          <w:sz w:val="24"/>
          <w:szCs w:val="24"/>
        </w:rPr>
        <w:t xml:space="preserve"> </w:t>
      </w:r>
      <w:r w:rsidRPr="0020015A">
        <w:rPr>
          <w:rFonts w:ascii="Arial" w:hAnsi="Arial" w:cs="Arial"/>
          <w:sz w:val="24"/>
          <w:szCs w:val="24"/>
        </w:rPr>
        <w:t xml:space="preserve"> It identifies the nature of it</w:t>
      </w:r>
      <w:r w:rsidR="006A0F63">
        <w:rPr>
          <w:rFonts w:ascii="Arial" w:hAnsi="Arial" w:cs="Arial"/>
          <w:sz w:val="24"/>
          <w:szCs w:val="24"/>
        </w:rPr>
        <w:t xml:space="preserve"> as being preeminently rebel-</w:t>
      </w:r>
      <w:proofErr w:type="spellStart"/>
      <w:r w:rsidR="006A0F63">
        <w:rPr>
          <w:rFonts w:ascii="Arial" w:hAnsi="Arial" w:cs="Arial"/>
          <w:sz w:val="24"/>
          <w:szCs w:val="24"/>
        </w:rPr>
        <w:t>lious</w:t>
      </w:r>
      <w:proofErr w:type="spellEnd"/>
      <w:r w:rsidRPr="0020015A">
        <w:rPr>
          <w:rFonts w:ascii="Arial" w:hAnsi="Arial" w:cs="Arial"/>
          <w:sz w:val="24"/>
          <w:szCs w:val="24"/>
        </w:rPr>
        <w:t xml:space="preserve"> against God and His authority.</w:t>
      </w:r>
      <w:r w:rsidR="006A0F63">
        <w:rPr>
          <w:rFonts w:ascii="Arial" w:hAnsi="Arial" w:cs="Arial"/>
          <w:sz w:val="24"/>
          <w:szCs w:val="24"/>
        </w:rPr>
        <w:t xml:space="preserve"> </w:t>
      </w:r>
      <w:r w:rsidRPr="0020015A">
        <w:rPr>
          <w:rFonts w:ascii="Arial" w:hAnsi="Arial" w:cs="Arial"/>
          <w:sz w:val="24"/>
          <w:szCs w:val="24"/>
        </w:rPr>
        <w:t xml:space="preserve"> It also gives the remedy for it, as we have noted.</w:t>
      </w:r>
    </w:p>
    <w:p w:rsidR="00577A51" w:rsidRPr="0020015A" w:rsidRDefault="00577A51" w:rsidP="006A0F63">
      <w:pPr>
        <w:spacing w:after="0" w:line="240" w:lineRule="auto"/>
        <w:jc w:val="both"/>
        <w:rPr>
          <w:rFonts w:ascii="Arial" w:hAnsi="Arial" w:cs="Arial"/>
          <w:sz w:val="24"/>
          <w:szCs w:val="24"/>
        </w:rPr>
      </w:pPr>
    </w:p>
    <w:p w:rsidR="0020015A" w:rsidRDefault="0020015A" w:rsidP="006A0F63">
      <w:pPr>
        <w:spacing w:after="0" w:line="240" w:lineRule="auto"/>
        <w:ind w:firstLine="720"/>
        <w:jc w:val="both"/>
        <w:rPr>
          <w:rFonts w:ascii="Arial" w:hAnsi="Arial" w:cs="Arial"/>
          <w:sz w:val="24"/>
          <w:szCs w:val="24"/>
        </w:rPr>
      </w:pPr>
      <w:r w:rsidRPr="0020015A">
        <w:rPr>
          <w:rFonts w:ascii="Arial" w:hAnsi="Arial" w:cs="Arial"/>
          <w:sz w:val="24"/>
          <w:szCs w:val="24"/>
        </w:rPr>
        <w:t>The night vs. day and/or darkness vs. light motif are found occasionally in the</w:t>
      </w:r>
      <w:r w:rsidR="006A0F63">
        <w:rPr>
          <w:rFonts w:ascii="Arial" w:hAnsi="Arial" w:cs="Arial"/>
          <w:sz w:val="24"/>
          <w:szCs w:val="24"/>
        </w:rPr>
        <w:t xml:space="preserve"> Scriptures (cf. Job 12:25; Pr. 2:13; 20:20; </w:t>
      </w:r>
      <w:proofErr w:type="spellStart"/>
      <w:r w:rsidR="006A0F63">
        <w:rPr>
          <w:rFonts w:ascii="Arial" w:hAnsi="Arial" w:cs="Arial"/>
          <w:sz w:val="24"/>
          <w:szCs w:val="24"/>
        </w:rPr>
        <w:t>Ecc</w:t>
      </w:r>
      <w:proofErr w:type="spellEnd"/>
      <w:r w:rsidRPr="0020015A">
        <w:rPr>
          <w:rFonts w:ascii="Arial" w:hAnsi="Arial" w:cs="Arial"/>
          <w:sz w:val="24"/>
          <w:szCs w:val="24"/>
        </w:rPr>
        <w:t>. 5:20; Ezek. 8:12; Isa. 5:20; 29:15; John 1:5; 3:19; 12:35, 46;</w:t>
      </w:r>
      <w:r w:rsidR="006A0F63" w:rsidRPr="006A0F63">
        <w:rPr>
          <w:rFonts w:ascii="Arial" w:hAnsi="Arial" w:cs="Arial"/>
          <w:sz w:val="24"/>
          <w:szCs w:val="24"/>
        </w:rPr>
        <w:t xml:space="preserve"> </w:t>
      </w:r>
      <w:r w:rsidR="006A0F63" w:rsidRPr="0020015A">
        <w:rPr>
          <w:rFonts w:ascii="Arial" w:hAnsi="Arial" w:cs="Arial"/>
          <w:sz w:val="24"/>
          <w:szCs w:val="24"/>
        </w:rPr>
        <w:t>Eph. 4:14; 5:8-11; Col. 1:12-13</w:t>
      </w:r>
      <w:r w:rsidR="006A0F63">
        <w:rPr>
          <w:rFonts w:ascii="Arial" w:hAnsi="Arial" w:cs="Arial"/>
          <w:sz w:val="24"/>
          <w:szCs w:val="24"/>
        </w:rPr>
        <w:t>; 1 John 1:6-7; 1 Peter 2:9</w:t>
      </w:r>
      <w:r w:rsidRPr="0020015A">
        <w:rPr>
          <w:rFonts w:ascii="Arial" w:hAnsi="Arial" w:cs="Arial"/>
          <w:sz w:val="24"/>
          <w:szCs w:val="24"/>
        </w:rPr>
        <w:t>).</w:t>
      </w:r>
      <w:r w:rsidR="00ED00A3">
        <w:rPr>
          <w:rFonts w:ascii="Arial" w:hAnsi="Arial" w:cs="Arial"/>
          <w:sz w:val="24"/>
          <w:szCs w:val="24"/>
        </w:rPr>
        <w:t xml:space="preserve">  In these </w:t>
      </w:r>
      <w:r w:rsidR="006A0F63">
        <w:rPr>
          <w:rFonts w:ascii="Arial" w:hAnsi="Arial" w:cs="Arial"/>
          <w:sz w:val="24"/>
          <w:szCs w:val="24"/>
        </w:rPr>
        <w:t>usages,</w:t>
      </w:r>
      <w:r w:rsidRPr="0020015A">
        <w:rPr>
          <w:rFonts w:ascii="Arial" w:hAnsi="Arial" w:cs="Arial"/>
          <w:sz w:val="24"/>
          <w:szCs w:val="24"/>
        </w:rPr>
        <w:t xml:space="preserve"> the idea is that of evil vs. good, ungodliness vs. righteousness, etc. </w:t>
      </w:r>
      <w:r w:rsidR="006A0F63">
        <w:rPr>
          <w:rFonts w:ascii="Arial" w:hAnsi="Arial" w:cs="Arial"/>
          <w:sz w:val="24"/>
          <w:szCs w:val="24"/>
        </w:rPr>
        <w:t xml:space="preserve"> </w:t>
      </w:r>
      <w:r w:rsidRPr="0020015A">
        <w:rPr>
          <w:rFonts w:ascii="Arial" w:hAnsi="Arial" w:cs="Arial"/>
          <w:sz w:val="24"/>
          <w:szCs w:val="24"/>
        </w:rPr>
        <w:t>Thus,</w:t>
      </w:r>
      <w:r w:rsidR="006A0F63">
        <w:rPr>
          <w:rFonts w:ascii="Arial" w:hAnsi="Arial" w:cs="Arial"/>
          <w:sz w:val="24"/>
          <w:szCs w:val="24"/>
        </w:rPr>
        <w:t xml:space="preserve"> Paul says to the Thessalonians:</w:t>
      </w:r>
      <w:r w:rsidRPr="0020015A">
        <w:rPr>
          <w:rFonts w:ascii="Arial" w:hAnsi="Arial" w:cs="Arial"/>
          <w:sz w:val="24"/>
          <w:szCs w:val="24"/>
        </w:rPr>
        <w:t xml:space="preserve"> </w:t>
      </w:r>
    </w:p>
    <w:p w:rsidR="00577A51" w:rsidRPr="0020015A" w:rsidRDefault="00577A51" w:rsidP="0020015A">
      <w:pPr>
        <w:spacing w:after="0" w:line="240" w:lineRule="auto"/>
        <w:rPr>
          <w:rFonts w:ascii="Arial" w:hAnsi="Arial" w:cs="Arial"/>
          <w:sz w:val="24"/>
          <w:szCs w:val="24"/>
        </w:rPr>
      </w:pPr>
    </w:p>
    <w:p w:rsidR="0020015A" w:rsidRPr="0020015A" w:rsidRDefault="0020015A" w:rsidP="006A0F63">
      <w:pPr>
        <w:spacing w:after="0" w:line="240" w:lineRule="auto"/>
        <w:ind w:left="720" w:right="720"/>
        <w:jc w:val="both"/>
        <w:rPr>
          <w:rFonts w:ascii="Arial" w:hAnsi="Arial" w:cs="Arial"/>
          <w:sz w:val="24"/>
          <w:szCs w:val="24"/>
        </w:rPr>
      </w:pPr>
      <w:r w:rsidRPr="0020015A">
        <w:rPr>
          <w:rFonts w:ascii="Arial" w:hAnsi="Arial" w:cs="Arial"/>
          <w:sz w:val="24"/>
          <w:szCs w:val="24"/>
        </w:rPr>
        <w:t xml:space="preserve">But you, brethren, are not in darkness, so that this day [the Day of the Lord, HDD] should overtake you as a thief. You are sons of light and sons of the day. We are </w:t>
      </w:r>
      <w:proofErr w:type="gramStart"/>
      <w:r w:rsidRPr="0020015A">
        <w:rPr>
          <w:rFonts w:ascii="Arial" w:hAnsi="Arial" w:cs="Arial"/>
          <w:sz w:val="24"/>
          <w:szCs w:val="24"/>
        </w:rPr>
        <w:t>not of the night nor</w:t>
      </w:r>
      <w:proofErr w:type="gramEnd"/>
      <w:r w:rsidRPr="0020015A">
        <w:rPr>
          <w:rFonts w:ascii="Arial" w:hAnsi="Arial" w:cs="Arial"/>
          <w:sz w:val="24"/>
          <w:szCs w:val="24"/>
        </w:rPr>
        <w:t xml:space="preserve"> of darkness. Therefore let us not sleep, as others do, but let us watch and be sober. For those who sleep, sleep at night, and those who get drunk are drunk at night. But let us who are of </w:t>
      </w:r>
      <w:r w:rsidR="006A0F63">
        <w:rPr>
          <w:rFonts w:ascii="Arial" w:hAnsi="Arial" w:cs="Arial"/>
          <w:sz w:val="24"/>
          <w:szCs w:val="24"/>
        </w:rPr>
        <w:t>t</w:t>
      </w:r>
      <w:r w:rsidRPr="0020015A">
        <w:rPr>
          <w:rFonts w:ascii="Arial" w:hAnsi="Arial" w:cs="Arial"/>
          <w:sz w:val="24"/>
          <w:szCs w:val="24"/>
        </w:rPr>
        <w:t xml:space="preserve">he day </w:t>
      </w:r>
      <w:proofErr w:type="gramStart"/>
      <w:r w:rsidRPr="0020015A">
        <w:rPr>
          <w:rFonts w:ascii="Arial" w:hAnsi="Arial" w:cs="Arial"/>
          <w:sz w:val="24"/>
          <w:szCs w:val="24"/>
        </w:rPr>
        <w:t>be</w:t>
      </w:r>
      <w:proofErr w:type="gramEnd"/>
      <w:r w:rsidRPr="0020015A">
        <w:rPr>
          <w:rFonts w:ascii="Arial" w:hAnsi="Arial" w:cs="Arial"/>
          <w:sz w:val="24"/>
          <w:szCs w:val="24"/>
        </w:rPr>
        <w:t xml:space="preserve"> sober, putting on the breastplate of faith and love, and as an helmet the hope of salvation. For God did not appoint us to wrath, but to obtain salvation through our Lord Jesus Christ, who died for us, that whether we wake or sleep, we should live together with Him. Therefore comfort each other and edify one another, just as you also are doing (1 Thess. 5:4-11).</w:t>
      </w:r>
    </w:p>
    <w:p w:rsidR="0020015A" w:rsidRPr="0020015A" w:rsidRDefault="0020015A" w:rsidP="00004A7F">
      <w:pPr>
        <w:spacing w:after="0" w:line="240" w:lineRule="auto"/>
        <w:ind w:left="720" w:right="720"/>
        <w:rPr>
          <w:rFonts w:ascii="Arial" w:hAnsi="Arial" w:cs="Arial"/>
          <w:sz w:val="24"/>
          <w:szCs w:val="24"/>
        </w:rPr>
      </w:pPr>
    </w:p>
    <w:p w:rsidR="0020015A" w:rsidRDefault="0020015A" w:rsidP="006A0F63">
      <w:pPr>
        <w:spacing w:after="0" w:line="240" w:lineRule="auto"/>
        <w:ind w:firstLine="720"/>
        <w:jc w:val="both"/>
        <w:rPr>
          <w:rFonts w:ascii="Arial" w:hAnsi="Arial" w:cs="Arial"/>
          <w:sz w:val="24"/>
          <w:szCs w:val="24"/>
        </w:rPr>
      </w:pPr>
      <w:r w:rsidRPr="0020015A">
        <w:rPr>
          <w:rFonts w:ascii="Arial" w:hAnsi="Arial" w:cs="Arial"/>
          <w:sz w:val="24"/>
          <w:szCs w:val="24"/>
        </w:rPr>
        <w:t xml:space="preserve">The imagery is quite apropos. </w:t>
      </w:r>
      <w:r w:rsidR="006A0F63">
        <w:rPr>
          <w:rFonts w:ascii="Arial" w:hAnsi="Arial" w:cs="Arial"/>
          <w:sz w:val="24"/>
          <w:szCs w:val="24"/>
        </w:rPr>
        <w:t xml:space="preserve"> </w:t>
      </w:r>
      <w:r w:rsidRPr="0020015A">
        <w:rPr>
          <w:rFonts w:ascii="Arial" w:hAnsi="Arial" w:cs="Arial"/>
          <w:sz w:val="24"/>
          <w:szCs w:val="24"/>
        </w:rPr>
        <w:t xml:space="preserve">While sin can occur at any time in one’s existence as an </w:t>
      </w:r>
      <w:proofErr w:type="gramStart"/>
      <w:r w:rsidRPr="0020015A">
        <w:rPr>
          <w:rFonts w:ascii="Arial" w:hAnsi="Arial" w:cs="Arial"/>
          <w:sz w:val="24"/>
          <w:szCs w:val="24"/>
        </w:rPr>
        <w:t>accountable</w:t>
      </w:r>
      <w:proofErr w:type="gramEnd"/>
      <w:r w:rsidRPr="0020015A">
        <w:rPr>
          <w:rFonts w:ascii="Arial" w:hAnsi="Arial" w:cs="Arial"/>
          <w:sz w:val="24"/>
          <w:szCs w:val="24"/>
        </w:rPr>
        <w:t xml:space="preserve"> person before God, the nighttime is especially singled out in the Scriptures as fraught with dangers. </w:t>
      </w:r>
      <w:r w:rsidR="006A0F63">
        <w:rPr>
          <w:rFonts w:ascii="Arial" w:hAnsi="Arial" w:cs="Arial"/>
          <w:sz w:val="24"/>
          <w:szCs w:val="24"/>
        </w:rPr>
        <w:t xml:space="preserve"> </w:t>
      </w:r>
      <w:r w:rsidRPr="0020015A">
        <w:rPr>
          <w:rFonts w:ascii="Arial" w:hAnsi="Arial" w:cs="Arial"/>
          <w:sz w:val="24"/>
          <w:szCs w:val="24"/>
        </w:rPr>
        <w:t>We need to recognize those dangers and avoid them.</w:t>
      </w:r>
    </w:p>
    <w:p w:rsidR="00004A7F" w:rsidRDefault="00004A7F" w:rsidP="00004A7F">
      <w:pPr>
        <w:spacing w:after="0" w:line="240" w:lineRule="auto"/>
        <w:rPr>
          <w:rFonts w:ascii="Arial" w:hAnsi="Arial" w:cs="Arial"/>
          <w:sz w:val="24"/>
          <w:szCs w:val="24"/>
        </w:rPr>
      </w:pPr>
    </w:p>
    <w:p w:rsidR="00004A7F" w:rsidRDefault="00004A7F" w:rsidP="00004A7F">
      <w:pPr>
        <w:spacing w:after="0" w:line="240" w:lineRule="auto"/>
        <w:jc w:val="center"/>
        <w:rPr>
          <w:rFonts w:ascii="Arial" w:hAnsi="Arial" w:cs="Arial"/>
          <w:sz w:val="24"/>
          <w:szCs w:val="24"/>
        </w:rPr>
      </w:pPr>
    </w:p>
    <w:p w:rsidR="0020015A" w:rsidRPr="00004A7F" w:rsidRDefault="00004A7F" w:rsidP="00004A7F">
      <w:pPr>
        <w:spacing w:after="0" w:line="240" w:lineRule="auto"/>
        <w:jc w:val="center"/>
        <w:rPr>
          <w:rFonts w:ascii="Arial" w:hAnsi="Arial" w:cs="Arial"/>
          <w:sz w:val="24"/>
          <w:szCs w:val="24"/>
        </w:rPr>
      </w:pPr>
      <w:r w:rsidRPr="00004A7F">
        <w:rPr>
          <w:rFonts w:ascii="Arial" w:hAnsi="Arial" w:cs="Arial"/>
          <w:sz w:val="24"/>
          <w:szCs w:val="24"/>
        </w:rPr>
        <w:lastRenderedPageBreak/>
        <w:t>SOME EXAMP</w:t>
      </w:r>
      <w:r>
        <w:rPr>
          <w:rFonts w:ascii="Arial" w:hAnsi="Arial" w:cs="Arial"/>
          <w:sz w:val="24"/>
          <w:szCs w:val="24"/>
        </w:rPr>
        <w:t>LES OF THE DANGERS OF THE NIGHT</w:t>
      </w:r>
    </w:p>
    <w:p w:rsidR="00004A7F" w:rsidRPr="0020015A" w:rsidRDefault="00004A7F" w:rsidP="00004A7F">
      <w:pPr>
        <w:spacing w:after="0" w:line="240" w:lineRule="auto"/>
        <w:rPr>
          <w:rFonts w:ascii="Arial" w:hAnsi="Arial" w:cs="Arial"/>
          <w:sz w:val="24"/>
          <w:szCs w:val="24"/>
        </w:rPr>
      </w:pPr>
    </w:p>
    <w:p w:rsidR="0020015A" w:rsidRPr="0020015A" w:rsidRDefault="0020015A" w:rsidP="000877D0">
      <w:pPr>
        <w:spacing w:after="0" w:line="240" w:lineRule="auto"/>
        <w:ind w:firstLine="720"/>
        <w:jc w:val="both"/>
        <w:rPr>
          <w:rFonts w:ascii="Arial" w:hAnsi="Arial" w:cs="Arial"/>
          <w:sz w:val="24"/>
          <w:szCs w:val="24"/>
        </w:rPr>
      </w:pPr>
      <w:r w:rsidRPr="0020015A">
        <w:rPr>
          <w:rFonts w:ascii="Arial" w:hAnsi="Arial" w:cs="Arial"/>
          <w:b/>
          <w:sz w:val="24"/>
          <w:szCs w:val="24"/>
        </w:rPr>
        <w:t>There is the danger of indifference or apathy</w:t>
      </w:r>
      <w:r w:rsidRPr="0020015A">
        <w:rPr>
          <w:rFonts w:ascii="Arial" w:hAnsi="Arial" w:cs="Arial"/>
          <w:sz w:val="24"/>
          <w:szCs w:val="24"/>
        </w:rPr>
        <w:t xml:space="preserve">. </w:t>
      </w:r>
      <w:r w:rsidR="006A0F63">
        <w:rPr>
          <w:rFonts w:ascii="Arial" w:hAnsi="Arial" w:cs="Arial"/>
          <w:sz w:val="24"/>
          <w:szCs w:val="24"/>
        </w:rPr>
        <w:t xml:space="preserve"> </w:t>
      </w:r>
      <w:r w:rsidRPr="0020015A">
        <w:rPr>
          <w:rFonts w:ascii="Arial" w:hAnsi="Arial" w:cs="Arial"/>
          <w:sz w:val="24"/>
          <w:szCs w:val="24"/>
        </w:rPr>
        <w:t xml:space="preserve">While the language of 1 </w:t>
      </w:r>
      <w:proofErr w:type="spellStart"/>
      <w:r w:rsidRPr="0020015A">
        <w:rPr>
          <w:rFonts w:ascii="Arial" w:hAnsi="Arial" w:cs="Arial"/>
          <w:sz w:val="24"/>
          <w:szCs w:val="24"/>
        </w:rPr>
        <w:t>Thes</w:t>
      </w:r>
      <w:r w:rsidR="000877D0">
        <w:rPr>
          <w:rFonts w:ascii="Arial" w:hAnsi="Arial" w:cs="Arial"/>
          <w:sz w:val="24"/>
          <w:szCs w:val="24"/>
        </w:rPr>
        <w:t>-</w:t>
      </w:r>
      <w:r w:rsidRPr="0020015A">
        <w:rPr>
          <w:rFonts w:ascii="Arial" w:hAnsi="Arial" w:cs="Arial"/>
          <w:sz w:val="24"/>
          <w:szCs w:val="24"/>
        </w:rPr>
        <w:t>salonians</w:t>
      </w:r>
      <w:proofErr w:type="spellEnd"/>
      <w:r w:rsidRPr="0020015A">
        <w:rPr>
          <w:rFonts w:ascii="Arial" w:hAnsi="Arial" w:cs="Arial"/>
          <w:sz w:val="24"/>
          <w:szCs w:val="24"/>
        </w:rPr>
        <w:t xml:space="preserve"> 5:4-11 is figurative rela</w:t>
      </w:r>
      <w:r w:rsidR="000877D0">
        <w:rPr>
          <w:rFonts w:ascii="Arial" w:hAnsi="Arial" w:cs="Arial"/>
          <w:sz w:val="24"/>
          <w:szCs w:val="24"/>
        </w:rPr>
        <w:t>tive to the use of the night versus</w:t>
      </w:r>
      <w:r w:rsidRPr="0020015A">
        <w:rPr>
          <w:rFonts w:ascii="Arial" w:hAnsi="Arial" w:cs="Arial"/>
          <w:sz w:val="24"/>
          <w:szCs w:val="24"/>
        </w:rPr>
        <w:t xml:space="preserve"> day motif, and the allusion by Paul is to the failure of one to be alert and watchful against sin, the idea does have special significance concerning the night, as we tend to let down our guard in nighttime hours more than those of the daytime. </w:t>
      </w:r>
      <w:r w:rsidR="000877D0">
        <w:rPr>
          <w:rFonts w:ascii="Arial" w:hAnsi="Arial" w:cs="Arial"/>
          <w:sz w:val="24"/>
          <w:szCs w:val="24"/>
        </w:rPr>
        <w:t xml:space="preserve"> </w:t>
      </w:r>
      <w:r w:rsidRPr="0020015A">
        <w:rPr>
          <w:rFonts w:ascii="Arial" w:hAnsi="Arial" w:cs="Arial"/>
          <w:sz w:val="24"/>
          <w:szCs w:val="24"/>
        </w:rPr>
        <w:t xml:space="preserve">We become tired from the battles of the day, especially if we have been challenged with temptation due to contact with people who are unrighteous and who </w:t>
      </w:r>
      <w:r w:rsidR="000877D0">
        <w:rPr>
          <w:rFonts w:ascii="Arial" w:hAnsi="Arial" w:cs="Arial"/>
          <w:sz w:val="24"/>
          <w:szCs w:val="24"/>
        </w:rPr>
        <w:t>do not seek our best interest—</w:t>
      </w:r>
      <w:r w:rsidRPr="0020015A">
        <w:rPr>
          <w:rFonts w:ascii="Arial" w:hAnsi="Arial" w:cs="Arial"/>
          <w:sz w:val="24"/>
          <w:szCs w:val="24"/>
        </w:rPr>
        <w:t xml:space="preserve">whether it is a co-worker who wants to get us involved in their dirty joke-telling and sexual misconduct, a boss who encourages us to lie to customers for the good of the business, or a person who wants us to engage in some other unsavory activity such as stealing or unjust </w:t>
      </w:r>
      <w:proofErr w:type="spellStart"/>
      <w:r w:rsidRPr="0020015A">
        <w:rPr>
          <w:rFonts w:ascii="Arial" w:hAnsi="Arial" w:cs="Arial"/>
          <w:sz w:val="24"/>
          <w:szCs w:val="24"/>
        </w:rPr>
        <w:t>vio</w:t>
      </w:r>
      <w:r w:rsidR="000877D0">
        <w:rPr>
          <w:rFonts w:ascii="Arial" w:hAnsi="Arial" w:cs="Arial"/>
          <w:sz w:val="24"/>
          <w:szCs w:val="24"/>
        </w:rPr>
        <w:t>-</w:t>
      </w:r>
      <w:r w:rsidRPr="0020015A">
        <w:rPr>
          <w:rFonts w:ascii="Arial" w:hAnsi="Arial" w:cs="Arial"/>
          <w:sz w:val="24"/>
          <w:szCs w:val="24"/>
        </w:rPr>
        <w:t>lence</w:t>
      </w:r>
      <w:proofErr w:type="spellEnd"/>
      <w:r w:rsidRPr="0020015A">
        <w:rPr>
          <w:rFonts w:ascii="Arial" w:hAnsi="Arial" w:cs="Arial"/>
          <w:sz w:val="24"/>
          <w:szCs w:val="24"/>
        </w:rPr>
        <w:t xml:space="preserve">. </w:t>
      </w:r>
    </w:p>
    <w:p w:rsidR="00577A51" w:rsidRDefault="0020015A" w:rsidP="0020015A">
      <w:pPr>
        <w:spacing w:after="0" w:line="240" w:lineRule="auto"/>
        <w:rPr>
          <w:rFonts w:ascii="Arial" w:hAnsi="Arial" w:cs="Arial"/>
          <w:sz w:val="24"/>
          <w:szCs w:val="24"/>
        </w:rPr>
      </w:pPr>
      <w:r w:rsidRPr="0020015A">
        <w:rPr>
          <w:rFonts w:ascii="Arial" w:hAnsi="Arial" w:cs="Arial"/>
          <w:sz w:val="24"/>
          <w:szCs w:val="24"/>
        </w:rPr>
        <w:t xml:space="preserve">      </w:t>
      </w:r>
    </w:p>
    <w:p w:rsidR="0020015A" w:rsidRDefault="0020015A" w:rsidP="000877D0">
      <w:pPr>
        <w:spacing w:after="0" w:line="240" w:lineRule="auto"/>
        <w:ind w:firstLine="720"/>
        <w:jc w:val="both"/>
        <w:rPr>
          <w:rFonts w:ascii="Arial" w:hAnsi="Arial" w:cs="Arial"/>
          <w:sz w:val="24"/>
          <w:szCs w:val="24"/>
        </w:rPr>
      </w:pPr>
      <w:r w:rsidRPr="0020015A">
        <w:rPr>
          <w:rFonts w:ascii="Arial" w:hAnsi="Arial" w:cs="Arial"/>
          <w:sz w:val="24"/>
          <w:szCs w:val="24"/>
        </w:rPr>
        <w:t xml:space="preserve">At night we become more vulnerable to actual compromise because we are just trying to chill, to get over the rigors of these daytime challenges, and relax. </w:t>
      </w:r>
      <w:r w:rsidR="000877D0">
        <w:rPr>
          <w:rFonts w:ascii="Arial" w:hAnsi="Arial" w:cs="Arial"/>
          <w:sz w:val="24"/>
          <w:szCs w:val="24"/>
        </w:rPr>
        <w:t xml:space="preserve"> At the same time loosen</w:t>
      </w:r>
      <w:r w:rsidRPr="0020015A">
        <w:rPr>
          <w:rFonts w:ascii="Arial" w:hAnsi="Arial" w:cs="Arial"/>
          <w:sz w:val="24"/>
          <w:szCs w:val="24"/>
        </w:rPr>
        <w:t xml:space="preserve"> our morals and our commitment. </w:t>
      </w:r>
      <w:r w:rsidR="000877D0">
        <w:rPr>
          <w:rFonts w:ascii="Arial" w:hAnsi="Arial" w:cs="Arial"/>
          <w:sz w:val="24"/>
          <w:szCs w:val="24"/>
        </w:rPr>
        <w:t xml:space="preserve"> </w:t>
      </w:r>
      <w:r w:rsidRPr="0020015A">
        <w:rPr>
          <w:rFonts w:ascii="Arial" w:hAnsi="Arial" w:cs="Arial"/>
          <w:sz w:val="24"/>
          <w:szCs w:val="24"/>
        </w:rPr>
        <w:t xml:space="preserve">We become in danger of falling asleep spiritually, as it were. </w:t>
      </w:r>
      <w:r w:rsidR="000877D0">
        <w:rPr>
          <w:rFonts w:ascii="Arial" w:hAnsi="Arial" w:cs="Arial"/>
          <w:sz w:val="24"/>
          <w:szCs w:val="24"/>
        </w:rPr>
        <w:t xml:space="preserve"> </w:t>
      </w:r>
      <w:r w:rsidRPr="0020015A">
        <w:rPr>
          <w:rFonts w:ascii="Arial" w:hAnsi="Arial" w:cs="Arial"/>
          <w:sz w:val="24"/>
          <w:szCs w:val="24"/>
        </w:rPr>
        <w:t xml:space="preserve">We may watch things that in the daytime we would do our best to avoid. </w:t>
      </w:r>
      <w:r w:rsidR="000877D0">
        <w:rPr>
          <w:rFonts w:ascii="Arial" w:hAnsi="Arial" w:cs="Arial"/>
          <w:sz w:val="24"/>
          <w:szCs w:val="24"/>
        </w:rPr>
        <w:t xml:space="preserve"> </w:t>
      </w:r>
      <w:r w:rsidRPr="0020015A">
        <w:rPr>
          <w:rFonts w:ascii="Arial" w:hAnsi="Arial" w:cs="Arial"/>
          <w:sz w:val="24"/>
          <w:szCs w:val="24"/>
        </w:rPr>
        <w:t>We may contemplate things that we might otherwise never entertain.</w:t>
      </w:r>
      <w:r w:rsidR="000877D0">
        <w:rPr>
          <w:rFonts w:ascii="Arial" w:hAnsi="Arial" w:cs="Arial"/>
          <w:sz w:val="24"/>
          <w:szCs w:val="24"/>
        </w:rPr>
        <w:t xml:space="preserve"> </w:t>
      </w:r>
      <w:r w:rsidRPr="0020015A">
        <w:rPr>
          <w:rFonts w:ascii="Arial" w:hAnsi="Arial" w:cs="Arial"/>
          <w:sz w:val="24"/>
          <w:szCs w:val="24"/>
        </w:rPr>
        <w:t xml:space="preserve"> A general apathy can settle in and undermine our morals and character. </w:t>
      </w:r>
      <w:r w:rsidR="000877D0">
        <w:rPr>
          <w:rFonts w:ascii="Arial" w:hAnsi="Arial" w:cs="Arial"/>
          <w:sz w:val="24"/>
          <w:szCs w:val="24"/>
        </w:rPr>
        <w:t xml:space="preserve"> </w:t>
      </w:r>
      <w:r w:rsidRPr="0020015A">
        <w:rPr>
          <w:rFonts w:ascii="Arial" w:hAnsi="Arial" w:cs="Arial"/>
          <w:sz w:val="24"/>
          <w:szCs w:val="24"/>
        </w:rPr>
        <w:t>We need to realize that b</w:t>
      </w:r>
      <w:r w:rsidR="000877D0">
        <w:rPr>
          <w:rFonts w:ascii="Arial" w:hAnsi="Arial" w:cs="Arial"/>
          <w:sz w:val="24"/>
          <w:szCs w:val="24"/>
        </w:rPr>
        <w:t>eing lukewarm is always a sin—</w:t>
      </w:r>
      <w:r w:rsidRPr="0020015A">
        <w:rPr>
          <w:rFonts w:ascii="Arial" w:hAnsi="Arial" w:cs="Arial"/>
          <w:sz w:val="24"/>
          <w:szCs w:val="24"/>
        </w:rPr>
        <w:t>whether it is in the daytime or at night (Rev. 3:15-16). It ultimately will be easier to succumb to the pressures of the day, if we give in</w:t>
      </w:r>
      <w:r w:rsidR="000877D0">
        <w:rPr>
          <w:rFonts w:ascii="Arial" w:hAnsi="Arial" w:cs="Arial"/>
          <w:sz w:val="24"/>
          <w:szCs w:val="24"/>
        </w:rPr>
        <w:t xml:space="preserve"> </w:t>
      </w:r>
      <w:r w:rsidRPr="0020015A">
        <w:rPr>
          <w:rFonts w:ascii="Arial" w:hAnsi="Arial" w:cs="Arial"/>
          <w:sz w:val="24"/>
          <w:szCs w:val="24"/>
        </w:rPr>
        <w:t xml:space="preserve">to apathy in the night. </w:t>
      </w:r>
    </w:p>
    <w:p w:rsidR="00577A51" w:rsidRPr="0020015A" w:rsidRDefault="00577A51" w:rsidP="0020015A">
      <w:pPr>
        <w:spacing w:after="0" w:line="240" w:lineRule="auto"/>
        <w:rPr>
          <w:rFonts w:ascii="Arial" w:hAnsi="Arial" w:cs="Arial"/>
          <w:sz w:val="24"/>
          <w:szCs w:val="24"/>
        </w:rPr>
      </w:pPr>
    </w:p>
    <w:p w:rsidR="0020015A" w:rsidRDefault="0020015A" w:rsidP="00812CC6">
      <w:pPr>
        <w:spacing w:after="0" w:line="240" w:lineRule="auto"/>
        <w:ind w:firstLine="720"/>
        <w:jc w:val="both"/>
        <w:rPr>
          <w:rFonts w:ascii="Arial" w:hAnsi="Arial" w:cs="Arial"/>
          <w:sz w:val="24"/>
          <w:szCs w:val="24"/>
        </w:rPr>
      </w:pPr>
      <w:r w:rsidRPr="0020015A">
        <w:rPr>
          <w:rFonts w:ascii="Arial" w:hAnsi="Arial" w:cs="Arial"/>
          <w:b/>
          <w:sz w:val="24"/>
          <w:szCs w:val="24"/>
        </w:rPr>
        <w:t>There is thus also the danger of slothfulness</w:t>
      </w:r>
      <w:r w:rsidRPr="0020015A">
        <w:rPr>
          <w:rFonts w:ascii="Arial" w:hAnsi="Arial" w:cs="Arial"/>
          <w:sz w:val="24"/>
          <w:szCs w:val="24"/>
        </w:rPr>
        <w:t xml:space="preserve">. </w:t>
      </w:r>
      <w:r w:rsidR="000877D0">
        <w:rPr>
          <w:rFonts w:ascii="Arial" w:hAnsi="Arial" w:cs="Arial"/>
          <w:sz w:val="24"/>
          <w:szCs w:val="24"/>
        </w:rPr>
        <w:t xml:space="preserve"> </w:t>
      </w:r>
      <w:r w:rsidRPr="0020015A">
        <w:rPr>
          <w:rFonts w:ascii="Arial" w:hAnsi="Arial" w:cs="Arial"/>
          <w:sz w:val="24"/>
          <w:szCs w:val="24"/>
        </w:rPr>
        <w:t xml:space="preserve">This can be fed by a wrongful desire for repose and rest. </w:t>
      </w:r>
      <w:r w:rsidR="000877D0">
        <w:rPr>
          <w:rFonts w:ascii="Arial" w:hAnsi="Arial" w:cs="Arial"/>
          <w:sz w:val="24"/>
          <w:szCs w:val="24"/>
        </w:rPr>
        <w:t xml:space="preserve"> </w:t>
      </w:r>
      <w:r w:rsidRPr="0020015A">
        <w:rPr>
          <w:rFonts w:ascii="Arial" w:hAnsi="Arial" w:cs="Arial"/>
          <w:sz w:val="24"/>
          <w:szCs w:val="24"/>
        </w:rPr>
        <w:t xml:space="preserve">There is a place for rest and relaxation, and is often needed for our wellbeing (cf. Mark 6:31). </w:t>
      </w:r>
      <w:r w:rsidR="000877D0">
        <w:rPr>
          <w:rFonts w:ascii="Arial" w:hAnsi="Arial" w:cs="Arial"/>
          <w:sz w:val="24"/>
          <w:szCs w:val="24"/>
        </w:rPr>
        <w:t xml:space="preserve"> </w:t>
      </w:r>
      <w:r w:rsidRPr="0020015A">
        <w:rPr>
          <w:rFonts w:ascii="Arial" w:hAnsi="Arial" w:cs="Arial"/>
          <w:sz w:val="24"/>
          <w:szCs w:val="24"/>
        </w:rPr>
        <w:t>Medical reasons also often require extensive rest for those dealing with such</w:t>
      </w:r>
      <w:r w:rsidR="000877D0">
        <w:rPr>
          <w:rFonts w:ascii="Arial" w:hAnsi="Arial" w:cs="Arial"/>
          <w:sz w:val="24"/>
          <w:szCs w:val="24"/>
        </w:rPr>
        <w:t xml:space="preserve"> problems</w:t>
      </w:r>
      <w:r w:rsidRPr="0020015A">
        <w:rPr>
          <w:rFonts w:ascii="Arial" w:hAnsi="Arial" w:cs="Arial"/>
          <w:sz w:val="24"/>
          <w:szCs w:val="24"/>
        </w:rPr>
        <w:t xml:space="preserve">. </w:t>
      </w:r>
      <w:r w:rsidR="000877D0">
        <w:rPr>
          <w:rFonts w:ascii="Arial" w:hAnsi="Arial" w:cs="Arial"/>
          <w:sz w:val="24"/>
          <w:szCs w:val="24"/>
        </w:rPr>
        <w:t xml:space="preserve"> </w:t>
      </w:r>
      <w:r w:rsidRPr="0020015A">
        <w:rPr>
          <w:rFonts w:ascii="Arial" w:hAnsi="Arial" w:cs="Arial"/>
          <w:sz w:val="24"/>
          <w:szCs w:val="24"/>
        </w:rPr>
        <w:t>However, many who are otherwise quite healthy are given to sloth and indolence due simply to perpetual laziness.</w:t>
      </w:r>
      <w:r w:rsidR="000877D0">
        <w:rPr>
          <w:rFonts w:ascii="Arial" w:hAnsi="Arial" w:cs="Arial"/>
          <w:sz w:val="24"/>
          <w:szCs w:val="24"/>
        </w:rPr>
        <w:t xml:space="preserve"> </w:t>
      </w:r>
      <w:r w:rsidRPr="0020015A">
        <w:rPr>
          <w:rFonts w:ascii="Arial" w:hAnsi="Arial" w:cs="Arial"/>
          <w:sz w:val="24"/>
          <w:szCs w:val="24"/>
        </w:rPr>
        <w:t xml:space="preserve"> To them life is a ham</w:t>
      </w:r>
      <w:r w:rsidR="000877D0">
        <w:rPr>
          <w:rFonts w:ascii="Arial" w:hAnsi="Arial" w:cs="Arial"/>
          <w:sz w:val="24"/>
          <w:szCs w:val="24"/>
        </w:rPr>
        <w:t>-</w:t>
      </w:r>
      <w:r w:rsidRPr="0020015A">
        <w:rPr>
          <w:rFonts w:ascii="Arial" w:hAnsi="Arial" w:cs="Arial"/>
          <w:sz w:val="24"/>
          <w:szCs w:val="24"/>
        </w:rPr>
        <w:t xml:space="preserve">mock to lie in and they do so at every opportunity. </w:t>
      </w:r>
      <w:r w:rsidR="000877D0">
        <w:rPr>
          <w:rFonts w:ascii="Arial" w:hAnsi="Arial" w:cs="Arial"/>
          <w:sz w:val="24"/>
          <w:szCs w:val="24"/>
        </w:rPr>
        <w:t xml:space="preserve"> </w:t>
      </w:r>
      <w:r w:rsidRPr="0020015A">
        <w:rPr>
          <w:rFonts w:ascii="Arial" w:hAnsi="Arial" w:cs="Arial"/>
          <w:sz w:val="24"/>
          <w:szCs w:val="24"/>
        </w:rPr>
        <w:t xml:space="preserve">They act as though the world owes them a living. </w:t>
      </w:r>
      <w:r w:rsidR="000877D0">
        <w:rPr>
          <w:rFonts w:ascii="Arial" w:hAnsi="Arial" w:cs="Arial"/>
          <w:sz w:val="24"/>
          <w:szCs w:val="24"/>
        </w:rPr>
        <w:t xml:space="preserve"> </w:t>
      </w:r>
      <w:r w:rsidRPr="0020015A">
        <w:rPr>
          <w:rFonts w:ascii="Arial" w:hAnsi="Arial" w:cs="Arial"/>
          <w:sz w:val="24"/>
          <w:szCs w:val="24"/>
        </w:rPr>
        <w:t xml:space="preserve">It is not that they are opposed to hard work because they can go to sleep next to it any time! </w:t>
      </w:r>
      <w:r w:rsidR="00812CC6">
        <w:rPr>
          <w:rFonts w:ascii="Arial" w:hAnsi="Arial" w:cs="Arial"/>
          <w:sz w:val="24"/>
          <w:szCs w:val="24"/>
        </w:rPr>
        <w:t xml:space="preserve"> </w:t>
      </w:r>
      <w:r w:rsidRPr="0020015A">
        <w:rPr>
          <w:rFonts w:ascii="Arial" w:hAnsi="Arial" w:cs="Arial"/>
          <w:sz w:val="24"/>
          <w:szCs w:val="24"/>
        </w:rPr>
        <w:t>But the Scrip</w:t>
      </w:r>
      <w:r w:rsidR="00812CC6">
        <w:rPr>
          <w:rFonts w:ascii="Arial" w:hAnsi="Arial" w:cs="Arial"/>
          <w:sz w:val="24"/>
          <w:szCs w:val="24"/>
        </w:rPr>
        <w:t>tures condemn slothfulness (Pr. 15:19; 18:9; 19:</w:t>
      </w:r>
      <w:r w:rsidRPr="0020015A">
        <w:rPr>
          <w:rFonts w:ascii="Arial" w:hAnsi="Arial" w:cs="Arial"/>
          <w:sz w:val="24"/>
          <w:szCs w:val="24"/>
        </w:rPr>
        <w:t>15, 24; 21:</w:t>
      </w:r>
      <w:r w:rsidR="00812CC6">
        <w:rPr>
          <w:rFonts w:ascii="Arial" w:hAnsi="Arial" w:cs="Arial"/>
          <w:sz w:val="24"/>
          <w:szCs w:val="24"/>
        </w:rPr>
        <w:t xml:space="preserve">25; 22:13; 24:30; 26:13-15; </w:t>
      </w:r>
      <w:proofErr w:type="spellStart"/>
      <w:r w:rsidR="00812CC6">
        <w:rPr>
          <w:rFonts w:ascii="Arial" w:hAnsi="Arial" w:cs="Arial"/>
          <w:sz w:val="24"/>
          <w:szCs w:val="24"/>
        </w:rPr>
        <w:t>Ecc</w:t>
      </w:r>
      <w:proofErr w:type="spellEnd"/>
      <w:r w:rsidRPr="0020015A">
        <w:rPr>
          <w:rFonts w:ascii="Arial" w:hAnsi="Arial" w:cs="Arial"/>
          <w:sz w:val="24"/>
          <w:szCs w:val="24"/>
        </w:rPr>
        <w:t xml:space="preserve">. 10:18; Rom. 12:11; Heb. 6:12). </w:t>
      </w:r>
      <w:r w:rsidR="00812CC6">
        <w:rPr>
          <w:rFonts w:ascii="Arial" w:hAnsi="Arial" w:cs="Arial"/>
          <w:sz w:val="24"/>
          <w:szCs w:val="24"/>
        </w:rPr>
        <w:t xml:space="preserve"> </w:t>
      </w:r>
      <w:r w:rsidRPr="0020015A">
        <w:rPr>
          <w:rFonts w:ascii="Arial" w:hAnsi="Arial" w:cs="Arial"/>
          <w:sz w:val="24"/>
          <w:szCs w:val="24"/>
        </w:rPr>
        <w:t>One</w:t>
      </w:r>
      <w:r w:rsidR="00812CC6">
        <w:rPr>
          <w:rFonts w:ascii="Arial" w:hAnsi="Arial" w:cs="Arial"/>
          <w:sz w:val="24"/>
          <w:szCs w:val="24"/>
        </w:rPr>
        <w:t xml:space="preserve"> of the terms used of the one-talent man was </w:t>
      </w:r>
      <w:r w:rsidR="00812CC6" w:rsidRPr="00812CC6">
        <w:rPr>
          <w:rFonts w:ascii="Arial" w:hAnsi="Arial" w:cs="Arial"/>
          <w:i/>
          <w:sz w:val="24"/>
          <w:szCs w:val="24"/>
        </w:rPr>
        <w:t>slothfu</w:t>
      </w:r>
      <w:r w:rsidR="00812CC6">
        <w:rPr>
          <w:rFonts w:ascii="Arial" w:hAnsi="Arial" w:cs="Arial"/>
          <w:sz w:val="24"/>
          <w:szCs w:val="24"/>
        </w:rPr>
        <w:t>l</w:t>
      </w:r>
      <w:r w:rsidRPr="0020015A">
        <w:rPr>
          <w:rFonts w:ascii="Arial" w:hAnsi="Arial" w:cs="Arial"/>
          <w:sz w:val="24"/>
          <w:szCs w:val="24"/>
        </w:rPr>
        <w:t xml:space="preserve"> (Matt. 25:26). </w:t>
      </w:r>
      <w:r w:rsidR="00812CC6">
        <w:rPr>
          <w:rFonts w:ascii="Arial" w:hAnsi="Arial" w:cs="Arial"/>
          <w:sz w:val="24"/>
          <w:szCs w:val="24"/>
        </w:rPr>
        <w:t xml:space="preserve"> </w:t>
      </w:r>
      <w:r w:rsidRPr="0020015A">
        <w:rPr>
          <w:rFonts w:ascii="Arial" w:hAnsi="Arial" w:cs="Arial"/>
          <w:sz w:val="24"/>
          <w:szCs w:val="24"/>
        </w:rPr>
        <w:t xml:space="preserve">His failure entailed slothfulness on his part. </w:t>
      </w:r>
    </w:p>
    <w:p w:rsidR="00577A51" w:rsidRPr="0020015A" w:rsidRDefault="00577A51" w:rsidP="0020015A">
      <w:pPr>
        <w:spacing w:after="0" w:line="240" w:lineRule="auto"/>
        <w:rPr>
          <w:rFonts w:ascii="Arial" w:hAnsi="Arial" w:cs="Arial"/>
          <w:sz w:val="24"/>
          <w:szCs w:val="24"/>
        </w:rPr>
      </w:pPr>
    </w:p>
    <w:p w:rsidR="00812CC6" w:rsidRDefault="0020015A" w:rsidP="00812CC6">
      <w:pPr>
        <w:spacing w:after="0" w:line="240" w:lineRule="auto"/>
        <w:ind w:left="720" w:right="720"/>
        <w:jc w:val="both"/>
        <w:rPr>
          <w:rFonts w:ascii="Arial" w:hAnsi="Arial" w:cs="Arial"/>
          <w:sz w:val="24"/>
          <w:szCs w:val="24"/>
        </w:rPr>
      </w:pPr>
      <w:r w:rsidRPr="0020015A">
        <w:rPr>
          <w:rFonts w:ascii="Arial" w:hAnsi="Arial" w:cs="Arial"/>
          <w:sz w:val="24"/>
          <w:szCs w:val="24"/>
        </w:rPr>
        <w:t xml:space="preserve">“How long will you slumber, O sluggard? When will you rise from your sleep? A little sleep, a little slumber, a little folding of </w:t>
      </w:r>
      <w:r w:rsidR="00812CC6">
        <w:rPr>
          <w:rFonts w:ascii="Arial" w:hAnsi="Arial" w:cs="Arial"/>
          <w:sz w:val="24"/>
          <w:szCs w:val="24"/>
        </w:rPr>
        <w:t>the hands to sleep—</w:t>
      </w:r>
      <w:r w:rsidRPr="0020015A">
        <w:rPr>
          <w:rFonts w:ascii="Arial" w:hAnsi="Arial" w:cs="Arial"/>
          <w:sz w:val="24"/>
          <w:szCs w:val="24"/>
        </w:rPr>
        <w:t xml:space="preserve"> so shall your poverty come on you like a prowler, and your need lik</w:t>
      </w:r>
      <w:r w:rsidR="00812CC6">
        <w:rPr>
          <w:rFonts w:ascii="Arial" w:hAnsi="Arial" w:cs="Arial"/>
          <w:sz w:val="24"/>
          <w:szCs w:val="24"/>
        </w:rPr>
        <w:t>e an armed man” (Pr. 6:9-11).</w:t>
      </w:r>
    </w:p>
    <w:p w:rsidR="00812CC6" w:rsidRDefault="00812CC6" w:rsidP="00812CC6">
      <w:pPr>
        <w:spacing w:after="0" w:line="240" w:lineRule="auto"/>
        <w:ind w:left="720" w:right="720"/>
        <w:rPr>
          <w:rFonts w:ascii="Arial" w:hAnsi="Arial" w:cs="Arial"/>
          <w:sz w:val="24"/>
          <w:szCs w:val="24"/>
        </w:rPr>
      </w:pPr>
    </w:p>
    <w:p w:rsidR="0020015A" w:rsidRDefault="0020015A" w:rsidP="00812CC6">
      <w:pPr>
        <w:spacing w:after="0" w:line="240" w:lineRule="auto"/>
        <w:ind w:left="720" w:right="720"/>
        <w:jc w:val="both"/>
        <w:rPr>
          <w:rFonts w:ascii="Arial" w:hAnsi="Arial" w:cs="Arial"/>
          <w:sz w:val="24"/>
          <w:szCs w:val="24"/>
        </w:rPr>
      </w:pPr>
      <w:proofErr w:type="gramStart"/>
      <w:r w:rsidRPr="0020015A">
        <w:rPr>
          <w:rFonts w:ascii="Arial" w:hAnsi="Arial" w:cs="Arial"/>
          <w:sz w:val="24"/>
          <w:szCs w:val="24"/>
        </w:rPr>
        <w:t>“Do not love sleep, lest you come to poverty; open your eyes, and you shal</w:t>
      </w:r>
      <w:r w:rsidR="00812CC6">
        <w:rPr>
          <w:rFonts w:ascii="Arial" w:hAnsi="Arial" w:cs="Arial"/>
          <w:sz w:val="24"/>
          <w:szCs w:val="24"/>
        </w:rPr>
        <w:t>l be satisfied with bread” (Pr</w:t>
      </w:r>
      <w:r w:rsidRPr="0020015A">
        <w:rPr>
          <w:rFonts w:ascii="Arial" w:hAnsi="Arial" w:cs="Arial"/>
          <w:sz w:val="24"/>
          <w:szCs w:val="24"/>
        </w:rPr>
        <w:t>. 20:13).</w:t>
      </w:r>
      <w:proofErr w:type="gramEnd"/>
      <w:r w:rsidRPr="0020015A">
        <w:rPr>
          <w:rFonts w:ascii="Arial" w:hAnsi="Arial" w:cs="Arial"/>
          <w:sz w:val="24"/>
          <w:szCs w:val="24"/>
        </w:rPr>
        <w:t xml:space="preserve"> </w:t>
      </w:r>
    </w:p>
    <w:p w:rsidR="00577A51" w:rsidRPr="0020015A" w:rsidRDefault="00577A51" w:rsidP="0020015A">
      <w:pPr>
        <w:spacing w:after="0" w:line="240" w:lineRule="auto"/>
        <w:rPr>
          <w:rFonts w:ascii="Arial" w:hAnsi="Arial" w:cs="Arial"/>
          <w:sz w:val="24"/>
          <w:szCs w:val="24"/>
        </w:rPr>
      </w:pPr>
    </w:p>
    <w:p w:rsidR="0020015A" w:rsidRDefault="0020015A" w:rsidP="00812CC6">
      <w:pPr>
        <w:spacing w:after="0" w:line="240" w:lineRule="auto"/>
        <w:ind w:firstLine="720"/>
        <w:jc w:val="both"/>
        <w:rPr>
          <w:rFonts w:ascii="Arial" w:hAnsi="Arial" w:cs="Arial"/>
          <w:sz w:val="24"/>
          <w:szCs w:val="24"/>
        </w:rPr>
      </w:pPr>
      <w:r w:rsidRPr="0020015A">
        <w:rPr>
          <w:rFonts w:ascii="Arial" w:hAnsi="Arial" w:cs="Arial"/>
          <w:b/>
          <w:sz w:val="24"/>
          <w:szCs w:val="24"/>
        </w:rPr>
        <w:t>There is the danger of drunkenness</w:t>
      </w:r>
      <w:r w:rsidRPr="0020015A">
        <w:rPr>
          <w:rFonts w:ascii="Arial" w:hAnsi="Arial" w:cs="Arial"/>
          <w:sz w:val="24"/>
          <w:szCs w:val="24"/>
        </w:rPr>
        <w:t xml:space="preserve">. </w:t>
      </w:r>
      <w:r w:rsidR="00812CC6">
        <w:rPr>
          <w:rFonts w:ascii="Arial" w:hAnsi="Arial" w:cs="Arial"/>
          <w:sz w:val="24"/>
          <w:szCs w:val="24"/>
        </w:rPr>
        <w:t xml:space="preserve"> </w:t>
      </w:r>
      <w:r w:rsidRPr="0020015A">
        <w:rPr>
          <w:rFonts w:ascii="Arial" w:hAnsi="Arial" w:cs="Arial"/>
          <w:sz w:val="24"/>
          <w:szCs w:val="24"/>
        </w:rPr>
        <w:t xml:space="preserve">As Paul notes, the general practice is for those who become drunk to do so “in the night.” </w:t>
      </w:r>
      <w:r w:rsidR="00812CC6">
        <w:rPr>
          <w:rFonts w:ascii="Arial" w:hAnsi="Arial" w:cs="Arial"/>
          <w:sz w:val="24"/>
          <w:szCs w:val="24"/>
        </w:rPr>
        <w:t xml:space="preserve"> </w:t>
      </w:r>
      <w:r w:rsidRPr="0020015A">
        <w:rPr>
          <w:rFonts w:ascii="Arial" w:hAnsi="Arial" w:cs="Arial"/>
          <w:sz w:val="24"/>
          <w:szCs w:val="24"/>
        </w:rPr>
        <w:t>It is a time to relax</w:t>
      </w:r>
      <w:r w:rsidR="00812CC6">
        <w:rPr>
          <w:rFonts w:ascii="Arial" w:hAnsi="Arial" w:cs="Arial"/>
          <w:sz w:val="24"/>
          <w:szCs w:val="24"/>
        </w:rPr>
        <w:t>,</w:t>
      </w:r>
      <w:r w:rsidRPr="0020015A">
        <w:rPr>
          <w:rFonts w:ascii="Arial" w:hAnsi="Arial" w:cs="Arial"/>
          <w:sz w:val="24"/>
          <w:szCs w:val="24"/>
        </w:rPr>
        <w:t xml:space="preserve"> and the recreation</w:t>
      </w:r>
      <w:r w:rsidR="00812CC6">
        <w:rPr>
          <w:rFonts w:ascii="Arial" w:hAnsi="Arial" w:cs="Arial"/>
          <w:sz w:val="24"/>
          <w:szCs w:val="24"/>
        </w:rPr>
        <w:t>-</w:t>
      </w:r>
      <w:r w:rsidRPr="0020015A">
        <w:rPr>
          <w:rFonts w:ascii="Arial" w:hAnsi="Arial" w:cs="Arial"/>
          <w:sz w:val="24"/>
          <w:szCs w:val="24"/>
        </w:rPr>
        <w:t xml:space="preserve">al use of alcohol and drugs becomes more prevalent in the night. </w:t>
      </w:r>
      <w:r w:rsidR="00812CC6">
        <w:rPr>
          <w:rFonts w:ascii="Arial" w:hAnsi="Arial" w:cs="Arial"/>
          <w:sz w:val="24"/>
          <w:szCs w:val="24"/>
        </w:rPr>
        <w:t xml:space="preserve"> </w:t>
      </w:r>
      <w:r w:rsidRPr="0020015A">
        <w:rPr>
          <w:rFonts w:ascii="Arial" w:hAnsi="Arial" w:cs="Arial"/>
          <w:sz w:val="24"/>
          <w:szCs w:val="24"/>
        </w:rPr>
        <w:t>Even the abuse of medicines is naturally more prone to occur in the nighttime, especially in the use</w:t>
      </w:r>
      <w:r w:rsidR="00812CC6">
        <w:rPr>
          <w:rFonts w:ascii="Arial" w:hAnsi="Arial" w:cs="Arial"/>
          <w:sz w:val="24"/>
          <w:szCs w:val="24"/>
        </w:rPr>
        <w:t xml:space="preserve"> of pain meds and sleep aides—</w:t>
      </w:r>
      <w:r w:rsidRPr="0020015A">
        <w:rPr>
          <w:rFonts w:ascii="Arial" w:hAnsi="Arial" w:cs="Arial"/>
          <w:sz w:val="24"/>
          <w:szCs w:val="24"/>
        </w:rPr>
        <w:t xml:space="preserve">the two most commonly abused kinds of legal medications. </w:t>
      </w:r>
    </w:p>
    <w:p w:rsidR="00577A51" w:rsidRPr="0020015A" w:rsidRDefault="00577A51" w:rsidP="0020015A">
      <w:pPr>
        <w:spacing w:after="0" w:line="240" w:lineRule="auto"/>
        <w:rPr>
          <w:rFonts w:ascii="Arial" w:hAnsi="Arial" w:cs="Arial"/>
          <w:sz w:val="24"/>
          <w:szCs w:val="24"/>
        </w:rPr>
      </w:pPr>
    </w:p>
    <w:p w:rsidR="0020015A" w:rsidRDefault="0020015A" w:rsidP="00465FC8">
      <w:pPr>
        <w:spacing w:after="0" w:line="240" w:lineRule="auto"/>
        <w:ind w:firstLine="720"/>
        <w:jc w:val="both"/>
        <w:rPr>
          <w:rFonts w:ascii="Arial" w:hAnsi="Arial" w:cs="Arial"/>
          <w:sz w:val="24"/>
          <w:szCs w:val="24"/>
        </w:rPr>
      </w:pPr>
      <w:r w:rsidRPr="0020015A">
        <w:rPr>
          <w:rFonts w:ascii="Arial" w:hAnsi="Arial" w:cs="Arial"/>
          <w:sz w:val="24"/>
          <w:szCs w:val="24"/>
        </w:rPr>
        <w:lastRenderedPageBreak/>
        <w:t>We need to remember Paul</w:t>
      </w:r>
      <w:r w:rsidR="00465FC8">
        <w:rPr>
          <w:rFonts w:ascii="Arial" w:hAnsi="Arial" w:cs="Arial"/>
          <w:sz w:val="24"/>
          <w:szCs w:val="24"/>
        </w:rPr>
        <w:t xml:space="preserve">’s admonition in Ephesians 5:18: </w:t>
      </w:r>
      <w:r w:rsidRPr="0020015A">
        <w:rPr>
          <w:rFonts w:ascii="Arial" w:hAnsi="Arial" w:cs="Arial"/>
          <w:sz w:val="24"/>
          <w:szCs w:val="24"/>
        </w:rPr>
        <w:t xml:space="preserve"> “And do not be drunk with wine, in which is dissipation; but be filled with the Spirit.” </w:t>
      </w:r>
      <w:r w:rsidR="00465FC8">
        <w:rPr>
          <w:rFonts w:ascii="Arial" w:hAnsi="Arial" w:cs="Arial"/>
          <w:sz w:val="24"/>
          <w:szCs w:val="24"/>
        </w:rPr>
        <w:t xml:space="preserve"> </w:t>
      </w:r>
      <w:r w:rsidRPr="0020015A">
        <w:rPr>
          <w:rFonts w:ascii="Arial" w:hAnsi="Arial" w:cs="Arial"/>
          <w:sz w:val="24"/>
          <w:szCs w:val="24"/>
        </w:rPr>
        <w:t>The inceptive verb forbids even the beginning of entering in to the process of becoming drunk.</w:t>
      </w:r>
      <w:r w:rsidR="00465FC8">
        <w:rPr>
          <w:rFonts w:ascii="Arial" w:hAnsi="Arial" w:cs="Arial"/>
          <w:sz w:val="24"/>
          <w:szCs w:val="24"/>
        </w:rPr>
        <w:t xml:space="preserve"> </w:t>
      </w:r>
      <w:r w:rsidRPr="0020015A">
        <w:rPr>
          <w:rFonts w:ascii="Arial" w:hAnsi="Arial" w:cs="Arial"/>
          <w:sz w:val="24"/>
          <w:szCs w:val="24"/>
        </w:rPr>
        <w:t xml:space="preserve"> Logically, without the first drink it would be impossible to begin the process. </w:t>
      </w:r>
      <w:r w:rsidR="00465FC8">
        <w:rPr>
          <w:rFonts w:ascii="Arial" w:hAnsi="Arial" w:cs="Arial"/>
          <w:sz w:val="24"/>
          <w:szCs w:val="24"/>
        </w:rPr>
        <w:t xml:space="preserve"> </w:t>
      </w:r>
      <w:r w:rsidRPr="0020015A">
        <w:rPr>
          <w:rFonts w:ascii="Arial" w:hAnsi="Arial" w:cs="Arial"/>
          <w:sz w:val="24"/>
          <w:szCs w:val="24"/>
        </w:rPr>
        <w:t>Further, there is sim</w:t>
      </w:r>
      <w:r w:rsidR="00465FC8">
        <w:rPr>
          <w:rFonts w:ascii="Arial" w:hAnsi="Arial" w:cs="Arial"/>
          <w:sz w:val="24"/>
          <w:szCs w:val="24"/>
        </w:rPr>
        <w:t>-</w:t>
      </w:r>
      <w:r w:rsidRPr="0020015A">
        <w:rPr>
          <w:rFonts w:ascii="Arial" w:hAnsi="Arial" w:cs="Arial"/>
          <w:sz w:val="24"/>
          <w:szCs w:val="24"/>
        </w:rPr>
        <w:t xml:space="preserve">ply no Biblical authority for the recreational use of alcohol. </w:t>
      </w:r>
    </w:p>
    <w:p w:rsidR="00004A7F" w:rsidRPr="0020015A" w:rsidRDefault="00004A7F" w:rsidP="00004A7F">
      <w:pPr>
        <w:spacing w:after="0" w:line="240" w:lineRule="auto"/>
        <w:ind w:firstLine="720"/>
        <w:rPr>
          <w:rFonts w:ascii="Arial" w:hAnsi="Arial" w:cs="Arial"/>
          <w:sz w:val="24"/>
          <w:szCs w:val="24"/>
        </w:rPr>
      </w:pPr>
    </w:p>
    <w:p w:rsidR="0020015A" w:rsidRDefault="0020015A" w:rsidP="001265C2">
      <w:pPr>
        <w:spacing w:after="0" w:line="240" w:lineRule="auto"/>
        <w:ind w:firstLine="720"/>
        <w:jc w:val="both"/>
        <w:rPr>
          <w:rFonts w:ascii="Arial" w:hAnsi="Arial" w:cs="Arial"/>
          <w:sz w:val="24"/>
          <w:szCs w:val="24"/>
        </w:rPr>
      </w:pPr>
      <w:r w:rsidRPr="0020015A">
        <w:rPr>
          <w:rFonts w:ascii="Arial" w:hAnsi="Arial" w:cs="Arial"/>
          <w:b/>
          <w:sz w:val="24"/>
          <w:szCs w:val="24"/>
        </w:rPr>
        <w:t>There is the danger of illicit sexual contact</w:t>
      </w:r>
      <w:r w:rsidRPr="0020015A">
        <w:rPr>
          <w:rFonts w:ascii="Arial" w:hAnsi="Arial" w:cs="Arial"/>
          <w:sz w:val="24"/>
          <w:szCs w:val="24"/>
        </w:rPr>
        <w:t xml:space="preserve">. </w:t>
      </w:r>
      <w:r w:rsidR="00465FC8">
        <w:rPr>
          <w:rFonts w:ascii="Arial" w:hAnsi="Arial" w:cs="Arial"/>
          <w:sz w:val="24"/>
          <w:szCs w:val="24"/>
        </w:rPr>
        <w:t xml:space="preserve"> </w:t>
      </w:r>
      <w:r w:rsidRPr="0020015A">
        <w:rPr>
          <w:rFonts w:ascii="Arial" w:hAnsi="Arial" w:cs="Arial"/>
          <w:sz w:val="24"/>
          <w:szCs w:val="24"/>
        </w:rPr>
        <w:t>God designed the human body with the capacity for sex, established the sex drive, and specified that such be</w:t>
      </w:r>
      <w:r w:rsidR="00465FC8">
        <w:rPr>
          <w:rFonts w:ascii="Arial" w:hAnsi="Arial" w:cs="Arial"/>
          <w:sz w:val="24"/>
          <w:szCs w:val="24"/>
        </w:rPr>
        <w:t xml:space="preserve"> confined to relations between D</w:t>
      </w:r>
      <w:r w:rsidRPr="0020015A">
        <w:rPr>
          <w:rFonts w:ascii="Arial" w:hAnsi="Arial" w:cs="Arial"/>
          <w:sz w:val="24"/>
          <w:szCs w:val="24"/>
        </w:rPr>
        <w:t xml:space="preserve">ivinely-joined spouses in the state of matrimony (Matt. 19:4-6; Heb. 13:4). </w:t>
      </w:r>
      <w:r w:rsidR="001265C2">
        <w:rPr>
          <w:rFonts w:ascii="Arial" w:hAnsi="Arial" w:cs="Arial"/>
          <w:sz w:val="24"/>
          <w:szCs w:val="24"/>
        </w:rPr>
        <w:t xml:space="preserve"> </w:t>
      </w:r>
      <w:r w:rsidRPr="0020015A">
        <w:rPr>
          <w:rFonts w:ascii="Arial" w:hAnsi="Arial" w:cs="Arial"/>
          <w:sz w:val="24"/>
          <w:szCs w:val="24"/>
        </w:rPr>
        <w:t xml:space="preserve">Sexual contact outside of God-approved marriage is sin. </w:t>
      </w:r>
      <w:r w:rsidR="001265C2">
        <w:rPr>
          <w:rFonts w:ascii="Arial" w:hAnsi="Arial" w:cs="Arial"/>
          <w:sz w:val="24"/>
          <w:szCs w:val="24"/>
        </w:rPr>
        <w:t xml:space="preserve"> </w:t>
      </w:r>
      <w:r w:rsidRPr="0020015A">
        <w:rPr>
          <w:rFonts w:ascii="Arial" w:hAnsi="Arial" w:cs="Arial"/>
          <w:sz w:val="24"/>
          <w:szCs w:val="24"/>
        </w:rPr>
        <w:t>The kind of mar</w:t>
      </w:r>
      <w:r w:rsidR="001265C2">
        <w:rPr>
          <w:rFonts w:ascii="Arial" w:hAnsi="Arial" w:cs="Arial"/>
          <w:sz w:val="24"/>
          <w:szCs w:val="24"/>
        </w:rPr>
        <w:t>-</w:t>
      </w:r>
      <w:proofErr w:type="spellStart"/>
      <w:r w:rsidRPr="0020015A">
        <w:rPr>
          <w:rFonts w:ascii="Arial" w:hAnsi="Arial" w:cs="Arial"/>
          <w:sz w:val="24"/>
          <w:szCs w:val="24"/>
        </w:rPr>
        <w:t>riage</w:t>
      </w:r>
      <w:proofErr w:type="spellEnd"/>
      <w:r w:rsidRPr="0020015A">
        <w:rPr>
          <w:rFonts w:ascii="Arial" w:hAnsi="Arial" w:cs="Arial"/>
          <w:sz w:val="24"/>
          <w:szCs w:val="24"/>
        </w:rPr>
        <w:t xml:space="preserve"> that God has sanctioned is that of one man for one woman for life with but one exception (cf. Mal</w:t>
      </w:r>
      <w:r w:rsidR="001265C2">
        <w:rPr>
          <w:rFonts w:ascii="Arial" w:hAnsi="Arial" w:cs="Arial"/>
          <w:sz w:val="24"/>
          <w:szCs w:val="24"/>
        </w:rPr>
        <w:t xml:space="preserve">. 2:12-16; Matt. </w:t>
      </w:r>
      <w:r w:rsidRPr="0020015A">
        <w:rPr>
          <w:rFonts w:ascii="Arial" w:hAnsi="Arial" w:cs="Arial"/>
          <w:sz w:val="24"/>
          <w:szCs w:val="24"/>
        </w:rPr>
        <w:t xml:space="preserve">5:32; 19:9). </w:t>
      </w:r>
    </w:p>
    <w:p w:rsidR="00004A7F" w:rsidRDefault="00004A7F" w:rsidP="001265C2">
      <w:pPr>
        <w:spacing w:after="0" w:line="240" w:lineRule="auto"/>
        <w:jc w:val="both"/>
        <w:rPr>
          <w:rFonts w:ascii="Arial" w:hAnsi="Arial" w:cs="Arial"/>
          <w:sz w:val="24"/>
          <w:szCs w:val="24"/>
        </w:rPr>
      </w:pPr>
    </w:p>
    <w:p w:rsidR="00577A51" w:rsidRDefault="0020015A" w:rsidP="001265C2">
      <w:pPr>
        <w:spacing w:after="0" w:line="240" w:lineRule="auto"/>
        <w:ind w:firstLine="720"/>
        <w:jc w:val="both"/>
        <w:rPr>
          <w:rFonts w:ascii="Arial" w:hAnsi="Arial" w:cs="Arial"/>
          <w:sz w:val="24"/>
          <w:szCs w:val="24"/>
        </w:rPr>
      </w:pPr>
      <w:r w:rsidRPr="0020015A">
        <w:rPr>
          <w:rFonts w:ascii="Arial" w:hAnsi="Arial" w:cs="Arial"/>
          <w:sz w:val="24"/>
          <w:szCs w:val="24"/>
        </w:rPr>
        <w:t xml:space="preserve">All other sexual contact is against the law of God and is therefore a sin (1 John 3:4). </w:t>
      </w:r>
      <w:r w:rsidR="001265C2">
        <w:rPr>
          <w:rFonts w:ascii="Arial" w:hAnsi="Arial" w:cs="Arial"/>
          <w:sz w:val="24"/>
          <w:szCs w:val="24"/>
        </w:rPr>
        <w:t xml:space="preserve"> </w:t>
      </w:r>
      <w:r w:rsidRPr="0020015A">
        <w:rPr>
          <w:rFonts w:ascii="Arial" w:hAnsi="Arial" w:cs="Arial"/>
          <w:sz w:val="24"/>
          <w:szCs w:val="24"/>
        </w:rPr>
        <w:t xml:space="preserve">This is true of all non-marital heterosexual contact and all homosexual contact (cf. 1 Cor. 6:9-11; Gal. 5:19-21). </w:t>
      </w:r>
      <w:r w:rsidR="001265C2">
        <w:rPr>
          <w:rFonts w:ascii="Arial" w:hAnsi="Arial" w:cs="Arial"/>
          <w:sz w:val="24"/>
          <w:szCs w:val="24"/>
        </w:rPr>
        <w:t xml:space="preserve"> </w:t>
      </w:r>
      <w:r w:rsidRPr="0020015A">
        <w:rPr>
          <w:rFonts w:ascii="Arial" w:hAnsi="Arial" w:cs="Arial"/>
          <w:sz w:val="24"/>
          <w:szCs w:val="24"/>
        </w:rPr>
        <w:t xml:space="preserve">The Greek word </w:t>
      </w:r>
      <w:proofErr w:type="spellStart"/>
      <w:r w:rsidRPr="0020015A">
        <w:rPr>
          <w:rFonts w:ascii="Arial" w:hAnsi="Arial" w:cs="Arial"/>
          <w:b/>
          <w:i/>
          <w:sz w:val="24"/>
          <w:szCs w:val="24"/>
        </w:rPr>
        <w:t>porneia</w:t>
      </w:r>
      <w:proofErr w:type="spellEnd"/>
      <w:r w:rsidRPr="0020015A">
        <w:rPr>
          <w:rFonts w:ascii="Arial" w:hAnsi="Arial" w:cs="Arial"/>
          <w:sz w:val="24"/>
          <w:szCs w:val="24"/>
        </w:rPr>
        <w:t xml:space="preserve"> (“fornication”) often refers to all forms of illicit sexual behavior, including pre-marital sex, extra-marital sex, </w:t>
      </w:r>
      <w:proofErr w:type="spellStart"/>
      <w:r w:rsidRPr="0020015A">
        <w:rPr>
          <w:rFonts w:ascii="Arial" w:hAnsi="Arial" w:cs="Arial"/>
          <w:sz w:val="24"/>
          <w:szCs w:val="24"/>
        </w:rPr>
        <w:t>homosexu</w:t>
      </w:r>
      <w:r w:rsidR="001265C2">
        <w:rPr>
          <w:rFonts w:ascii="Arial" w:hAnsi="Arial" w:cs="Arial"/>
          <w:sz w:val="24"/>
          <w:szCs w:val="24"/>
        </w:rPr>
        <w:t>-</w:t>
      </w:r>
      <w:r w:rsidRPr="0020015A">
        <w:rPr>
          <w:rFonts w:ascii="Arial" w:hAnsi="Arial" w:cs="Arial"/>
          <w:sz w:val="24"/>
          <w:szCs w:val="24"/>
        </w:rPr>
        <w:t>ality</w:t>
      </w:r>
      <w:proofErr w:type="spellEnd"/>
      <w:r w:rsidRPr="0020015A">
        <w:rPr>
          <w:rFonts w:ascii="Arial" w:hAnsi="Arial" w:cs="Arial"/>
          <w:sz w:val="24"/>
          <w:szCs w:val="24"/>
        </w:rPr>
        <w:t xml:space="preserve">, pedophilia, and bestiality, while the term </w:t>
      </w:r>
      <w:proofErr w:type="spellStart"/>
      <w:r w:rsidRPr="0020015A">
        <w:rPr>
          <w:rFonts w:ascii="Arial" w:hAnsi="Arial" w:cs="Arial"/>
          <w:b/>
          <w:i/>
          <w:sz w:val="24"/>
          <w:szCs w:val="24"/>
        </w:rPr>
        <w:t>moicheia</w:t>
      </w:r>
      <w:proofErr w:type="spellEnd"/>
      <w:r w:rsidRPr="0020015A">
        <w:rPr>
          <w:rFonts w:ascii="Arial" w:hAnsi="Arial" w:cs="Arial"/>
          <w:sz w:val="24"/>
          <w:szCs w:val="24"/>
        </w:rPr>
        <w:t xml:space="preserve"> (“adultery”) is used of extra-marital intercourse.  </w:t>
      </w:r>
    </w:p>
    <w:p w:rsidR="001265C2" w:rsidRPr="0020015A" w:rsidRDefault="001265C2" w:rsidP="001265C2">
      <w:pPr>
        <w:spacing w:after="0" w:line="240" w:lineRule="auto"/>
        <w:ind w:firstLine="720"/>
        <w:jc w:val="both"/>
        <w:rPr>
          <w:rFonts w:ascii="Arial" w:hAnsi="Arial" w:cs="Arial"/>
          <w:sz w:val="24"/>
          <w:szCs w:val="24"/>
        </w:rPr>
      </w:pPr>
    </w:p>
    <w:p w:rsidR="0020015A" w:rsidRDefault="0020015A" w:rsidP="001265C2">
      <w:pPr>
        <w:spacing w:after="0" w:line="240" w:lineRule="auto"/>
        <w:ind w:firstLine="720"/>
        <w:jc w:val="both"/>
        <w:rPr>
          <w:rFonts w:ascii="Arial" w:hAnsi="Arial" w:cs="Arial"/>
          <w:sz w:val="24"/>
          <w:szCs w:val="24"/>
        </w:rPr>
      </w:pPr>
      <w:r w:rsidRPr="0020015A">
        <w:rPr>
          <w:rFonts w:ascii="Arial" w:hAnsi="Arial" w:cs="Arial"/>
          <w:sz w:val="24"/>
          <w:szCs w:val="24"/>
        </w:rPr>
        <w:t>Christians are charged with the obligation to keep themselves “pure” (1 Tim. 5:</w:t>
      </w:r>
      <w:r w:rsidR="001265C2">
        <w:rPr>
          <w:rFonts w:ascii="Arial" w:hAnsi="Arial" w:cs="Arial"/>
          <w:sz w:val="24"/>
          <w:szCs w:val="24"/>
        </w:rPr>
        <w:t xml:space="preserve"> </w:t>
      </w:r>
      <w:r w:rsidRPr="0020015A">
        <w:rPr>
          <w:rFonts w:ascii="Arial" w:hAnsi="Arial" w:cs="Arial"/>
          <w:sz w:val="24"/>
          <w:szCs w:val="24"/>
        </w:rPr>
        <w:t xml:space="preserve">22). </w:t>
      </w:r>
      <w:r w:rsidR="001265C2">
        <w:rPr>
          <w:rFonts w:ascii="Arial" w:hAnsi="Arial" w:cs="Arial"/>
          <w:sz w:val="24"/>
          <w:szCs w:val="24"/>
        </w:rPr>
        <w:t xml:space="preserve"> </w:t>
      </w:r>
      <w:r w:rsidRPr="0020015A">
        <w:rPr>
          <w:rFonts w:ascii="Arial" w:hAnsi="Arial" w:cs="Arial"/>
          <w:sz w:val="24"/>
          <w:szCs w:val="24"/>
        </w:rPr>
        <w:t xml:space="preserve">The Greek word </w:t>
      </w:r>
      <w:proofErr w:type="spellStart"/>
      <w:r w:rsidRPr="0020015A">
        <w:rPr>
          <w:rFonts w:ascii="Arial" w:hAnsi="Arial" w:cs="Arial"/>
          <w:b/>
          <w:i/>
          <w:sz w:val="24"/>
          <w:szCs w:val="24"/>
        </w:rPr>
        <w:t>hagnos</w:t>
      </w:r>
      <w:proofErr w:type="spellEnd"/>
      <w:r w:rsidRPr="0020015A">
        <w:rPr>
          <w:rFonts w:ascii="Arial" w:hAnsi="Arial" w:cs="Arial"/>
          <w:sz w:val="24"/>
          <w:szCs w:val="24"/>
        </w:rPr>
        <w:t xml:space="preserve"> here denotes the idea of being “chaste” in one’s </w:t>
      </w:r>
      <w:proofErr w:type="spellStart"/>
      <w:r w:rsidR="00ED00A3">
        <w:rPr>
          <w:rFonts w:ascii="Arial" w:hAnsi="Arial" w:cs="Arial"/>
          <w:sz w:val="24"/>
          <w:szCs w:val="24"/>
        </w:rPr>
        <w:t>behav</w:t>
      </w:r>
      <w:r w:rsidR="001265C2">
        <w:rPr>
          <w:rFonts w:ascii="Arial" w:hAnsi="Arial" w:cs="Arial"/>
          <w:sz w:val="24"/>
          <w:szCs w:val="24"/>
        </w:rPr>
        <w:t>-</w:t>
      </w:r>
      <w:r w:rsidRPr="0020015A">
        <w:rPr>
          <w:rFonts w:ascii="Arial" w:hAnsi="Arial" w:cs="Arial"/>
          <w:sz w:val="24"/>
          <w:szCs w:val="24"/>
        </w:rPr>
        <w:t>ior</w:t>
      </w:r>
      <w:proofErr w:type="spellEnd"/>
      <w:r w:rsidRPr="0020015A">
        <w:rPr>
          <w:rFonts w:ascii="Arial" w:hAnsi="Arial" w:cs="Arial"/>
          <w:sz w:val="24"/>
          <w:szCs w:val="24"/>
        </w:rPr>
        <w:t xml:space="preserve">. </w:t>
      </w:r>
      <w:r w:rsidR="001265C2">
        <w:rPr>
          <w:rFonts w:ascii="Arial" w:hAnsi="Arial" w:cs="Arial"/>
          <w:sz w:val="24"/>
          <w:szCs w:val="24"/>
        </w:rPr>
        <w:t xml:space="preserve"> </w:t>
      </w:r>
      <w:r w:rsidRPr="0020015A">
        <w:rPr>
          <w:rFonts w:ascii="Arial" w:hAnsi="Arial" w:cs="Arial"/>
          <w:sz w:val="24"/>
          <w:szCs w:val="24"/>
        </w:rPr>
        <w:t xml:space="preserve">This also precludes the unchaste handling of others, as in the practice known as “petting.”  This is more prone to occur under the cover of darkness at night, when </w:t>
      </w:r>
      <w:proofErr w:type="spellStart"/>
      <w:r w:rsidRPr="0020015A">
        <w:rPr>
          <w:rFonts w:ascii="Arial" w:hAnsi="Arial" w:cs="Arial"/>
          <w:sz w:val="24"/>
          <w:szCs w:val="24"/>
        </w:rPr>
        <w:t>peo</w:t>
      </w:r>
      <w:r w:rsidR="001265C2">
        <w:rPr>
          <w:rFonts w:ascii="Arial" w:hAnsi="Arial" w:cs="Arial"/>
          <w:sz w:val="24"/>
          <w:szCs w:val="24"/>
        </w:rPr>
        <w:t>-</w:t>
      </w:r>
      <w:r w:rsidRPr="0020015A">
        <w:rPr>
          <w:rFonts w:ascii="Arial" w:hAnsi="Arial" w:cs="Arial"/>
          <w:sz w:val="24"/>
          <w:szCs w:val="24"/>
        </w:rPr>
        <w:t>ple</w:t>
      </w:r>
      <w:proofErr w:type="spellEnd"/>
      <w:r w:rsidRPr="0020015A">
        <w:rPr>
          <w:rFonts w:ascii="Arial" w:hAnsi="Arial" w:cs="Arial"/>
          <w:sz w:val="24"/>
          <w:szCs w:val="24"/>
        </w:rPr>
        <w:t xml:space="preserve"> </w:t>
      </w:r>
      <w:proofErr w:type="gramStart"/>
      <w:r w:rsidRPr="0020015A">
        <w:rPr>
          <w:rFonts w:ascii="Arial" w:hAnsi="Arial" w:cs="Arial"/>
          <w:sz w:val="24"/>
          <w:szCs w:val="24"/>
        </w:rPr>
        <w:t>think</w:t>
      </w:r>
      <w:proofErr w:type="gramEnd"/>
      <w:r w:rsidRPr="0020015A">
        <w:rPr>
          <w:rFonts w:ascii="Arial" w:hAnsi="Arial" w:cs="Arial"/>
          <w:sz w:val="24"/>
          <w:szCs w:val="24"/>
        </w:rPr>
        <w:t xml:space="preserve"> they are not being seen. </w:t>
      </w:r>
      <w:r w:rsidR="001265C2">
        <w:rPr>
          <w:rFonts w:ascii="Arial" w:hAnsi="Arial" w:cs="Arial"/>
          <w:sz w:val="24"/>
          <w:szCs w:val="24"/>
        </w:rPr>
        <w:t xml:space="preserve"> </w:t>
      </w:r>
      <w:r w:rsidRPr="0020015A">
        <w:rPr>
          <w:rFonts w:ascii="Arial" w:hAnsi="Arial" w:cs="Arial"/>
          <w:sz w:val="24"/>
          <w:szCs w:val="24"/>
        </w:rPr>
        <w:t xml:space="preserve">But God always sees (Ps. 139:11-12; Heb. 4:13). </w:t>
      </w:r>
    </w:p>
    <w:p w:rsidR="00577A51" w:rsidRPr="0020015A" w:rsidRDefault="00577A51" w:rsidP="0020015A">
      <w:pPr>
        <w:spacing w:after="0" w:line="240" w:lineRule="auto"/>
        <w:rPr>
          <w:rFonts w:ascii="Arial" w:hAnsi="Arial" w:cs="Arial"/>
          <w:sz w:val="24"/>
          <w:szCs w:val="24"/>
        </w:rPr>
      </w:pPr>
    </w:p>
    <w:p w:rsidR="0020015A" w:rsidRDefault="0020015A" w:rsidP="001265C2">
      <w:pPr>
        <w:spacing w:after="0" w:line="240" w:lineRule="auto"/>
        <w:ind w:firstLine="720"/>
        <w:jc w:val="both"/>
        <w:rPr>
          <w:rFonts w:ascii="Arial" w:hAnsi="Arial" w:cs="Arial"/>
          <w:sz w:val="24"/>
          <w:szCs w:val="24"/>
        </w:rPr>
      </w:pPr>
      <w:r w:rsidRPr="0020015A">
        <w:rPr>
          <w:rFonts w:ascii="Arial" w:hAnsi="Arial" w:cs="Arial"/>
          <w:sz w:val="24"/>
          <w:szCs w:val="24"/>
        </w:rPr>
        <w:t xml:space="preserve">Also, this practice often leads to even more aggressive behavior on the part of the participants, which can culminate in illicit intercourse, including violent rape. </w:t>
      </w:r>
      <w:r w:rsidR="001265C2">
        <w:rPr>
          <w:rFonts w:ascii="Arial" w:hAnsi="Arial" w:cs="Arial"/>
          <w:sz w:val="24"/>
          <w:szCs w:val="24"/>
        </w:rPr>
        <w:t xml:space="preserve"> </w:t>
      </w:r>
      <w:r w:rsidRPr="0020015A">
        <w:rPr>
          <w:rFonts w:ascii="Arial" w:hAnsi="Arial" w:cs="Arial"/>
          <w:sz w:val="24"/>
          <w:szCs w:val="24"/>
        </w:rPr>
        <w:t>One of the most common approaches today in seduction used by young men is that of the so-called “Netflix and chill” approach.</w:t>
      </w:r>
      <w:r w:rsidR="001265C2">
        <w:rPr>
          <w:rFonts w:ascii="Arial" w:hAnsi="Arial" w:cs="Arial"/>
          <w:sz w:val="24"/>
          <w:szCs w:val="24"/>
        </w:rPr>
        <w:t xml:space="preserve"> </w:t>
      </w:r>
      <w:r w:rsidRPr="0020015A">
        <w:rPr>
          <w:rFonts w:ascii="Arial" w:hAnsi="Arial" w:cs="Arial"/>
          <w:sz w:val="24"/>
          <w:szCs w:val="24"/>
        </w:rPr>
        <w:t xml:space="preserve"> The young man invites the woman over to his house or apartment to watch a Netflix movie and “just chill.” </w:t>
      </w:r>
      <w:r w:rsidR="001265C2">
        <w:rPr>
          <w:rFonts w:ascii="Arial" w:hAnsi="Arial" w:cs="Arial"/>
          <w:sz w:val="24"/>
          <w:szCs w:val="24"/>
        </w:rPr>
        <w:t xml:space="preserve"> </w:t>
      </w:r>
      <w:r w:rsidRPr="0020015A">
        <w:rPr>
          <w:rFonts w:ascii="Arial" w:hAnsi="Arial" w:cs="Arial"/>
          <w:sz w:val="24"/>
          <w:szCs w:val="24"/>
        </w:rPr>
        <w:t xml:space="preserve">It has become a standard avenue to lead to the practice of petting often followed by more intense sexual contact. </w:t>
      </w:r>
      <w:r w:rsidR="001265C2">
        <w:rPr>
          <w:rFonts w:ascii="Arial" w:hAnsi="Arial" w:cs="Arial"/>
          <w:sz w:val="24"/>
          <w:szCs w:val="24"/>
        </w:rPr>
        <w:t xml:space="preserve"> </w:t>
      </w:r>
      <w:r w:rsidRPr="0020015A">
        <w:rPr>
          <w:rFonts w:ascii="Arial" w:hAnsi="Arial" w:cs="Arial"/>
          <w:sz w:val="24"/>
          <w:szCs w:val="24"/>
        </w:rPr>
        <w:t xml:space="preserve">The woman often never really intended to be drawn into the activity or even suspected that to be his motive, but she becomes both victim and participant at the same time. </w:t>
      </w:r>
    </w:p>
    <w:p w:rsidR="00577A51" w:rsidRPr="0020015A" w:rsidRDefault="00577A51" w:rsidP="0020015A">
      <w:pPr>
        <w:spacing w:after="0" w:line="240" w:lineRule="auto"/>
        <w:rPr>
          <w:rFonts w:ascii="Arial" w:hAnsi="Arial" w:cs="Arial"/>
          <w:sz w:val="24"/>
          <w:szCs w:val="24"/>
        </w:rPr>
      </w:pPr>
    </w:p>
    <w:p w:rsidR="0020015A" w:rsidRDefault="0020015A" w:rsidP="001265C2">
      <w:pPr>
        <w:spacing w:after="0" w:line="240" w:lineRule="auto"/>
        <w:ind w:firstLine="720"/>
        <w:jc w:val="both"/>
        <w:rPr>
          <w:rFonts w:ascii="Arial" w:hAnsi="Arial" w:cs="Arial"/>
          <w:sz w:val="24"/>
          <w:szCs w:val="24"/>
        </w:rPr>
      </w:pPr>
      <w:r w:rsidRPr="0020015A">
        <w:rPr>
          <w:rFonts w:ascii="Arial" w:hAnsi="Arial" w:cs="Arial"/>
          <w:sz w:val="24"/>
          <w:szCs w:val="24"/>
        </w:rPr>
        <w:t>Often she is the one who bears the stigma of society from the contact from what may follow (e.g., disease, pregnancy), while the old phrase</w:t>
      </w:r>
      <w:r w:rsidR="001265C2">
        <w:rPr>
          <w:rFonts w:ascii="Arial" w:hAnsi="Arial" w:cs="Arial"/>
          <w:sz w:val="24"/>
          <w:szCs w:val="24"/>
        </w:rPr>
        <w:t>, “B</w:t>
      </w:r>
      <w:r w:rsidRPr="0020015A">
        <w:rPr>
          <w:rFonts w:ascii="Arial" w:hAnsi="Arial" w:cs="Arial"/>
          <w:sz w:val="24"/>
          <w:szCs w:val="24"/>
        </w:rPr>
        <w:t>oys will be boys</w:t>
      </w:r>
      <w:r w:rsidR="001265C2">
        <w:rPr>
          <w:rFonts w:ascii="Arial" w:hAnsi="Arial" w:cs="Arial"/>
          <w:sz w:val="24"/>
          <w:szCs w:val="24"/>
        </w:rPr>
        <w:t>,</w:t>
      </w:r>
      <w:r w:rsidRPr="0020015A">
        <w:rPr>
          <w:rFonts w:ascii="Arial" w:hAnsi="Arial" w:cs="Arial"/>
          <w:sz w:val="24"/>
          <w:szCs w:val="24"/>
        </w:rPr>
        <w:t>” is trot</w:t>
      </w:r>
      <w:r w:rsidR="001265C2">
        <w:rPr>
          <w:rFonts w:ascii="Arial" w:hAnsi="Arial" w:cs="Arial"/>
          <w:sz w:val="24"/>
          <w:szCs w:val="24"/>
        </w:rPr>
        <w:t>-</w:t>
      </w:r>
      <w:r w:rsidRPr="0020015A">
        <w:rPr>
          <w:rFonts w:ascii="Arial" w:hAnsi="Arial" w:cs="Arial"/>
          <w:sz w:val="24"/>
          <w:szCs w:val="24"/>
        </w:rPr>
        <w:t xml:space="preserve">ted out to cover for his rakish behavior. </w:t>
      </w:r>
      <w:r w:rsidR="001265C2">
        <w:rPr>
          <w:rFonts w:ascii="Arial" w:hAnsi="Arial" w:cs="Arial"/>
          <w:sz w:val="24"/>
          <w:szCs w:val="24"/>
        </w:rPr>
        <w:t xml:space="preserve"> Young women need to guard them</w:t>
      </w:r>
      <w:r w:rsidRPr="0020015A">
        <w:rPr>
          <w:rFonts w:ascii="Arial" w:hAnsi="Arial" w:cs="Arial"/>
          <w:sz w:val="24"/>
          <w:szCs w:val="24"/>
        </w:rPr>
        <w:t xml:space="preserve">selves against such and learn what it is to be a true lady! </w:t>
      </w:r>
      <w:r w:rsidR="001265C2">
        <w:rPr>
          <w:rFonts w:ascii="Arial" w:hAnsi="Arial" w:cs="Arial"/>
          <w:sz w:val="24"/>
          <w:szCs w:val="24"/>
        </w:rPr>
        <w:t xml:space="preserve"> Young men</w:t>
      </w:r>
      <w:r w:rsidRPr="0020015A">
        <w:rPr>
          <w:rFonts w:ascii="Arial" w:hAnsi="Arial" w:cs="Arial"/>
          <w:sz w:val="24"/>
          <w:szCs w:val="24"/>
        </w:rPr>
        <w:t xml:space="preserve"> need to learn what it is to be a genuine gentleman! </w:t>
      </w:r>
      <w:r w:rsidR="001265C2">
        <w:rPr>
          <w:rFonts w:ascii="Arial" w:hAnsi="Arial" w:cs="Arial"/>
          <w:sz w:val="24"/>
          <w:szCs w:val="24"/>
        </w:rPr>
        <w:t xml:space="preserve"> </w:t>
      </w:r>
      <w:r w:rsidRPr="0020015A">
        <w:rPr>
          <w:rFonts w:ascii="Arial" w:hAnsi="Arial" w:cs="Arial"/>
          <w:sz w:val="24"/>
          <w:szCs w:val="24"/>
        </w:rPr>
        <w:t xml:space="preserve">One of the first places to begin to do that </w:t>
      </w:r>
      <w:r w:rsidR="001265C2">
        <w:rPr>
          <w:rFonts w:ascii="Arial" w:hAnsi="Arial" w:cs="Arial"/>
          <w:sz w:val="24"/>
          <w:szCs w:val="24"/>
        </w:rPr>
        <w:t>is to avoid such situations al</w:t>
      </w:r>
      <w:r w:rsidRPr="0020015A">
        <w:rPr>
          <w:rFonts w:ascii="Arial" w:hAnsi="Arial" w:cs="Arial"/>
          <w:sz w:val="24"/>
          <w:szCs w:val="24"/>
        </w:rPr>
        <w:t>together.</w:t>
      </w:r>
      <w:r w:rsidR="001265C2">
        <w:rPr>
          <w:rFonts w:ascii="Arial" w:hAnsi="Arial" w:cs="Arial"/>
          <w:sz w:val="24"/>
          <w:szCs w:val="24"/>
        </w:rPr>
        <w:t xml:space="preserve">  If he</w:t>
      </w:r>
      <w:r w:rsidRPr="0020015A">
        <w:rPr>
          <w:rFonts w:ascii="Arial" w:hAnsi="Arial" w:cs="Arial"/>
          <w:sz w:val="24"/>
          <w:szCs w:val="24"/>
        </w:rPr>
        <w:t xml:space="preserve"> truly care</w:t>
      </w:r>
      <w:r w:rsidR="001265C2">
        <w:rPr>
          <w:rFonts w:ascii="Arial" w:hAnsi="Arial" w:cs="Arial"/>
          <w:sz w:val="24"/>
          <w:szCs w:val="24"/>
        </w:rPr>
        <w:t>s about himself and the young woman</w:t>
      </w:r>
      <w:r w:rsidRPr="0020015A">
        <w:rPr>
          <w:rFonts w:ascii="Arial" w:hAnsi="Arial" w:cs="Arial"/>
          <w:sz w:val="24"/>
          <w:szCs w:val="24"/>
        </w:rPr>
        <w:t xml:space="preserve">, </w:t>
      </w:r>
      <w:r w:rsidR="001265C2">
        <w:rPr>
          <w:rFonts w:ascii="Arial" w:hAnsi="Arial" w:cs="Arial"/>
          <w:sz w:val="24"/>
          <w:szCs w:val="24"/>
        </w:rPr>
        <w:t>he</w:t>
      </w:r>
      <w:r w:rsidRPr="0020015A">
        <w:rPr>
          <w:rFonts w:ascii="Arial" w:hAnsi="Arial" w:cs="Arial"/>
          <w:sz w:val="24"/>
          <w:szCs w:val="24"/>
        </w:rPr>
        <w:t xml:space="preserve"> </w:t>
      </w:r>
      <w:proofErr w:type="gramStart"/>
      <w:r w:rsidRPr="0020015A">
        <w:rPr>
          <w:rFonts w:ascii="Arial" w:hAnsi="Arial" w:cs="Arial"/>
          <w:sz w:val="24"/>
          <w:szCs w:val="24"/>
        </w:rPr>
        <w:t>will</w:t>
      </w:r>
      <w:proofErr w:type="gramEnd"/>
      <w:r w:rsidRPr="0020015A">
        <w:rPr>
          <w:rFonts w:ascii="Arial" w:hAnsi="Arial" w:cs="Arial"/>
          <w:sz w:val="24"/>
          <w:szCs w:val="24"/>
        </w:rPr>
        <w:t xml:space="preserve"> con</w:t>
      </w:r>
      <w:r w:rsidR="001265C2">
        <w:rPr>
          <w:rFonts w:ascii="Arial" w:hAnsi="Arial" w:cs="Arial"/>
          <w:sz w:val="24"/>
          <w:szCs w:val="24"/>
        </w:rPr>
        <w:t>-duct him</w:t>
      </w:r>
      <w:r w:rsidRPr="0020015A">
        <w:rPr>
          <w:rFonts w:ascii="Arial" w:hAnsi="Arial" w:cs="Arial"/>
          <w:sz w:val="24"/>
          <w:szCs w:val="24"/>
        </w:rPr>
        <w:t xml:space="preserve">self with all propriety. </w:t>
      </w:r>
    </w:p>
    <w:p w:rsidR="00577A51" w:rsidRPr="0020015A" w:rsidRDefault="00577A51" w:rsidP="0020015A">
      <w:pPr>
        <w:spacing w:after="0" w:line="240" w:lineRule="auto"/>
        <w:rPr>
          <w:rFonts w:ascii="Arial" w:hAnsi="Arial" w:cs="Arial"/>
          <w:sz w:val="24"/>
          <w:szCs w:val="24"/>
        </w:rPr>
      </w:pPr>
    </w:p>
    <w:p w:rsidR="0020015A" w:rsidRDefault="0020015A" w:rsidP="001265C2">
      <w:pPr>
        <w:spacing w:after="0" w:line="240" w:lineRule="auto"/>
        <w:ind w:firstLine="720"/>
        <w:jc w:val="both"/>
        <w:rPr>
          <w:rFonts w:ascii="Arial" w:hAnsi="Arial" w:cs="Arial"/>
          <w:sz w:val="24"/>
          <w:szCs w:val="24"/>
        </w:rPr>
      </w:pPr>
      <w:r w:rsidRPr="0020015A">
        <w:rPr>
          <w:rFonts w:ascii="Arial" w:hAnsi="Arial" w:cs="Arial"/>
          <w:sz w:val="24"/>
          <w:szCs w:val="24"/>
        </w:rPr>
        <w:t>One physician has noted that, genetically speaking, when on</w:t>
      </w:r>
      <w:r w:rsidR="001265C2">
        <w:rPr>
          <w:rFonts w:ascii="Arial" w:hAnsi="Arial" w:cs="Arial"/>
          <w:sz w:val="24"/>
          <w:szCs w:val="24"/>
        </w:rPr>
        <w:t>e</w:t>
      </w:r>
      <w:r w:rsidRPr="0020015A">
        <w:rPr>
          <w:rFonts w:ascii="Arial" w:hAnsi="Arial" w:cs="Arial"/>
          <w:sz w:val="24"/>
          <w:szCs w:val="24"/>
        </w:rPr>
        <w:t xml:space="preserve"> has intercourse with another person, he or she is having intercourse with every other person that his or her sex partner has had intercourse with in his or her sexual history.</w:t>
      </w:r>
      <w:r w:rsidR="001265C2">
        <w:rPr>
          <w:rFonts w:ascii="Arial" w:hAnsi="Arial" w:cs="Arial"/>
          <w:sz w:val="24"/>
          <w:szCs w:val="24"/>
        </w:rPr>
        <w:t xml:space="preserve"> </w:t>
      </w:r>
      <w:r w:rsidRPr="0020015A">
        <w:rPr>
          <w:rFonts w:ascii="Arial" w:hAnsi="Arial" w:cs="Arial"/>
          <w:sz w:val="24"/>
          <w:szCs w:val="24"/>
        </w:rPr>
        <w:t xml:space="preserve"> This means that whatever sexual baggage is involved in one’s prior experiences is carried over into any new relationships. </w:t>
      </w:r>
    </w:p>
    <w:p w:rsidR="00577A51" w:rsidRPr="0020015A" w:rsidRDefault="00577A51" w:rsidP="0020015A">
      <w:pPr>
        <w:spacing w:after="0" w:line="240" w:lineRule="auto"/>
        <w:rPr>
          <w:rFonts w:ascii="Arial" w:hAnsi="Arial" w:cs="Arial"/>
          <w:sz w:val="24"/>
          <w:szCs w:val="24"/>
        </w:rPr>
      </w:pPr>
    </w:p>
    <w:p w:rsidR="0020015A" w:rsidRDefault="0020015A" w:rsidP="0013778E">
      <w:pPr>
        <w:spacing w:after="0" w:line="240" w:lineRule="auto"/>
        <w:ind w:firstLine="720"/>
        <w:jc w:val="both"/>
        <w:rPr>
          <w:rFonts w:ascii="Arial" w:hAnsi="Arial" w:cs="Arial"/>
          <w:sz w:val="24"/>
          <w:szCs w:val="24"/>
        </w:rPr>
      </w:pPr>
      <w:r w:rsidRPr="0020015A">
        <w:rPr>
          <w:rFonts w:ascii="Arial" w:hAnsi="Arial" w:cs="Arial"/>
          <w:sz w:val="24"/>
          <w:szCs w:val="24"/>
        </w:rPr>
        <w:lastRenderedPageBreak/>
        <w:t>There are also new findings suggesting that in each case of sexual intercourse there is, through the exchange of bodily fluids, a transfer of genetic information that entails the transmission of hormones and other genetic information, including ones that promote emotional bonding or imprinting of the sexual partners.</w:t>
      </w:r>
      <w:r w:rsidR="0013778E">
        <w:rPr>
          <w:rFonts w:ascii="Arial" w:hAnsi="Arial" w:cs="Arial"/>
          <w:sz w:val="24"/>
          <w:szCs w:val="24"/>
        </w:rPr>
        <w:t xml:space="preserve"> </w:t>
      </w:r>
      <w:r w:rsidRPr="0020015A">
        <w:rPr>
          <w:rFonts w:ascii="Arial" w:hAnsi="Arial" w:cs="Arial"/>
          <w:sz w:val="24"/>
          <w:szCs w:val="24"/>
        </w:rPr>
        <w:t xml:space="preserve"> Some studies are even suggesting that kissing, especially passionate French </w:t>
      </w:r>
      <w:proofErr w:type="gramStart"/>
      <w:r w:rsidRPr="0020015A">
        <w:rPr>
          <w:rFonts w:ascii="Arial" w:hAnsi="Arial" w:cs="Arial"/>
          <w:sz w:val="24"/>
          <w:szCs w:val="24"/>
        </w:rPr>
        <w:t>kissing</w:t>
      </w:r>
      <w:r w:rsidR="0013778E">
        <w:rPr>
          <w:rFonts w:ascii="Arial" w:hAnsi="Arial" w:cs="Arial"/>
          <w:sz w:val="24"/>
          <w:szCs w:val="24"/>
        </w:rPr>
        <w:t>,</w:t>
      </w:r>
      <w:proofErr w:type="gramEnd"/>
      <w:r w:rsidRPr="0020015A">
        <w:rPr>
          <w:rFonts w:ascii="Arial" w:hAnsi="Arial" w:cs="Arial"/>
          <w:sz w:val="24"/>
          <w:szCs w:val="24"/>
        </w:rPr>
        <w:t xml:space="preserve"> has the same or similar effect on a smaller scale. </w:t>
      </w:r>
      <w:r w:rsidR="0013778E">
        <w:rPr>
          <w:rFonts w:ascii="Arial" w:hAnsi="Arial" w:cs="Arial"/>
          <w:sz w:val="24"/>
          <w:szCs w:val="24"/>
        </w:rPr>
        <w:t xml:space="preserve"> </w:t>
      </w:r>
      <w:r w:rsidRPr="0020015A">
        <w:rPr>
          <w:rFonts w:ascii="Arial" w:hAnsi="Arial" w:cs="Arial"/>
          <w:sz w:val="24"/>
          <w:szCs w:val="24"/>
        </w:rPr>
        <w:t>With the woman it is the reception of testosterone from the man which encourages sexual attraction, while with the man it is the reception of oxy</w:t>
      </w:r>
      <w:r w:rsidR="0013778E">
        <w:rPr>
          <w:rFonts w:ascii="Arial" w:hAnsi="Arial" w:cs="Arial"/>
          <w:sz w:val="24"/>
          <w:szCs w:val="24"/>
        </w:rPr>
        <w:t>-</w:t>
      </w:r>
      <w:proofErr w:type="spellStart"/>
      <w:r w:rsidRPr="0020015A">
        <w:rPr>
          <w:rFonts w:ascii="Arial" w:hAnsi="Arial" w:cs="Arial"/>
          <w:sz w:val="24"/>
          <w:szCs w:val="24"/>
        </w:rPr>
        <w:t>tocin</w:t>
      </w:r>
      <w:proofErr w:type="spellEnd"/>
      <w:r w:rsidRPr="0020015A">
        <w:rPr>
          <w:rFonts w:ascii="Arial" w:hAnsi="Arial" w:cs="Arial"/>
          <w:sz w:val="24"/>
          <w:szCs w:val="24"/>
        </w:rPr>
        <w:t xml:space="preserve"> from the woman, which encourages bonding. </w:t>
      </w:r>
      <w:r w:rsidR="0013778E">
        <w:rPr>
          <w:rFonts w:ascii="Arial" w:hAnsi="Arial" w:cs="Arial"/>
          <w:sz w:val="24"/>
          <w:szCs w:val="24"/>
        </w:rPr>
        <w:t xml:space="preserve"> </w:t>
      </w:r>
      <w:r w:rsidRPr="0020015A">
        <w:rPr>
          <w:rFonts w:ascii="Arial" w:hAnsi="Arial" w:cs="Arial"/>
          <w:sz w:val="24"/>
          <w:szCs w:val="24"/>
        </w:rPr>
        <w:t>The male apparently receives oxy</w:t>
      </w:r>
      <w:r w:rsidR="0013778E">
        <w:rPr>
          <w:rFonts w:ascii="Arial" w:hAnsi="Arial" w:cs="Arial"/>
          <w:sz w:val="24"/>
          <w:szCs w:val="24"/>
        </w:rPr>
        <w:t>-</w:t>
      </w:r>
      <w:proofErr w:type="spellStart"/>
      <w:r w:rsidRPr="0020015A">
        <w:rPr>
          <w:rFonts w:ascii="Arial" w:hAnsi="Arial" w:cs="Arial"/>
          <w:sz w:val="24"/>
          <w:szCs w:val="24"/>
        </w:rPr>
        <w:t>tocin</w:t>
      </w:r>
      <w:proofErr w:type="spellEnd"/>
      <w:r w:rsidRPr="0020015A">
        <w:rPr>
          <w:rFonts w:ascii="Arial" w:hAnsi="Arial" w:cs="Arial"/>
          <w:sz w:val="24"/>
          <w:szCs w:val="24"/>
        </w:rPr>
        <w:t xml:space="preserve"> from her in return as well.</w:t>
      </w:r>
      <w:r w:rsidR="0013778E">
        <w:rPr>
          <w:rFonts w:ascii="Arial" w:hAnsi="Arial" w:cs="Arial"/>
          <w:sz w:val="24"/>
          <w:szCs w:val="24"/>
        </w:rPr>
        <w:t xml:space="preserve"> </w:t>
      </w:r>
      <w:r w:rsidRPr="0020015A">
        <w:rPr>
          <w:rFonts w:ascii="Arial" w:hAnsi="Arial" w:cs="Arial"/>
          <w:sz w:val="24"/>
          <w:szCs w:val="24"/>
        </w:rPr>
        <w:t xml:space="preserve"> Also, it appears that dopamine is released in both par</w:t>
      </w:r>
      <w:r w:rsidR="0013778E">
        <w:rPr>
          <w:rFonts w:ascii="Arial" w:hAnsi="Arial" w:cs="Arial"/>
          <w:sz w:val="24"/>
          <w:szCs w:val="24"/>
        </w:rPr>
        <w:t>-</w:t>
      </w:r>
      <w:r w:rsidRPr="0020015A">
        <w:rPr>
          <w:rFonts w:ascii="Arial" w:hAnsi="Arial" w:cs="Arial"/>
          <w:sz w:val="24"/>
          <w:szCs w:val="24"/>
        </w:rPr>
        <w:t>ties in the portion of the brain which tends to be more susceptible to addiction by alcohol and other drugs.</w:t>
      </w:r>
      <w:r w:rsidR="0013778E">
        <w:rPr>
          <w:rFonts w:ascii="Arial" w:hAnsi="Arial" w:cs="Arial"/>
          <w:sz w:val="24"/>
          <w:szCs w:val="24"/>
        </w:rPr>
        <w:t xml:space="preserve">  One of the side e</w:t>
      </w:r>
      <w:r w:rsidRPr="0020015A">
        <w:rPr>
          <w:rFonts w:ascii="Arial" w:hAnsi="Arial" w:cs="Arial"/>
          <w:sz w:val="24"/>
          <w:szCs w:val="24"/>
        </w:rPr>
        <w:t>ffects, in new relationships especially, is that of loss of appetite with a slight euphoria that gives the feeling that many people describe as having “fallen in love” with the other party</w:t>
      </w:r>
      <w:r w:rsidR="0013778E">
        <w:rPr>
          <w:rFonts w:ascii="Arial" w:hAnsi="Arial" w:cs="Arial"/>
          <w:sz w:val="24"/>
          <w:szCs w:val="24"/>
        </w:rPr>
        <w:t xml:space="preserve"> (see </w:t>
      </w:r>
      <w:r w:rsidR="0013778E" w:rsidRPr="0013778E">
        <w:rPr>
          <w:rFonts w:ascii="Arial" w:hAnsi="Arial" w:cs="Arial"/>
          <w:i/>
          <w:sz w:val="24"/>
          <w:szCs w:val="24"/>
        </w:rPr>
        <w:t>Biology</w:t>
      </w:r>
      <w:r w:rsidRPr="0020015A">
        <w:rPr>
          <w:rFonts w:ascii="Arial" w:hAnsi="Arial" w:cs="Arial"/>
          <w:sz w:val="24"/>
          <w:szCs w:val="24"/>
        </w:rPr>
        <w:t xml:space="preserve">, </w:t>
      </w:r>
      <w:r w:rsidR="0013778E">
        <w:rPr>
          <w:rFonts w:ascii="Arial" w:hAnsi="Arial" w:cs="Arial"/>
          <w:sz w:val="24"/>
          <w:szCs w:val="24"/>
        </w:rPr>
        <w:t xml:space="preserve">Kirshenbaum, Lloyd, and </w:t>
      </w:r>
      <w:proofErr w:type="spellStart"/>
      <w:r w:rsidR="0013778E">
        <w:rPr>
          <w:rFonts w:ascii="Arial" w:hAnsi="Arial" w:cs="Arial"/>
          <w:sz w:val="24"/>
          <w:szCs w:val="24"/>
        </w:rPr>
        <w:t>Mokh</w:t>
      </w:r>
      <w:proofErr w:type="spellEnd"/>
      <w:r w:rsidR="0013778E">
        <w:rPr>
          <w:rFonts w:ascii="Arial" w:hAnsi="Arial" w:cs="Arial"/>
          <w:sz w:val="24"/>
          <w:szCs w:val="24"/>
        </w:rPr>
        <w:t>-tar).</w:t>
      </w:r>
    </w:p>
    <w:p w:rsidR="00577A51" w:rsidRPr="0020015A" w:rsidRDefault="00577A51" w:rsidP="0020015A">
      <w:pPr>
        <w:spacing w:after="0" w:line="240" w:lineRule="auto"/>
        <w:rPr>
          <w:rFonts w:ascii="Arial" w:hAnsi="Arial" w:cs="Arial"/>
          <w:sz w:val="24"/>
          <w:szCs w:val="24"/>
        </w:rPr>
      </w:pPr>
    </w:p>
    <w:p w:rsidR="0020015A" w:rsidRDefault="0020015A" w:rsidP="00496EC6">
      <w:pPr>
        <w:spacing w:after="0" w:line="240" w:lineRule="auto"/>
        <w:ind w:firstLine="720"/>
        <w:jc w:val="both"/>
        <w:rPr>
          <w:rFonts w:ascii="Arial" w:hAnsi="Arial" w:cs="Arial"/>
          <w:sz w:val="24"/>
          <w:szCs w:val="24"/>
        </w:rPr>
      </w:pPr>
      <w:r w:rsidRPr="0020015A">
        <w:rPr>
          <w:rFonts w:ascii="Arial" w:hAnsi="Arial" w:cs="Arial"/>
          <w:sz w:val="24"/>
          <w:szCs w:val="24"/>
        </w:rPr>
        <w:t xml:space="preserve">If this is true, then it may be a genetic means, intended by God, to encourage the wife’s desire for her husband, as Eve was told she would come to do in Genesis 3:16, and for him to cleave to her as per Genesis 2:24-26. </w:t>
      </w:r>
      <w:r w:rsidR="00496EC6">
        <w:rPr>
          <w:rFonts w:ascii="Arial" w:hAnsi="Arial" w:cs="Arial"/>
          <w:sz w:val="24"/>
          <w:szCs w:val="24"/>
        </w:rPr>
        <w:t xml:space="preserve"> </w:t>
      </w:r>
      <w:r w:rsidRPr="0020015A">
        <w:rPr>
          <w:rFonts w:ascii="Arial" w:hAnsi="Arial" w:cs="Arial"/>
          <w:sz w:val="24"/>
          <w:szCs w:val="24"/>
        </w:rPr>
        <w:t xml:space="preserve">Again, it would then indicate the intent that God-appointed marriage is the </w:t>
      </w:r>
      <w:r w:rsidR="00496EC6">
        <w:rPr>
          <w:rFonts w:ascii="Arial" w:hAnsi="Arial" w:cs="Arial"/>
          <w:sz w:val="24"/>
          <w:szCs w:val="24"/>
        </w:rPr>
        <w:t>proper venue for sexual contact</w:t>
      </w:r>
      <w:r w:rsidRPr="0020015A">
        <w:rPr>
          <w:rFonts w:ascii="Arial" w:hAnsi="Arial" w:cs="Arial"/>
          <w:sz w:val="24"/>
          <w:szCs w:val="24"/>
        </w:rPr>
        <w:t xml:space="preserve"> and that other combinations create chaotic feelings and relationships between the parties that </w:t>
      </w:r>
      <w:proofErr w:type="spellStart"/>
      <w:r w:rsidRPr="0020015A">
        <w:rPr>
          <w:rFonts w:ascii="Arial" w:hAnsi="Arial" w:cs="Arial"/>
          <w:sz w:val="24"/>
          <w:szCs w:val="24"/>
        </w:rPr>
        <w:t>ulti</w:t>
      </w:r>
      <w:r w:rsidR="00496EC6">
        <w:rPr>
          <w:rFonts w:ascii="Arial" w:hAnsi="Arial" w:cs="Arial"/>
          <w:sz w:val="24"/>
          <w:szCs w:val="24"/>
        </w:rPr>
        <w:t>-</w:t>
      </w:r>
      <w:r w:rsidRPr="0020015A">
        <w:rPr>
          <w:rFonts w:ascii="Arial" w:hAnsi="Arial" w:cs="Arial"/>
          <w:sz w:val="24"/>
          <w:szCs w:val="24"/>
        </w:rPr>
        <w:t>mately</w:t>
      </w:r>
      <w:proofErr w:type="spellEnd"/>
      <w:r w:rsidRPr="0020015A">
        <w:rPr>
          <w:rFonts w:ascii="Arial" w:hAnsi="Arial" w:cs="Arial"/>
          <w:sz w:val="24"/>
          <w:szCs w:val="24"/>
        </w:rPr>
        <w:t xml:space="preserve"> can be quite destructive in nature.</w:t>
      </w:r>
    </w:p>
    <w:p w:rsidR="00577A51" w:rsidRPr="0020015A" w:rsidRDefault="00577A51" w:rsidP="0020015A">
      <w:pPr>
        <w:spacing w:after="0" w:line="240" w:lineRule="auto"/>
        <w:rPr>
          <w:rFonts w:ascii="Arial" w:hAnsi="Arial" w:cs="Arial"/>
          <w:sz w:val="24"/>
          <w:szCs w:val="24"/>
        </w:rPr>
      </w:pPr>
    </w:p>
    <w:p w:rsidR="0020015A" w:rsidRDefault="0020015A" w:rsidP="00496EC6">
      <w:pPr>
        <w:spacing w:after="0" w:line="240" w:lineRule="auto"/>
        <w:ind w:firstLine="720"/>
        <w:jc w:val="both"/>
        <w:rPr>
          <w:rFonts w:ascii="Arial" w:hAnsi="Arial" w:cs="Arial"/>
          <w:sz w:val="24"/>
          <w:szCs w:val="24"/>
        </w:rPr>
      </w:pPr>
      <w:r w:rsidRPr="0020015A">
        <w:rPr>
          <w:rFonts w:ascii="Arial" w:hAnsi="Arial" w:cs="Arial"/>
          <w:sz w:val="24"/>
          <w:szCs w:val="24"/>
        </w:rPr>
        <w:t xml:space="preserve">Marriage from the Divine perspective is a socio-somatic relationship. </w:t>
      </w:r>
      <w:r w:rsidR="00496EC6">
        <w:rPr>
          <w:rFonts w:ascii="Arial" w:hAnsi="Arial" w:cs="Arial"/>
          <w:sz w:val="24"/>
          <w:szCs w:val="24"/>
        </w:rPr>
        <w:t xml:space="preserve"> </w:t>
      </w:r>
      <w:r w:rsidRPr="0020015A">
        <w:rPr>
          <w:rFonts w:ascii="Arial" w:hAnsi="Arial" w:cs="Arial"/>
          <w:sz w:val="24"/>
          <w:szCs w:val="24"/>
        </w:rPr>
        <w:t xml:space="preserve">The two become “one flesh” (Matt. 19:4-6). </w:t>
      </w:r>
      <w:r w:rsidR="00496EC6">
        <w:rPr>
          <w:rFonts w:ascii="Arial" w:hAnsi="Arial" w:cs="Arial"/>
          <w:sz w:val="24"/>
          <w:szCs w:val="24"/>
        </w:rPr>
        <w:t xml:space="preserve"> </w:t>
      </w:r>
      <w:r w:rsidRPr="0020015A">
        <w:rPr>
          <w:rFonts w:ascii="Arial" w:hAnsi="Arial" w:cs="Arial"/>
          <w:sz w:val="24"/>
          <w:szCs w:val="24"/>
        </w:rPr>
        <w:t xml:space="preserve">The husband’s body belongs to the wife. </w:t>
      </w:r>
      <w:r w:rsidR="00496EC6">
        <w:rPr>
          <w:rFonts w:ascii="Arial" w:hAnsi="Arial" w:cs="Arial"/>
          <w:sz w:val="24"/>
          <w:szCs w:val="24"/>
        </w:rPr>
        <w:t xml:space="preserve"> </w:t>
      </w:r>
      <w:r w:rsidRPr="0020015A">
        <w:rPr>
          <w:rFonts w:ascii="Arial" w:hAnsi="Arial" w:cs="Arial"/>
          <w:sz w:val="24"/>
          <w:szCs w:val="24"/>
        </w:rPr>
        <w:t xml:space="preserve">The wife’s body belongs to him. </w:t>
      </w:r>
      <w:r w:rsidR="00496EC6">
        <w:rPr>
          <w:rFonts w:ascii="Arial" w:hAnsi="Arial" w:cs="Arial"/>
          <w:sz w:val="24"/>
          <w:szCs w:val="24"/>
        </w:rPr>
        <w:t xml:space="preserve"> </w:t>
      </w:r>
      <w:r w:rsidRPr="0020015A">
        <w:rPr>
          <w:rFonts w:ascii="Arial" w:hAnsi="Arial" w:cs="Arial"/>
          <w:sz w:val="24"/>
          <w:szCs w:val="24"/>
        </w:rPr>
        <w:t>They have a mutual responsibility to one another involving “due benevolence” relative to sexual relations (1 Co</w:t>
      </w:r>
      <w:r w:rsidR="00ED00A3">
        <w:rPr>
          <w:rFonts w:ascii="Arial" w:hAnsi="Arial" w:cs="Arial"/>
          <w:sz w:val="24"/>
          <w:szCs w:val="24"/>
        </w:rPr>
        <w:t>r</w:t>
      </w:r>
      <w:r w:rsidRPr="0020015A">
        <w:rPr>
          <w:rFonts w:ascii="Arial" w:hAnsi="Arial" w:cs="Arial"/>
          <w:sz w:val="24"/>
          <w:szCs w:val="24"/>
        </w:rPr>
        <w:t xml:space="preserve">. 7:1-5). </w:t>
      </w:r>
      <w:r w:rsidR="00496EC6">
        <w:rPr>
          <w:rFonts w:ascii="Arial" w:hAnsi="Arial" w:cs="Arial"/>
          <w:sz w:val="24"/>
          <w:szCs w:val="24"/>
        </w:rPr>
        <w:t xml:space="preserve"> </w:t>
      </w:r>
      <w:r w:rsidRPr="0020015A">
        <w:rPr>
          <w:rFonts w:ascii="Arial" w:hAnsi="Arial" w:cs="Arial"/>
          <w:sz w:val="24"/>
          <w:szCs w:val="24"/>
        </w:rPr>
        <w:t xml:space="preserve">The Law of Moses recognized this same principle (Exodus 21:10, where the term </w:t>
      </w:r>
      <w:proofErr w:type="spellStart"/>
      <w:r w:rsidRPr="0020015A">
        <w:rPr>
          <w:rFonts w:ascii="Arial" w:hAnsi="Arial" w:cs="Arial"/>
          <w:b/>
          <w:i/>
          <w:sz w:val="24"/>
          <w:szCs w:val="24"/>
        </w:rPr>
        <w:t>onah</w:t>
      </w:r>
      <w:proofErr w:type="spellEnd"/>
      <w:r w:rsidRPr="0020015A">
        <w:rPr>
          <w:rFonts w:ascii="Arial" w:hAnsi="Arial" w:cs="Arial"/>
          <w:sz w:val="24"/>
          <w:szCs w:val="24"/>
        </w:rPr>
        <w:t xml:space="preserve"> is translated “marriage rights” in the NKJV). </w:t>
      </w:r>
      <w:r w:rsidR="00496EC6">
        <w:rPr>
          <w:rFonts w:ascii="Arial" w:hAnsi="Arial" w:cs="Arial"/>
          <w:sz w:val="24"/>
          <w:szCs w:val="24"/>
        </w:rPr>
        <w:t xml:space="preserve"> </w:t>
      </w:r>
      <w:r w:rsidRPr="0020015A">
        <w:rPr>
          <w:rFonts w:ascii="Arial" w:hAnsi="Arial" w:cs="Arial"/>
          <w:sz w:val="24"/>
          <w:szCs w:val="24"/>
        </w:rPr>
        <w:t xml:space="preserve">Husbands and wives need to recognize the sanctity, permanence, and purpose of marriage. </w:t>
      </w:r>
      <w:r w:rsidR="00496EC6">
        <w:rPr>
          <w:rFonts w:ascii="Arial" w:hAnsi="Arial" w:cs="Arial"/>
          <w:sz w:val="24"/>
          <w:szCs w:val="24"/>
        </w:rPr>
        <w:t xml:space="preserve"> </w:t>
      </w:r>
      <w:r w:rsidRPr="0020015A">
        <w:rPr>
          <w:rFonts w:ascii="Arial" w:hAnsi="Arial" w:cs="Arial"/>
          <w:sz w:val="24"/>
          <w:szCs w:val="24"/>
        </w:rPr>
        <w:t xml:space="preserve">They should first and foremost be best friends. </w:t>
      </w:r>
      <w:r w:rsidR="00496EC6">
        <w:rPr>
          <w:rFonts w:ascii="Arial" w:hAnsi="Arial" w:cs="Arial"/>
          <w:sz w:val="24"/>
          <w:szCs w:val="24"/>
        </w:rPr>
        <w:t xml:space="preserve"> </w:t>
      </w:r>
      <w:r w:rsidRPr="0020015A">
        <w:rPr>
          <w:rFonts w:ascii="Arial" w:hAnsi="Arial" w:cs="Arial"/>
          <w:sz w:val="24"/>
          <w:szCs w:val="24"/>
        </w:rPr>
        <w:t>They are to com</w:t>
      </w:r>
      <w:r w:rsidR="00496EC6">
        <w:rPr>
          <w:rFonts w:ascii="Arial" w:hAnsi="Arial" w:cs="Arial"/>
          <w:sz w:val="24"/>
          <w:szCs w:val="24"/>
        </w:rPr>
        <w:t>-</w:t>
      </w:r>
      <w:proofErr w:type="spellStart"/>
      <w:r w:rsidR="00496EC6">
        <w:rPr>
          <w:rFonts w:ascii="Arial" w:hAnsi="Arial" w:cs="Arial"/>
          <w:sz w:val="24"/>
          <w:szCs w:val="24"/>
        </w:rPr>
        <w:t>plement</w:t>
      </w:r>
      <w:proofErr w:type="spellEnd"/>
      <w:r w:rsidR="00496EC6">
        <w:rPr>
          <w:rFonts w:ascii="Arial" w:hAnsi="Arial" w:cs="Arial"/>
          <w:sz w:val="24"/>
          <w:szCs w:val="24"/>
        </w:rPr>
        <w:t xml:space="preserve"> one another—</w:t>
      </w:r>
      <w:r w:rsidRPr="0020015A">
        <w:rPr>
          <w:rFonts w:ascii="Arial" w:hAnsi="Arial" w:cs="Arial"/>
          <w:sz w:val="24"/>
          <w:szCs w:val="24"/>
        </w:rPr>
        <w:t xml:space="preserve">complete one another physically, mentally, emotionally, socially, and, above all, spiritually. </w:t>
      </w:r>
      <w:r w:rsidR="00496EC6">
        <w:rPr>
          <w:rFonts w:ascii="Arial" w:hAnsi="Arial" w:cs="Arial"/>
          <w:sz w:val="24"/>
          <w:szCs w:val="24"/>
        </w:rPr>
        <w:t xml:space="preserve"> </w:t>
      </w:r>
      <w:r w:rsidRPr="0020015A">
        <w:rPr>
          <w:rFonts w:ascii="Arial" w:hAnsi="Arial" w:cs="Arial"/>
          <w:sz w:val="24"/>
          <w:szCs w:val="24"/>
        </w:rPr>
        <w:t>God made one woman (Eve) for the one man (Adam), be</w:t>
      </w:r>
      <w:r w:rsidR="00496EC6">
        <w:rPr>
          <w:rFonts w:ascii="Arial" w:hAnsi="Arial" w:cs="Arial"/>
          <w:sz w:val="24"/>
          <w:szCs w:val="24"/>
        </w:rPr>
        <w:t>-</w:t>
      </w:r>
      <w:r w:rsidRPr="0020015A">
        <w:rPr>
          <w:rFonts w:ascii="Arial" w:hAnsi="Arial" w:cs="Arial"/>
          <w:sz w:val="24"/>
          <w:szCs w:val="24"/>
        </w:rPr>
        <w:t xml:space="preserve">cause He “sought a godly seed” (Mal. 2:15, KJV). </w:t>
      </w:r>
      <w:r w:rsidR="00496EC6">
        <w:rPr>
          <w:rFonts w:ascii="Arial" w:hAnsi="Arial" w:cs="Arial"/>
          <w:sz w:val="24"/>
          <w:szCs w:val="24"/>
        </w:rPr>
        <w:t xml:space="preserve"> </w:t>
      </w:r>
      <w:r w:rsidRPr="0020015A">
        <w:rPr>
          <w:rFonts w:ascii="Arial" w:hAnsi="Arial" w:cs="Arial"/>
          <w:sz w:val="24"/>
          <w:szCs w:val="24"/>
        </w:rPr>
        <w:t xml:space="preserve">He sought a “godly offspring” (NKJV). </w:t>
      </w:r>
      <w:r w:rsidR="00496EC6">
        <w:rPr>
          <w:rFonts w:ascii="Arial" w:hAnsi="Arial" w:cs="Arial"/>
          <w:sz w:val="24"/>
          <w:szCs w:val="24"/>
        </w:rPr>
        <w:t xml:space="preserve"> </w:t>
      </w:r>
      <w:r w:rsidRPr="0020015A">
        <w:rPr>
          <w:rFonts w:ascii="Arial" w:hAnsi="Arial" w:cs="Arial"/>
          <w:sz w:val="24"/>
          <w:szCs w:val="24"/>
        </w:rPr>
        <w:t xml:space="preserve">There is a wealth of good insight built into that one statement, given the rest of the Bible’s teaching on the place of the home in God’s scheme of things. </w:t>
      </w:r>
      <w:r w:rsidR="00496EC6">
        <w:rPr>
          <w:rFonts w:ascii="Arial" w:hAnsi="Arial" w:cs="Arial"/>
          <w:sz w:val="24"/>
          <w:szCs w:val="24"/>
        </w:rPr>
        <w:t xml:space="preserve"> </w:t>
      </w:r>
      <w:r w:rsidRPr="0020015A">
        <w:rPr>
          <w:rFonts w:ascii="Arial" w:hAnsi="Arial" w:cs="Arial"/>
          <w:sz w:val="24"/>
          <w:szCs w:val="24"/>
        </w:rPr>
        <w:t xml:space="preserve">That which endangers or undermines that plan in any way is destructive to humanity in the long run. </w:t>
      </w:r>
    </w:p>
    <w:p w:rsidR="00577A51" w:rsidRPr="0020015A" w:rsidRDefault="00577A51" w:rsidP="0020015A">
      <w:pPr>
        <w:spacing w:after="0" w:line="240" w:lineRule="auto"/>
        <w:rPr>
          <w:rFonts w:ascii="Arial" w:hAnsi="Arial" w:cs="Arial"/>
          <w:sz w:val="24"/>
          <w:szCs w:val="24"/>
        </w:rPr>
      </w:pPr>
    </w:p>
    <w:p w:rsidR="0020015A" w:rsidRDefault="0020015A" w:rsidP="00496EC6">
      <w:pPr>
        <w:spacing w:after="0" w:line="240" w:lineRule="auto"/>
        <w:ind w:firstLine="720"/>
        <w:jc w:val="both"/>
        <w:rPr>
          <w:rFonts w:ascii="Arial" w:hAnsi="Arial" w:cs="Arial"/>
          <w:sz w:val="24"/>
          <w:szCs w:val="24"/>
        </w:rPr>
      </w:pPr>
      <w:r w:rsidRPr="0020015A">
        <w:rPr>
          <w:rFonts w:ascii="Arial" w:hAnsi="Arial" w:cs="Arial"/>
          <w:sz w:val="24"/>
          <w:szCs w:val="24"/>
        </w:rPr>
        <w:t>The danger of illicit sexual behavior is more prominent at night, for obvious rea</w:t>
      </w:r>
      <w:r w:rsidR="00496EC6">
        <w:rPr>
          <w:rFonts w:ascii="Arial" w:hAnsi="Arial" w:cs="Arial"/>
          <w:sz w:val="24"/>
          <w:szCs w:val="24"/>
        </w:rPr>
        <w:t>-</w:t>
      </w:r>
      <w:r w:rsidRPr="0020015A">
        <w:rPr>
          <w:rFonts w:ascii="Arial" w:hAnsi="Arial" w:cs="Arial"/>
          <w:sz w:val="24"/>
          <w:szCs w:val="24"/>
        </w:rPr>
        <w:t>sons.</w:t>
      </w:r>
      <w:r w:rsidR="00496EC6">
        <w:rPr>
          <w:rFonts w:ascii="Arial" w:hAnsi="Arial" w:cs="Arial"/>
          <w:sz w:val="24"/>
          <w:szCs w:val="24"/>
        </w:rPr>
        <w:t xml:space="preserve"> </w:t>
      </w:r>
      <w:r w:rsidRPr="0020015A">
        <w:rPr>
          <w:rFonts w:ascii="Arial" w:hAnsi="Arial" w:cs="Arial"/>
          <w:sz w:val="24"/>
          <w:szCs w:val="24"/>
        </w:rPr>
        <w:t xml:space="preserve"> It always has been. </w:t>
      </w:r>
      <w:r w:rsidR="00496EC6">
        <w:rPr>
          <w:rFonts w:ascii="Arial" w:hAnsi="Arial" w:cs="Arial"/>
          <w:sz w:val="24"/>
          <w:szCs w:val="24"/>
        </w:rPr>
        <w:t xml:space="preserve"> </w:t>
      </w:r>
      <w:r w:rsidRPr="0020015A">
        <w:rPr>
          <w:rFonts w:ascii="Arial" w:hAnsi="Arial" w:cs="Arial"/>
          <w:sz w:val="24"/>
          <w:szCs w:val="24"/>
        </w:rPr>
        <w:t xml:space="preserve">Solomon warned of this in his advice to his son </w:t>
      </w:r>
      <w:proofErr w:type="spellStart"/>
      <w:r w:rsidRPr="0020015A">
        <w:rPr>
          <w:rFonts w:ascii="Arial" w:hAnsi="Arial" w:cs="Arial"/>
          <w:sz w:val="24"/>
          <w:szCs w:val="24"/>
        </w:rPr>
        <w:t>Rehoboam</w:t>
      </w:r>
      <w:proofErr w:type="spellEnd"/>
      <w:r w:rsidRPr="0020015A">
        <w:rPr>
          <w:rFonts w:ascii="Arial" w:hAnsi="Arial" w:cs="Arial"/>
          <w:sz w:val="24"/>
          <w:szCs w:val="24"/>
        </w:rPr>
        <w:t>, when he wrote regarding the harlot whom a young man might meet “in the twilight, in the evening, in</w:t>
      </w:r>
      <w:r w:rsidR="00496EC6">
        <w:rPr>
          <w:rFonts w:ascii="Arial" w:hAnsi="Arial" w:cs="Arial"/>
          <w:sz w:val="24"/>
          <w:szCs w:val="24"/>
        </w:rPr>
        <w:t xml:space="preserve"> the black and dark night” (Pr</w:t>
      </w:r>
      <w:r w:rsidRPr="0020015A">
        <w:rPr>
          <w:rFonts w:ascii="Arial" w:hAnsi="Arial" w:cs="Arial"/>
          <w:sz w:val="24"/>
          <w:szCs w:val="24"/>
        </w:rPr>
        <w:t>. 7:6-27).</w:t>
      </w:r>
      <w:r w:rsidR="00496EC6">
        <w:rPr>
          <w:rFonts w:ascii="Arial" w:hAnsi="Arial" w:cs="Arial"/>
          <w:sz w:val="24"/>
          <w:szCs w:val="24"/>
        </w:rPr>
        <w:t xml:space="preserve"> </w:t>
      </w:r>
      <w:r w:rsidRPr="0020015A">
        <w:rPr>
          <w:rFonts w:ascii="Arial" w:hAnsi="Arial" w:cs="Arial"/>
          <w:sz w:val="24"/>
          <w:szCs w:val="24"/>
        </w:rPr>
        <w:t xml:space="preserve"> </w:t>
      </w:r>
      <w:proofErr w:type="gramStart"/>
      <w:r w:rsidRPr="0020015A">
        <w:rPr>
          <w:rFonts w:ascii="Arial" w:hAnsi="Arial" w:cs="Arial"/>
          <w:sz w:val="24"/>
          <w:szCs w:val="24"/>
        </w:rPr>
        <w:t>“Her house,” he says, “is the way to hell, descending</w:t>
      </w:r>
      <w:r w:rsidR="00496EC6">
        <w:rPr>
          <w:rFonts w:ascii="Arial" w:hAnsi="Arial" w:cs="Arial"/>
          <w:sz w:val="24"/>
          <w:szCs w:val="24"/>
        </w:rPr>
        <w:t xml:space="preserve"> to the chambers of death” (Pr</w:t>
      </w:r>
      <w:r w:rsidRPr="0020015A">
        <w:rPr>
          <w:rFonts w:ascii="Arial" w:hAnsi="Arial" w:cs="Arial"/>
          <w:sz w:val="24"/>
          <w:szCs w:val="24"/>
        </w:rPr>
        <w:t>. 7:27).</w:t>
      </w:r>
      <w:proofErr w:type="gramEnd"/>
      <w:r w:rsidRPr="0020015A">
        <w:rPr>
          <w:rFonts w:ascii="Arial" w:hAnsi="Arial" w:cs="Arial"/>
          <w:sz w:val="24"/>
          <w:szCs w:val="24"/>
        </w:rPr>
        <w:t xml:space="preserve"> </w:t>
      </w:r>
      <w:r w:rsidR="00496EC6">
        <w:rPr>
          <w:rFonts w:ascii="Arial" w:hAnsi="Arial" w:cs="Arial"/>
          <w:sz w:val="24"/>
          <w:szCs w:val="24"/>
        </w:rPr>
        <w:t xml:space="preserve"> </w:t>
      </w:r>
      <w:r w:rsidRPr="0020015A">
        <w:rPr>
          <w:rFonts w:ascii="Arial" w:hAnsi="Arial" w:cs="Arial"/>
          <w:sz w:val="24"/>
          <w:szCs w:val="24"/>
        </w:rPr>
        <w:t>Prostitution flourishes at night for obvious reasons.</w:t>
      </w:r>
    </w:p>
    <w:p w:rsidR="00577A51" w:rsidRPr="0020015A" w:rsidRDefault="00577A51" w:rsidP="0020015A">
      <w:pPr>
        <w:spacing w:after="0" w:line="240" w:lineRule="auto"/>
        <w:rPr>
          <w:rFonts w:ascii="Arial" w:hAnsi="Arial" w:cs="Arial"/>
          <w:sz w:val="24"/>
          <w:szCs w:val="24"/>
        </w:rPr>
      </w:pPr>
    </w:p>
    <w:p w:rsidR="0020015A" w:rsidRDefault="0020015A" w:rsidP="00496EC6">
      <w:pPr>
        <w:spacing w:after="0" w:line="240" w:lineRule="auto"/>
        <w:ind w:firstLine="720"/>
        <w:jc w:val="both"/>
        <w:rPr>
          <w:rFonts w:ascii="Arial" w:hAnsi="Arial" w:cs="Arial"/>
          <w:sz w:val="24"/>
          <w:szCs w:val="24"/>
        </w:rPr>
      </w:pPr>
      <w:r w:rsidRPr="0020015A">
        <w:rPr>
          <w:rFonts w:ascii="Arial" w:hAnsi="Arial" w:cs="Arial"/>
          <w:b/>
          <w:sz w:val="24"/>
          <w:szCs w:val="24"/>
        </w:rPr>
        <w:t>There is also the danger of using our down time at night to plot evil for the coming day</w:t>
      </w:r>
      <w:r w:rsidRPr="0020015A">
        <w:rPr>
          <w:rFonts w:ascii="Arial" w:hAnsi="Arial" w:cs="Arial"/>
          <w:sz w:val="24"/>
          <w:szCs w:val="24"/>
        </w:rPr>
        <w:t xml:space="preserve">. </w:t>
      </w:r>
      <w:r w:rsidR="00496EC6">
        <w:rPr>
          <w:rFonts w:ascii="Arial" w:hAnsi="Arial" w:cs="Arial"/>
          <w:sz w:val="24"/>
          <w:szCs w:val="24"/>
        </w:rPr>
        <w:t xml:space="preserve"> </w:t>
      </w:r>
      <w:r w:rsidRPr="0020015A">
        <w:rPr>
          <w:rFonts w:ascii="Arial" w:hAnsi="Arial" w:cs="Arial"/>
          <w:sz w:val="24"/>
          <w:szCs w:val="24"/>
        </w:rPr>
        <w:t>Many an evil deed done in the daylight began as a though</w:t>
      </w:r>
      <w:r w:rsidR="00496EC6">
        <w:rPr>
          <w:rFonts w:ascii="Arial" w:hAnsi="Arial" w:cs="Arial"/>
          <w:sz w:val="24"/>
          <w:szCs w:val="24"/>
        </w:rPr>
        <w:t>t</w:t>
      </w:r>
      <w:r w:rsidRPr="0020015A">
        <w:rPr>
          <w:rFonts w:ascii="Arial" w:hAnsi="Arial" w:cs="Arial"/>
          <w:sz w:val="24"/>
          <w:szCs w:val="24"/>
        </w:rPr>
        <w:t xml:space="preserve"> or a plot while its perpetrator lay upon his bed. </w:t>
      </w:r>
      <w:r w:rsidR="00496EC6">
        <w:rPr>
          <w:rFonts w:ascii="Arial" w:hAnsi="Arial" w:cs="Arial"/>
          <w:sz w:val="24"/>
          <w:szCs w:val="24"/>
        </w:rPr>
        <w:t xml:space="preserve"> </w:t>
      </w:r>
      <w:r w:rsidRPr="0020015A">
        <w:rPr>
          <w:rFonts w:ascii="Arial" w:hAnsi="Arial" w:cs="Arial"/>
          <w:sz w:val="24"/>
          <w:szCs w:val="24"/>
        </w:rPr>
        <w:t xml:space="preserve">David spoke of the wicked who “devises wickedness on his bed…” (Psa. 36:4). </w:t>
      </w:r>
      <w:r w:rsidR="00496EC6">
        <w:rPr>
          <w:rFonts w:ascii="Arial" w:hAnsi="Arial" w:cs="Arial"/>
          <w:sz w:val="24"/>
          <w:szCs w:val="24"/>
        </w:rPr>
        <w:t xml:space="preserve"> </w:t>
      </w:r>
      <w:r w:rsidRPr="0020015A">
        <w:rPr>
          <w:rFonts w:ascii="Arial" w:hAnsi="Arial" w:cs="Arial"/>
          <w:sz w:val="24"/>
          <w:szCs w:val="24"/>
        </w:rPr>
        <w:t>Micah, similarly, prophesied:</w:t>
      </w:r>
      <w:r w:rsidR="00496EC6">
        <w:rPr>
          <w:rFonts w:ascii="Arial" w:hAnsi="Arial" w:cs="Arial"/>
          <w:sz w:val="24"/>
          <w:szCs w:val="24"/>
        </w:rPr>
        <w:t xml:space="preserve"> </w:t>
      </w:r>
      <w:r w:rsidRPr="0020015A">
        <w:rPr>
          <w:rFonts w:ascii="Arial" w:hAnsi="Arial" w:cs="Arial"/>
          <w:sz w:val="24"/>
          <w:szCs w:val="24"/>
        </w:rPr>
        <w:t xml:space="preserve"> “Woe to those who devise in</w:t>
      </w:r>
      <w:r w:rsidR="00496EC6">
        <w:rPr>
          <w:rFonts w:ascii="Arial" w:hAnsi="Arial" w:cs="Arial"/>
          <w:sz w:val="24"/>
          <w:szCs w:val="24"/>
        </w:rPr>
        <w:t>-</w:t>
      </w:r>
      <w:proofErr w:type="spellStart"/>
      <w:r w:rsidRPr="0020015A">
        <w:rPr>
          <w:rFonts w:ascii="Arial" w:hAnsi="Arial" w:cs="Arial"/>
          <w:sz w:val="24"/>
          <w:szCs w:val="24"/>
        </w:rPr>
        <w:t>iquity</w:t>
      </w:r>
      <w:proofErr w:type="spellEnd"/>
      <w:r w:rsidRPr="0020015A">
        <w:rPr>
          <w:rFonts w:ascii="Arial" w:hAnsi="Arial" w:cs="Arial"/>
          <w:sz w:val="24"/>
          <w:szCs w:val="24"/>
        </w:rPr>
        <w:t>, and work evil on their beds! At morning light they practice it, because it is in the power of their hand” (Micah 2:1). He even notes some of the things they do as the result of such plots.</w:t>
      </w:r>
      <w:r w:rsidR="00496EC6">
        <w:rPr>
          <w:rFonts w:ascii="Arial" w:hAnsi="Arial" w:cs="Arial"/>
          <w:sz w:val="24"/>
          <w:szCs w:val="24"/>
        </w:rPr>
        <w:t xml:space="preserve"> </w:t>
      </w:r>
      <w:r w:rsidRPr="0020015A">
        <w:rPr>
          <w:rFonts w:ascii="Arial" w:hAnsi="Arial" w:cs="Arial"/>
          <w:sz w:val="24"/>
          <w:szCs w:val="24"/>
        </w:rPr>
        <w:t xml:space="preserve"> “They covet fields and take them by violence, also houses, and seize </w:t>
      </w:r>
      <w:r w:rsidRPr="0020015A">
        <w:rPr>
          <w:rFonts w:ascii="Arial" w:hAnsi="Arial" w:cs="Arial"/>
          <w:sz w:val="24"/>
          <w:szCs w:val="24"/>
        </w:rPr>
        <w:lastRenderedPageBreak/>
        <w:t xml:space="preserve">them. </w:t>
      </w:r>
      <w:proofErr w:type="gramStart"/>
      <w:r w:rsidRPr="0020015A">
        <w:rPr>
          <w:rFonts w:ascii="Arial" w:hAnsi="Arial" w:cs="Arial"/>
          <w:sz w:val="24"/>
          <w:szCs w:val="24"/>
        </w:rPr>
        <w:t>So they oppress a man and his house, a man and his inheritance” (v. 2).</w:t>
      </w:r>
      <w:proofErr w:type="gramEnd"/>
      <w:r w:rsidR="00496EC6">
        <w:rPr>
          <w:rFonts w:ascii="Arial" w:hAnsi="Arial" w:cs="Arial"/>
          <w:sz w:val="24"/>
          <w:szCs w:val="24"/>
        </w:rPr>
        <w:t xml:space="preserve">  </w:t>
      </w:r>
      <w:r w:rsidRPr="0020015A">
        <w:rPr>
          <w:rFonts w:ascii="Arial" w:hAnsi="Arial" w:cs="Arial"/>
          <w:sz w:val="24"/>
          <w:szCs w:val="24"/>
        </w:rPr>
        <w:t xml:space="preserve">This sounds amazingly similar to the behavior of King Ahab and his wife Jezebel regarding the vineyard of </w:t>
      </w:r>
      <w:proofErr w:type="spellStart"/>
      <w:r w:rsidRPr="0020015A">
        <w:rPr>
          <w:rFonts w:ascii="Arial" w:hAnsi="Arial" w:cs="Arial"/>
          <w:sz w:val="24"/>
          <w:szCs w:val="24"/>
        </w:rPr>
        <w:t>Naboth</w:t>
      </w:r>
      <w:proofErr w:type="spellEnd"/>
      <w:r w:rsidRPr="0020015A">
        <w:rPr>
          <w:rFonts w:ascii="Arial" w:hAnsi="Arial" w:cs="Arial"/>
          <w:sz w:val="24"/>
          <w:szCs w:val="24"/>
        </w:rPr>
        <w:t xml:space="preserve"> (1 King</w:t>
      </w:r>
      <w:r w:rsidR="00496EC6">
        <w:rPr>
          <w:rFonts w:ascii="Arial" w:hAnsi="Arial" w:cs="Arial"/>
          <w:sz w:val="24"/>
          <w:szCs w:val="24"/>
        </w:rPr>
        <w:t>s</w:t>
      </w:r>
      <w:r w:rsidRPr="0020015A">
        <w:rPr>
          <w:rFonts w:ascii="Arial" w:hAnsi="Arial" w:cs="Arial"/>
          <w:sz w:val="24"/>
          <w:szCs w:val="24"/>
        </w:rPr>
        <w:t xml:space="preserve"> 21:1-16). </w:t>
      </w:r>
      <w:r w:rsidR="00496EC6">
        <w:rPr>
          <w:rFonts w:ascii="Arial" w:hAnsi="Arial" w:cs="Arial"/>
          <w:sz w:val="24"/>
          <w:szCs w:val="24"/>
        </w:rPr>
        <w:t xml:space="preserve"> </w:t>
      </w:r>
      <w:r w:rsidRPr="0020015A">
        <w:rPr>
          <w:rFonts w:ascii="Arial" w:hAnsi="Arial" w:cs="Arial"/>
          <w:sz w:val="24"/>
          <w:szCs w:val="24"/>
        </w:rPr>
        <w:t xml:space="preserve">How many evil deeds have been plotted in the solitude of one’s bedroom? </w:t>
      </w:r>
      <w:r w:rsidR="00496EC6">
        <w:rPr>
          <w:rFonts w:ascii="Arial" w:hAnsi="Arial" w:cs="Arial"/>
          <w:sz w:val="24"/>
          <w:szCs w:val="24"/>
        </w:rPr>
        <w:t xml:space="preserve"> </w:t>
      </w:r>
      <w:r w:rsidRPr="0020015A">
        <w:rPr>
          <w:rFonts w:ascii="Arial" w:hAnsi="Arial" w:cs="Arial"/>
          <w:sz w:val="24"/>
          <w:szCs w:val="24"/>
        </w:rPr>
        <w:t>To give an accounting would require numerous life</w:t>
      </w:r>
      <w:r w:rsidR="00496EC6">
        <w:rPr>
          <w:rFonts w:ascii="Arial" w:hAnsi="Arial" w:cs="Arial"/>
          <w:sz w:val="24"/>
          <w:szCs w:val="24"/>
        </w:rPr>
        <w:t>-</w:t>
      </w:r>
      <w:r w:rsidRPr="0020015A">
        <w:rPr>
          <w:rFonts w:ascii="Arial" w:hAnsi="Arial" w:cs="Arial"/>
          <w:sz w:val="24"/>
          <w:szCs w:val="24"/>
        </w:rPr>
        <w:t xml:space="preserve">times! </w:t>
      </w:r>
      <w:r w:rsidR="00496EC6">
        <w:rPr>
          <w:rFonts w:ascii="Arial" w:hAnsi="Arial" w:cs="Arial"/>
          <w:sz w:val="24"/>
          <w:szCs w:val="24"/>
        </w:rPr>
        <w:t xml:space="preserve"> </w:t>
      </w:r>
      <w:r w:rsidRPr="0020015A">
        <w:rPr>
          <w:rFonts w:ascii="Arial" w:hAnsi="Arial" w:cs="Arial"/>
          <w:sz w:val="24"/>
          <w:szCs w:val="24"/>
        </w:rPr>
        <w:t>Thus, all sorts of mischief and mayhem owe themselves to a misuse of the night.</w:t>
      </w:r>
    </w:p>
    <w:p w:rsidR="00004A7F" w:rsidRPr="0020015A" w:rsidRDefault="00004A7F" w:rsidP="00004A7F">
      <w:pPr>
        <w:spacing w:after="0" w:line="240" w:lineRule="auto"/>
        <w:ind w:firstLine="720"/>
        <w:rPr>
          <w:rFonts w:ascii="Arial" w:hAnsi="Arial" w:cs="Arial"/>
          <w:sz w:val="24"/>
          <w:szCs w:val="24"/>
        </w:rPr>
      </w:pPr>
    </w:p>
    <w:p w:rsidR="0020015A" w:rsidRPr="00004A7F" w:rsidRDefault="00004A7F" w:rsidP="00004A7F">
      <w:pPr>
        <w:spacing w:after="0" w:line="240" w:lineRule="auto"/>
        <w:jc w:val="center"/>
        <w:rPr>
          <w:rFonts w:ascii="Arial" w:hAnsi="Arial" w:cs="Arial"/>
          <w:sz w:val="24"/>
          <w:szCs w:val="24"/>
        </w:rPr>
      </w:pPr>
      <w:proofErr w:type="gramStart"/>
      <w:r w:rsidRPr="00004A7F">
        <w:rPr>
          <w:rFonts w:ascii="Arial" w:hAnsi="Arial" w:cs="Arial"/>
          <w:sz w:val="24"/>
          <w:szCs w:val="24"/>
        </w:rPr>
        <w:t>THE MEANS OF AVOIDING THESE DANGERS.</w:t>
      </w:r>
      <w:proofErr w:type="gramEnd"/>
    </w:p>
    <w:p w:rsidR="00577A51" w:rsidRPr="00004A7F" w:rsidRDefault="00577A51" w:rsidP="00004A7F">
      <w:pPr>
        <w:spacing w:after="0" w:line="240" w:lineRule="auto"/>
        <w:ind w:left="1080"/>
        <w:jc w:val="center"/>
        <w:rPr>
          <w:rFonts w:ascii="Arial" w:hAnsi="Arial" w:cs="Arial"/>
          <w:sz w:val="24"/>
          <w:szCs w:val="24"/>
        </w:rPr>
      </w:pPr>
    </w:p>
    <w:p w:rsidR="0020015A" w:rsidRPr="0020015A" w:rsidRDefault="0020015A" w:rsidP="00ED6F56">
      <w:pPr>
        <w:spacing w:after="0" w:line="240" w:lineRule="auto"/>
        <w:ind w:firstLine="720"/>
        <w:jc w:val="both"/>
        <w:rPr>
          <w:rFonts w:ascii="Arial" w:hAnsi="Arial" w:cs="Arial"/>
          <w:sz w:val="24"/>
          <w:szCs w:val="24"/>
        </w:rPr>
      </w:pPr>
      <w:r w:rsidRPr="0020015A">
        <w:rPr>
          <w:rFonts w:ascii="Arial" w:hAnsi="Arial" w:cs="Arial"/>
          <w:b/>
          <w:sz w:val="24"/>
          <w:szCs w:val="24"/>
        </w:rPr>
        <w:t>The Word of God is the starting point in dealing with the dangers of the night</w:t>
      </w:r>
      <w:r w:rsidRPr="0020015A">
        <w:rPr>
          <w:rFonts w:ascii="Arial" w:hAnsi="Arial" w:cs="Arial"/>
          <w:sz w:val="24"/>
          <w:szCs w:val="24"/>
        </w:rPr>
        <w:t xml:space="preserve">. </w:t>
      </w:r>
      <w:r w:rsidR="00ED6F56">
        <w:rPr>
          <w:rFonts w:ascii="Arial" w:hAnsi="Arial" w:cs="Arial"/>
          <w:sz w:val="24"/>
          <w:szCs w:val="24"/>
        </w:rPr>
        <w:t xml:space="preserve"> </w:t>
      </w:r>
      <w:r w:rsidRPr="0020015A">
        <w:rPr>
          <w:rFonts w:ascii="Arial" w:hAnsi="Arial" w:cs="Arial"/>
          <w:sz w:val="24"/>
          <w:szCs w:val="24"/>
        </w:rPr>
        <w:t>The Word is designed to provide us with the information, instruction, guidance, encouragement, and edification to help us deal with everything we face.</w:t>
      </w:r>
      <w:r w:rsidR="00ED6F56">
        <w:rPr>
          <w:rFonts w:ascii="Arial" w:hAnsi="Arial" w:cs="Arial"/>
          <w:sz w:val="24"/>
          <w:szCs w:val="24"/>
        </w:rPr>
        <w:t xml:space="preserve"> </w:t>
      </w:r>
      <w:r w:rsidRPr="0020015A">
        <w:rPr>
          <w:rFonts w:ascii="Arial" w:hAnsi="Arial" w:cs="Arial"/>
          <w:sz w:val="24"/>
          <w:szCs w:val="24"/>
        </w:rPr>
        <w:t xml:space="preserve"> Through it God has provided “all things that pertain unto life and godliness” (2 Peter 1:3). </w:t>
      </w:r>
    </w:p>
    <w:p w:rsidR="00577A51" w:rsidRDefault="0020015A" w:rsidP="0020015A">
      <w:pPr>
        <w:spacing w:after="0" w:line="240" w:lineRule="auto"/>
        <w:rPr>
          <w:rFonts w:ascii="Arial" w:hAnsi="Arial" w:cs="Arial"/>
          <w:sz w:val="24"/>
          <w:szCs w:val="24"/>
        </w:rPr>
      </w:pPr>
      <w:r w:rsidRPr="0020015A">
        <w:rPr>
          <w:rFonts w:ascii="Arial" w:hAnsi="Arial" w:cs="Arial"/>
          <w:sz w:val="24"/>
          <w:szCs w:val="24"/>
        </w:rPr>
        <w:t xml:space="preserve">     </w:t>
      </w:r>
    </w:p>
    <w:p w:rsidR="0020015A" w:rsidRDefault="0020015A" w:rsidP="00ED6F56">
      <w:pPr>
        <w:spacing w:after="0" w:line="240" w:lineRule="auto"/>
        <w:jc w:val="both"/>
        <w:rPr>
          <w:rFonts w:ascii="Arial" w:hAnsi="Arial" w:cs="Arial"/>
          <w:sz w:val="24"/>
          <w:szCs w:val="24"/>
        </w:rPr>
      </w:pPr>
      <w:r w:rsidRPr="0020015A">
        <w:rPr>
          <w:rFonts w:ascii="Arial" w:hAnsi="Arial" w:cs="Arial"/>
          <w:sz w:val="24"/>
          <w:szCs w:val="24"/>
        </w:rPr>
        <w:t xml:space="preserve"> </w:t>
      </w:r>
      <w:r w:rsidR="00ED6F56">
        <w:rPr>
          <w:rFonts w:ascii="Arial" w:hAnsi="Arial" w:cs="Arial"/>
          <w:sz w:val="24"/>
          <w:szCs w:val="24"/>
        </w:rPr>
        <w:tab/>
      </w:r>
      <w:r w:rsidRPr="0020015A">
        <w:rPr>
          <w:rFonts w:ascii="Arial" w:hAnsi="Arial" w:cs="Arial"/>
          <w:sz w:val="24"/>
          <w:szCs w:val="24"/>
        </w:rPr>
        <w:t xml:space="preserve">Paul taught Timothy that the Word of God is all-sufficient to supply one with what he needs for his spiritual welfare (2 Timothy 3:16-17). </w:t>
      </w:r>
      <w:r w:rsidR="00ED6F56">
        <w:rPr>
          <w:rFonts w:ascii="Arial" w:hAnsi="Arial" w:cs="Arial"/>
          <w:sz w:val="24"/>
          <w:szCs w:val="24"/>
        </w:rPr>
        <w:t xml:space="preserve"> </w:t>
      </w:r>
      <w:r w:rsidRPr="0020015A">
        <w:rPr>
          <w:rFonts w:ascii="Arial" w:hAnsi="Arial" w:cs="Arial"/>
          <w:sz w:val="24"/>
          <w:szCs w:val="24"/>
        </w:rPr>
        <w:t>Jesus used the Word repeatedly in virtually every confrontation beginning with His temptations in the wilderness (Matt. 4:</w:t>
      </w:r>
      <w:r w:rsidR="00ED6F56">
        <w:rPr>
          <w:rFonts w:ascii="Arial" w:hAnsi="Arial" w:cs="Arial"/>
          <w:sz w:val="24"/>
          <w:szCs w:val="24"/>
        </w:rPr>
        <w:t xml:space="preserve"> </w:t>
      </w:r>
      <w:r w:rsidRPr="0020015A">
        <w:rPr>
          <w:rFonts w:ascii="Arial" w:hAnsi="Arial" w:cs="Arial"/>
          <w:sz w:val="24"/>
          <w:szCs w:val="24"/>
        </w:rPr>
        <w:t xml:space="preserve">1-11). </w:t>
      </w:r>
      <w:r w:rsidR="00ED6F56">
        <w:rPr>
          <w:rFonts w:ascii="Arial" w:hAnsi="Arial" w:cs="Arial"/>
          <w:sz w:val="24"/>
          <w:szCs w:val="24"/>
        </w:rPr>
        <w:t xml:space="preserve"> </w:t>
      </w:r>
      <w:r w:rsidRPr="0020015A">
        <w:rPr>
          <w:rFonts w:ascii="Arial" w:hAnsi="Arial" w:cs="Arial"/>
          <w:sz w:val="24"/>
          <w:szCs w:val="24"/>
        </w:rPr>
        <w:t>Each advance made by Satan was repelled with a</w:t>
      </w:r>
      <w:r w:rsidR="00ED6F56">
        <w:rPr>
          <w:rFonts w:ascii="Arial" w:hAnsi="Arial" w:cs="Arial"/>
          <w:sz w:val="24"/>
          <w:szCs w:val="24"/>
        </w:rPr>
        <w:t>,</w:t>
      </w:r>
      <w:r w:rsidRPr="0020015A">
        <w:rPr>
          <w:rFonts w:ascii="Arial" w:hAnsi="Arial" w:cs="Arial"/>
          <w:sz w:val="24"/>
          <w:szCs w:val="24"/>
        </w:rPr>
        <w:t xml:space="preserve"> “It is written…</w:t>
      </w:r>
      <w:r w:rsidR="00ED6F56">
        <w:rPr>
          <w:rFonts w:ascii="Arial" w:hAnsi="Arial" w:cs="Arial"/>
          <w:sz w:val="24"/>
          <w:szCs w:val="24"/>
        </w:rPr>
        <w:t>.</w:t>
      </w:r>
      <w:r w:rsidRPr="0020015A">
        <w:rPr>
          <w:rFonts w:ascii="Arial" w:hAnsi="Arial" w:cs="Arial"/>
          <w:sz w:val="24"/>
          <w:szCs w:val="24"/>
        </w:rPr>
        <w:t xml:space="preserve">” </w:t>
      </w:r>
      <w:r w:rsidR="00ED6F56">
        <w:rPr>
          <w:rFonts w:ascii="Arial" w:hAnsi="Arial" w:cs="Arial"/>
          <w:sz w:val="24"/>
          <w:szCs w:val="24"/>
        </w:rPr>
        <w:t xml:space="preserve"> </w:t>
      </w:r>
      <w:r w:rsidRPr="0020015A">
        <w:rPr>
          <w:rFonts w:ascii="Arial" w:hAnsi="Arial" w:cs="Arial"/>
          <w:sz w:val="24"/>
          <w:szCs w:val="24"/>
        </w:rPr>
        <w:t>The Greek perfect tense here means, “It stands written…</w:t>
      </w:r>
      <w:r w:rsidR="00ED6F56">
        <w:rPr>
          <w:rFonts w:ascii="Arial" w:hAnsi="Arial" w:cs="Arial"/>
          <w:sz w:val="24"/>
          <w:szCs w:val="24"/>
        </w:rPr>
        <w:t>.</w:t>
      </w:r>
      <w:r w:rsidRPr="0020015A">
        <w:rPr>
          <w:rFonts w:ascii="Arial" w:hAnsi="Arial" w:cs="Arial"/>
          <w:sz w:val="24"/>
          <w:szCs w:val="24"/>
        </w:rPr>
        <w:t xml:space="preserve">” </w:t>
      </w:r>
      <w:r w:rsidR="00ED6F56">
        <w:rPr>
          <w:rFonts w:ascii="Arial" w:hAnsi="Arial" w:cs="Arial"/>
          <w:sz w:val="24"/>
          <w:szCs w:val="24"/>
        </w:rPr>
        <w:t xml:space="preserve"> </w:t>
      </w:r>
      <w:r w:rsidRPr="0020015A">
        <w:rPr>
          <w:rFonts w:ascii="Arial" w:hAnsi="Arial" w:cs="Arial"/>
          <w:sz w:val="24"/>
          <w:szCs w:val="24"/>
        </w:rPr>
        <w:t>The Word of the Lord cannot pass away (Matt. 24:35).</w:t>
      </w:r>
    </w:p>
    <w:p w:rsidR="00577A51" w:rsidRPr="0020015A" w:rsidRDefault="00577A51" w:rsidP="0020015A">
      <w:pPr>
        <w:spacing w:after="0" w:line="240" w:lineRule="auto"/>
        <w:rPr>
          <w:rFonts w:ascii="Arial" w:hAnsi="Arial" w:cs="Arial"/>
          <w:sz w:val="24"/>
          <w:szCs w:val="24"/>
        </w:rPr>
      </w:pPr>
    </w:p>
    <w:p w:rsidR="0020015A" w:rsidRDefault="0020015A" w:rsidP="00ED6F56">
      <w:pPr>
        <w:spacing w:after="0" w:line="240" w:lineRule="auto"/>
        <w:ind w:firstLine="720"/>
        <w:jc w:val="both"/>
        <w:rPr>
          <w:rFonts w:ascii="Arial" w:hAnsi="Arial" w:cs="Arial"/>
          <w:sz w:val="24"/>
          <w:szCs w:val="24"/>
        </w:rPr>
      </w:pPr>
      <w:r w:rsidRPr="0020015A">
        <w:rPr>
          <w:rFonts w:ascii="Arial" w:hAnsi="Arial" w:cs="Arial"/>
          <w:b/>
          <w:sz w:val="24"/>
          <w:szCs w:val="24"/>
        </w:rPr>
        <w:t>Prayer is also a valuable weapon in dealing with the dangers of t</w:t>
      </w:r>
      <w:r w:rsidR="00ED6F56">
        <w:rPr>
          <w:rFonts w:ascii="Arial" w:hAnsi="Arial" w:cs="Arial"/>
          <w:b/>
          <w:sz w:val="24"/>
          <w:szCs w:val="24"/>
        </w:rPr>
        <w:t>he night, as with any other type</w:t>
      </w:r>
      <w:r w:rsidRPr="0020015A">
        <w:rPr>
          <w:rFonts w:ascii="Arial" w:hAnsi="Arial" w:cs="Arial"/>
          <w:b/>
          <w:sz w:val="24"/>
          <w:szCs w:val="24"/>
        </w:rPr>
        <w:t xml:space="preserve"> of temptation</w:t>
      </w:r>
      <w:r w:rsidRPr="0020015A">
        <w:rPr>
          <w:rFonts w:ascii="Arial" w:hAnsi="Arial" w:cs="Arial"/>
          <w:sz w:val="24"/>
          <w:szCs w:val="24"/>
        </w:rPr>
        <w:t xml:space="preserve">. </w:t>
      </w:r>
      <w:r w:rsidR="00ED6F56">
        <w:rPr>
          <w:rFonts w:ascii="Arial" w:hAnsi="Arial" w:cs="Arial"/>
          <w:sz w:val="24"/>
          <w:szCs w:val="24"/>
        </w:rPr>
        <w:t xml:space="preserve"> </w:t>
      </w:r>
      <w:r w:rsidRPr="0020015A">
        <w:rPr>
          <w:rFonts w:ascii="Arial" w:hAnsi="Arial" w:cs="Arial"/>
          <w:sz w:val="24"/>
          <w:szCs w:val="24"/>
        </w:rPr>
        <w:t xml:space="preserve">“Watch and pray” is good advice any time (Mark 13:33)! </w:t>
      </w:r>
      <w:r w:rsidR="00ED6F56">
        <w:rPr>
          <w:rFonts w:ascii="Arial" w:hAnsi="Arial" w:cs="Arial"/>
          <w:sz w:val="24"/>
          <w:szCs w:val="24"/>
        </w:rPr>
        <w:t xml:space="preserve"> </w:t>
      </w:r>
      <w:r w:rsidRPr="0020015A">
        <w:rPr>
          <w:rFonts w:ascii="Arial" w:hAnsi="Arial" w:cs="Arial"/>
          <w:sz w:val="24"/>
          <w:szCs w:val="24"/>
        </w:rPr>
        <w:t xml:space="preserve">Leroy Brownlow used to tell about an elder’s daughter who had the habit, when a young man tried to get a little fresh with her on a date, to say, “Let’s pray!” </w:t>
      </w:r>
      <w:r w:rsidR="00ED6F56">
        <w:rPr>
          <w:rFonts w:ascii="Arial" w:hAnsi="Arial" w:cs="Arial"/>
          <w:sz w:val="24"/>
          <w:szCs w:val="24"/>
        </w:rPr>
        <w:t xml:space="preserve"> </w:t>
      </w:r>
      <w:r w:rsidRPr="0020015A">
        <w:rPr>
          <w:rFonts w:ascii="Arial" w:hAnsi="Arial" w:cs="Arial"/>
          <w:sz w:val="24"/>
          <w:szCs w:val="24"/>
        </w:rPr>
        <w:t xml:space="preserve">She would then bow her head in silent prayer. </w:t>
      </w:r>
      <w:r w:rsidR="00ED6F56">
        <w:rPr>
          <w:rFonts w:ascii="Arial" w:hAnsi="Arial" w:cs="Arial"/>
          <w:sz w:val="24"/>
          <w:szCs w:val="24"/>
        </w:rPr>
        <w:t xml:space="preserve"> </w:t>
      </w:r>
      <w:r w:rsidRPr="0020015A">
        <w:rPr>
          <w:rFonts w:ascii="Arial" w:hAnsi="Arial" w:cs="Arial"/>
          <w:sz w:val="24"/>
          <w:szCs w:val="24"/>
        </w:rPr>
        <w:t xml:space="preserve">Prayer can help us to overcome temptations and trials (Matt. 6:13; 1 Cor. 10:13; Jam. 5:16). </w:t>
      </w:r>
      <w:r w:rsidR="00ED6F56">
        <w:rPr>
          <w:rFonts w:ascii="Arial" w:hAnsi="Arial" w:cs="Arial"/>
          <w:sz w:val="24"/>
          <w:szCs w:val="24"/>
        </w:rPr>
        <w:t xml:space="preserve"> </w:t>
      </w:r>
      <w:r w:rsidRPr="0020015A">
        <w:rPr>
          <w:rFonts w:ascii="Arial" w:hAnsi="Arial" w:cs="Arial"/>
          <w:sz w:val="24"/>
          <w:szCs w:val="24"/>
        </w:rPr>
        <w:t xml:space="preserve">God’s providence is involved in His answering of our prayers (Rom. 8:28, 31). </w:t>
      </w:r>
    </w:p>
    <w:p w:rsidR="00577A51" w:rsidRPr="0020015A" w:rsidRDefault="00577A51" w:rsidP="0020015A">
      <w:pPr>
        <w:spacing w:after="0" w:line="240" w:lineRule="auto"/>
        <w:rPr>
          <w:rFonts w:ascii="Arial" w:hAnsi="Arial" w:cs="Arial"/>
          <w:sz w:val="24"/>
          <w:szCs w:val="24"/>
        </w:rPr>
      </w:pPr>
    </w:p>
    <w:p w:rsidR="0020015A" w:rsidRDefault="0020015A" w:rsidP="00ED6F56">
      <w:pPr>
        <w:spacing w:after="0" w:line="240" w:lineRule="auto"/>
        <w:ind w:firstLine="720"/>
        <w:jc w:val="both"/>
        <w:rPr>
          <w:rFonts w:ascii="Arial" w:hAnsi="Arial" w:cs="Arial"/>
          <w:sz w:val="24"/>
          <w:szCs w:val="24"/>
        </w:rPr>
      </w:pPr>
      <w:r w:rsidRPr="0020015A">
        <w:rPr>
          <w:rFonts w:ascii="Arial" w:hAnsi="Arial" w:cs="Arial"/>
          <w:b/>
          <w:sz w:val="24"/>
          <w:szCs w:val="24"/>
        </w:rPr>
        <w:t>Common sense would also help</w:t>
      </w:r>
      <w:r w:rsidRPr="0020015A">
        <w:rPr>
          <w:rFonts w:ascii="Arial" w:hAnsi="Arial" w:cs="Arial"/>
          <w:sz w:val="24"/>
          <w:szCs w:val="24"/>
        </w:rPr>
        <w:t xml:space="preserve">. </w:t>
      </w:r>
      <w:r w:rsidR="00ED6F56">
        <w:rPr>
          <w:rFonts w:ascii="Arial" w:hAnsi="Arial" w:cs="Arial"/>
          <w:sz w:val="24"/>
          <w:szCs w:val="24"/>
        </w:rPr>
        <w:t xml:space="preserve"> </w:t>
      </w:r>
      <w:r w:rsidRPr="0020015A">
        <w:rPr>
          <w:rFonts w:ascii="Arial" w:hAnsi="Arial" w:cs="Arial"/>
          <w:sz w:val="24"/>
          <w:szCs w:val="24"/>
        </w:rPr>
        <w:t xml:space="preserve">Staying away from situations where one knows he will be tempted is just good common sense. </w:t>
      </w:r>
      <w:r w:rsidR="00ED6F56">
        <w:rPr>
          <w:rFonts w:ascii="Arial" w:hAnsi="Arial" w:cs="Arial"/>
          <w:sz w:val="24"/>
          <w:szCs w:val="24"/>
        </w:rPr>
        <w:t xml:space="preserve"> </w:t>
      </w:r>
      <w:r w:rsidRPr="0020015A">
        <w:rPr>
          <w:rFonts w:ascii="Arial" w:hAnsi="Arial" w:cs="Arial"/>
          <w:sz w:val="24"/>
          <w:szCs w:val="24"/>
        </w:rPr>
        <w:t>What good does it do to pray that God does not lead u</w:t>
      </w:r>
      <w:r w:rsidR="00ED6F56">
        <w:rPr>
          <w:rFonts w:ascii="Arial" w:hAnsi="Arial" w:cs="Arial"/>
          <w:sz w:val="24"/>
          <w:szCs w:val="24"/>
        </w:rPr>
        <w:t>s</w:t>
      </w:r>
      <w:r w:rsidRPr="0020015A">
        <w:rPr>
          <w:rFonts w:ascii="Arial" w:hAnsi="Arial" w:cs="Arial"/>
          <w:sz w:val="24"/>
          <w:szCs w:val="24"/>
        </w:rPr>
        <w:t xml:space="preserve"> into temptation when we make it a practice to walk right in</w:t>
      </w:r>
      <w:r w:rsidR="00ED6F56">
        <w:rPr>
          <w:rFonts w:ascii="Arial" w:hAnsi="Arial" w:cs="Arial"/>
          <w:sz w:val="24"/>
          <w:szCs w:val="24"/>
        </w:rPr>
        <w:t xml:space="preserve">to regularly with our eyes wide </w:t>
      </w:r>
      <w:r w:rsidRPr="0020015A">
        <w:rPr>
          <w:rFonts w:ascii="Arial" w:hAnsi="Arial" w:cs="Arial"/>
          <w:sz w:val="24"/>
          <w:szCs w:val="24"/>
        </w:rPr>
        <w:t xml:space="preserve">open? </w:t>
      </w:r>
      <w:r w:rsidR="00ED6F56">
        <w:rPr>
          <w:rFonts w:ascii="Arial" w:hAnsi="Arial" w:cs="Arial"/>
          <w:sz w:val="24"/>
          <w:szCs w:val="24"/>
        </w:rPr>
        <w:t xml:space="preserve"> </w:t>
      </w:r>
      <w:r w:rsidRPr="0020015A">
        <w:rPr>
          <w:rFonts w:ascii="Arial" w:hAnsi="Arial" w:cs="Arial"/>
          <w:sz w:val="24"/>
          <w:szCs w:val="24"/>
        </w:rPr>
        <w:t xml:space="preserve">We are to “make no provision to the flesh, to fulfill its lusts” (Rom. 13:14). </w:t>
      </w:r>
      <w:r w:rsidR="00ED6F56">
        <w:rPr>
          <w:rFonts w:ascii="Arial" w:hAnsi="Arial" w:cs="Arial"/>
          <w:sz w:val="24"/>
          <w:szCs w:val="24"/>
        </w:rPr>
        <w:t xml:space="preserve"> </w:t>
      </w:r>
      <w:r w:rsidRPr="0020015A">
        <w:rPr>
          <w:rFonts w:ascii="Arial" w:hAnsi="Arial" w:cs="Arial"/>
          <w:sz w:val="24"/>
          <w:szCs w:val="24"/>
        </w:rPr>
        <w:t xml:space="preserve">If you are a Christian, then you are not only in Christ. </w:t>
      </w:r>
      <w:r w:rsidR="00ED6F56">
        <w:rPr>
          <w:rFonts w:ascii="Arial" w:hAnsi="Arial" w:cs="Arial"/>
          <w:sz w:val="24"/>
          <w:szCs w:val="24"/>
        </w:rPr>
        <w:t xml:space="preserve"> </w:t>
      </w:r>
      <w:r w:rsidRPr="0020015A">
        <w:rPr>
          <w:rFonts w:ascii="Arial" w:hAnsi="Arial" w:cs="Arial"/>
          <w:sz w:val="24"/>
          <w:szCs w:val="24"/>
        </w:rPr>
        <w:t>You have also “put on” Christ (Gal. 3:26-29).</w:t>
      </w:r>
      <w:r w:rsidR="00ED6F56">
        <w:rPr>
          <w:rFonts w:ascii="Arial" w:hAnsi="Arial" w:cs="Arial"/>
          <w:sz w:val="24"/>
          <w:szCs w:val="24"/>
        </w:rPr>
        <w:t xml:space="preserve"> </w:t>
      </w:r>
      <w:r w:rsidRPr="0020015A">
        <w:rPr>
          <w:rFonts w:ascii="Arial" w:hAnsi="Arial" w:cs="Arial"/>
          <w:sz w:val="24"/>
          <w:szCs w:val="24"/>
        </w:rPr>
        <w:t xml:space="preserve"> The imagery is that of putting on an outer</w:t>
      </w:r>
      <w:r w:rsidR="00ED6F56">
        <w:rPr>
          <w:rFonts w:ascii="Arial" w:hAnsi="Arial" w:cs="Arial"/>
          <w:sz w:val="24"/>
          <w:szCs w:val="24"/>
        </w:rPr>
        <w:t xml:space="preserve"> </w:t>
      </w:r>
      <w:r w:rsidRPr="0020015A">
        <w:rPr>
          <w:rFonts w:ascii="Arial" w:hAnsi="Arial" w:cs="Arial"/>
          <w:sz w:val="24"/>
          <w:szCs w:val="24"/>
        </w:rPr>
        <w:t xml:space="preserve">garment or overcoat. </w:t>
      </w:r>
      <w:r w:rsidR="00ED6F56">
        <w:rPr>
          <w:rFonts w:ascii="Arial" w:hAnsi="Arial" w:cs="Arial"/>
          <w:sz w:val="24"/>
          <w:szCs w:val="24"/>
        </w:rPr>
        <w:t xml:space="preserve"> </w:t>
      </w:r>
      <w:r w:rsidRPr="0020015A">
        <w:rPr>
          <w:rFonts w:ascii="Arial" w:hAnsi="Arial" w:cs="Arial"/>
          <w:sz w:val="24"/>
          <w:szCs w:val="24"/>
        </w:rPr>
        <w:t xml:space="preserve">You are then wearing Christ in your daily walk. </w:t>
      </w:r>
      <w:r w:rsidR="00ED6F56">
        <w:rPr>
          <w:rFonts w:ascii="Arial" w:hAnsi="Arial" w:cs="Arial"/>
          <w:sz w:val="24"/>
          <w:szCs w:val="24"/>
        </w:rPr>
        <w:t xml:space="preserve"> </w:t>
      </w:r>
      <w:r w:rsidRPr="0020015A">
        <w:rPr>
          <w:rFonts w:ascii="Arial" w:hAnsi="Arial" w:cs="Arial"/>
          <w:sz w:val="24"/>
          <w:szCs w:val="24"/>
        </w:rPr>
        <w:t xml:space="preserve">You need to know that there are some places that Christ is not going to go with you! </w:t>
      </w:r>
      <w:r w:rsidR="00ED6F56">
        <w:rPr>
          <w:rFonts w:ascii="Arial" w:hAnsi="Arial" w:cs="Arial"/>
          <w:sz w:val="24"/>
          <w:szCs w:val="24"/>
        </w:rPr>
        <w:t xml:space="preserve"> </w:t>
      </w:r>
      <w:r w:rsidRPr="0020015A">
        <w:rPr>
          <w:rFonts w:ascii="Arial" w:hAnsi="Arial" w:cs="Arial"/>
          <w:sz w:val="24"/>
          <w:szCs w:val="24"/>
        </w:rPr>
        <w:t>Remember</w:t>
      </w:r>
      <w:r w:rsidR="00ED6F56">
        <w:rPr>
          <w:rFonts w:ascii="Arial" w:hAnsi="Arial" w:cs="Arial"/>
          <w:sz w:val="24"/>
          <w:szCs w:val="24"/>
        </w:rPr>
        <w:t>,</w:t>
      </w:r>
      <w:r w:rsidRPr="0020015A">
        <w:rPr>
          <w:rFonts w:ascii="Arial" w:hAnsi="Arial" w:cs="Arial"/>
          <w:sz w:val="24"/>
          <w:szCs w:val="24"/>
        </w:rPr>
        <w:t xml:space="preserve"> He is our example (1 Peter 2:21-25). </w:t>
      </w:r>
    </w:p>
    <w:p w:rsidR="00577A51" w:rsidRPr="0020015A" w:rsidRDefault="00577A51" w:rsidP="0020015A">
      <w:pPr>
        <w:spacing w:after="0" w:line="240" w:lineRule="auto"/>
        <w:rPr>
          <w:rFonts w:ascii="Arial" w:hAnsi="Arial" w:cs="Arial"/>
          <w:sz w:val="24"/>
          <w:szCs w:val="24"/>
        </w:rPr>
      </w:pPr>
    </w:p>
    <w:p w:rsidR="0020015A" w:rsidRPr="00004A7F" w:rsidRDefault="00004A7F" w:rsidP="0020015A">
      <w:pPr>
        <w:spacing w:after="0" w:line="240" w:lineRule="auto"/>
        <w:jc w:val="center"/>
        <w:rPr>
          <w:rFonts w:ascii="Arial" w:hAnsi="Arial" w:cs="Arial"/>
          <w:sz w:val="24"/>
          <w:szCs w:val="24"/>
        </w:rPr>
      </w:pPr>
      <w:r w:rsidRPr="00004A7F">
        <w:rPr>
          <w:rFonts w:ascii="Arial" w:hAnsi="Arial" w:cs="Arial"/>
          <w:sz w:val="24"/>
          <w:szCs w:val="24"/>
        </w:rPr>
        <w:t>CONCLUSION</w:t>
      </w:r>
    </w:p>
    <w:p w:rsidR="00577A51" w:rsidRPr="0020015A" w:rsidRDefault="00577A51" w:rsidP="0020015A">
      <w:pPr>
        <w:spacing w:after="0" w:line="240" w:lineRule="auto"/>
        <w:jc w:val="center"/>
        <w:rPr>
          <w:rFonts w:ascii="Arial" w:hAnsi="Arial" w:cs="Arial"/>
          <w:b/>
          <w:sz w:val="24"/>
          <w:szCs w:val="24"/>
        </w:rPr>
      </w:pPr>
    </w:p>
    <w:p w:rsidR="0020015A" w:rsidRDefault="0020015A" w:rsidP="00ED6F56">
      <w:pPr>
        <w:spacing w:after="0" w:line="240" w:lineRule="auto"/>
        <w:ind w:firstLine="720"/>
        <w:jc w:val="both"/>
        <w:rPr>
          <w:rFonts w:ascii="Arial" w:hAnsi="Arial" w:cs="Arial"/>
          <w:sz w:val="24"/>
          <w:szCs w:val="24"/>
        </w:rPr>
      </w:pPr>
      <w:r w:rsidRPr="0020015A">
        <w:rPr>
          <w:rFonts w:ascii="Arial" w:hAnsi="Arial" w:cs="Arial"/>
          <w:sz w:val="24"/>
          <w:szCs w:val="24"/>
        </w:rPr>
        <w:t xml:space="preserve">The dangers of the night are real. </w:t>
      </w:r>
      <w:r w:rsidR="00ED6F56">
        <w:rPr>
          <w:rFonts w:ascii="Arial" w:hAnsi="Arial" w:cs="Arial"/>
          <w:sz w:val="24"/>
          <w:szCs w:val="24"/>
        </w:rPr>
        <w:t xml:space="preserve"> </w:t>
      </w:r>
      <w:r w:rsidRPr="0020015A">
        <w:rPr>
          <w:rFonts w:ascii="Arial" w:hAnsi="Arial" w:cs="Arial"/>
          <w:sz w:val="24"/>
          <w:szCs w:val="24"/>
        </w:rPr>
        <w:t xml:space="preserve">They pose a serious threat to one and all, especially to our youth. </w:t>
      </w:r>
      <w:r w:rsidR="00ED6F56">
        <w:rPr>
          <w:rFonts w:ascii="Arial" w:hAnsi="Arial" w:cs="Arial"/>
          <w:sz w:val="24"/>
          <w:szCs w:val="24"/>
        </w:rPr>
        <w:t xml:space="preserve"> </w:t>
      </w:r>
      <w:r w:rsidRPr="0020015A">
        <w:rPr>
          <w:rFonts w:ascii="Arial" w:hAnsi="Arial" w:cs="Arial"/>
          <w:sz w:val="24"/>
          <w:szCs w:val="24"/>
        </w:rPr>
        <w:t xml:space="preserve">The passions and zest for life coupled with the inexperience and vulnerability of youth makes for an explosively dangerous mix. </w:t>
      </w:r>
    </w:p>
    <w:p w:rsidR="00004A7F" w:rsidRPr="0020015A" w:rsidRDefault="00004A7F" w:rsidP="00004A7F">
      <w:pPr>
        <w:spacing w:after="0" w:line="240" w:lineRule="auto"/>
        <w:ind w:firstLine="720"/>
        <w:rPr>
          <w:rFonts w:ascii="Arial" w:hAnsi="Arial" w:cs="Arial"/>
          <w:sz w:val="24"/>
          <w:szCs w:val="24"/>
        </w:rPr>
      </w:pPr>
    </w:p>
    <w:p w:rsidR="0020015A" w:rsidRDefault="00004A7F" w:rsidP="00004A7F">
      <w:pPr>
        <w:spacing w:after="0" w:line="240" w:lineRule="auto"/>
        <w:ind w:firstLine="720"/>
        <w:rPr>
          <w:rFonts w:ascii="Arial" w:hAnsi="Arial" w:cs="Arial"/>
          <w:sz w:val="24"/>
          <w:szCs w:val="24"/>
        </w:rPr>
      </w:pPr>
      <w:r>
        <w:rPr>
          <w:rFonts w:ascii="Arial" w:hAnsi="Arial" w:cs="Arial"/>
          <w:sz w:val="24"/>
          <w:szCs w:val="24"/>
        </w:rPr>
        <w:t>We have looked at:</w:t>
      </w:r>
    </w:p>
    <w:p w:rsidR="00004A7F" w:rsidRPr="0020015A" w:rsidRDefault="00004A7F" w:rsidP="00004A7F">
      <w:pPr>
        <w:spacing w:after="0" w:line="240" w:lineRule="auto"/>
        <w:ind w:firstLine="720"/>
        <w:rPr>
          <w:rFonts w:ascii="Arial" w:hAnsi="Arial" w:cs="Arial"/>
          <w:sz w:val="24"/>
          <w:szCs w:val="24"/>
        </w:rPr>
      </w:pPr>
    </w:p>
    <w:p w:rsidR="00004A7F" w:rsidRDefault="00004A7F" w:rsidP="00004A7F">
      <w:pPr>
        <w:spacing w:after="0" w:line="240" w:lineRule="auto"/>
        <w:ind w:firstLine="720"/>
        <w:rPr>
          <w:rFonts w:ascii="Arial" w:hAnsi="Arial" w:cs="Arial"/>
          <w:sz w:val="24"/>
          <w:szCs w:val="24"/>
        </w:rPr>
      </w:pPr>
      <w:r>
        <w:rPr>
          <w:rFonts w:ascii="Arial" w:hAnsi="Arial" w:cs="Arial"/>
          <w:sz w:val="24"/>
          <w:szCs w:val="24"/>
        </w:rPr>
        <w:t xml:space="preserve">1.  </w:t>
      </w:r>
      <w:r w:rsidR="0020015A" w:rsidRPr="0020015A">
        <w:rPr>
          <w:rFonts w:ascii="Arial" w:hAnsi="Arial" w:cs="Arial"/>
          <w:sz w:val="24"/>
          <w:szCs w:val="24"/>
        </w:rPr>
        <w:t>The Fact of the Dangers of the Night.</w:t>
      </w:r>
    </w:p>
    <w:p w:rsidR="00004A7F" w:rsidRDefault="00004A7F" w:rsidP="00004A7F">
      <w:pPr>
        <w:spacing w:after="0" w:line="240" w:lineRule="auto"/>
        <w:ind w:firstLine="720"/>
        <w:rPr>
          <w:rFonts w:ascii="Arial" w:hAnsi="Arial" w:cs="Arial"/>
          <w:sz w:val="24"/>
          <w:szCs w:val="24"/>
        </w:rPr>
      </w:pPr>
      <w:r>
        <w:rPr>
          <w:rFonts w:ascii="Arial" w:hAnsi="Arial" w:cs="Arial"/>
          <w:sz w:val="24"/>
          <w:szCs w:val="24"/>
        </w:rPr>
        <w:t xml:space="preserve">2.  </w:t>
      </w:r>
      <w:r w:rsidR="0020015A" w:rsidRPr="0020015A">
        <w:rPr>
          <w:rFonts w:ascii="Arial" w:hAnsi="Arial" w:cs="Arial"/>
          <w:sz w:val="24"/>
          <w:szCs w:val="24"/>
        </w:rPr>
        <w:t>Some Examp</w:t>
      </w:r>
      <w:r>
        <w:rPr>
          <w:rFonts w:ascii="Arial" w:hAnsi="Arial" w:cs="Arial"/>
          <w:sz w:val="24"/>
          <w:szCs w:val="24"/>
        </w:rPr>
        <w:t>les of the Dangers of the Night</w:t>
      </w:r>
    </w:p>
    <w:p w:rsidR="0020015A" w:rsidRDefault="00004A7F" w:rsidP="00004A7F">
      <w:pPr>
        <w:spacing w:after="0" w:line="240" w:lineRule="auto"/>
        <w:ind w:firstLine="720"/>
        <w:rPr>
          <w:rFonts w:ascii="Arial" w:hAnsi="Arial" w:cs="Arial"/>
          <w:sz w:val="24"/>
          <w:szCs w:val="24"/>
        </w:rPr>
      </w:pPr>
      <w:r>
        <w:rPr>
          <w:rFonts w:ascii="Arial" w:hAnsi="Arial" w:cs="Arial"/>
          <w:sz w:val="24"/>
          <w:szCs w:val="24"/>
        </w:rPr>
        <w:t xml:space="preserve">3.  </w:t>
      </w:r>
      <w:r w:rsidR="0020015A" w:rsidRPr="0020015A">
        <w:rPr>
          <w:rFonts w:ascii="Arial" w:hAnsi="Arial" w:cs="Arial"/>
          <w:sz w:val="24"/>
          <w:szCs w:val="24"/>
        </w:rPr>
        <w:t>The Means for Avoiding the Dangers of the Night.</w:t>
      </w:r>
    </w:p>
    <w:p w:rsidR="00004A7F" w:rsidRPr="0020015A" w:rsidRDefault="00004A7F" w:rsidP="00004A7F">
      <w:pPr>
        <w:spacing w:after="0" w:line="240" w:lineRule="auto"/>
        <w:ind w:left="1080"/>
        <w:rPr>
          <w:rFonts w:ascii="Arial" w:hAnsi="Arial" w:cs="Arial"/>
          <w:sz w:val="24"/>
          <w:szCs w:val="24"/>
        </w:rPr>
      </w:pPr>
    </w:p>
    <w:p w:rsidR="0020015A" w:rsidRDefault="0020015A" w:rsidP="00ED6F56">
      <w:pPr>
        <w:spacing w:after="0" w:line="240" w:lineRule="auto"/>
        <w:ind w:firstLine="720"/>
        <w:jc w:val="both"/>
        <w:rPr>
          <w:rFonts w:ascii="Arial" w:hAnsi="Arial" w:cs="Arial"/>
          <w:sz w:val="24"/>
          <w:szCs w:val="24"/>
        </w:rPr>
      </w:pPr>
      <w:r w:rsidRPr="0020015A">
        <w:rPr>
          <w:rFonts w:ascii="Arial" w:hAnsi="Arial" w:cs="Arial"/>
          <w:sz w:val="24"/>
          <w:szCs w:val="24"/>
        </w:rPr>
        <w:lastRenderedPageBreak/>
        <w:t xml:space="preserve">Learn to love God’s Word, to cherish it, and do it! </w:t>
      </w:r>
      <w:r w:rsidR="00ED6F56">
        <w:rPr>
          <w:rFonts w:ascii="Arial" w:hAnsi="Arial" w:cs="Arial"/>
          <w:sz w:val="24"/>
          <w:szCs w:val="24"/>
        </w:rPr>
        <w:t xml:space="preserve"> </w:t>
      </w:r>
      <w:r w:rsidRPr="0020015A">
        <w:rPr>
          <w:rFonts w:ascii="Arial" w:hAnsi="Arial" w:cs="Arial"/>
          <w:sz w:val="24"/>
          <w:szCs w:val="24"/>
        </w:rPr>
        <w:t xml:space="preserve">That’s the only way to be safe in this world of wickedness (1 John 5:3, 11). </w:t>
      </w:r>
    </w:p>
    <w:p w:rsidR="00004A7F" w:rsidRPr="0020015A" w:rsidRDefault="00004A7F" w:rsidP="0020015A">
      <w:pPr>
        <w:spacing w:after="0" w:line="240" w:lineRule="auto"/>
        <w:rPr>
          <w:rFonts w:ascii="Arial" w:hAnsi="Arial" w:cs="Arial"/>
          <w:sz w:val="24"/>
          <w:szCs w:val="24"/>
        </w:rPr>
      </w:pPr>
    </w:p>
    <w:p w:rsidR="00577A51" w:rsidRDefault="00004A7F" w:rsidP="00296146">
      <w:pPr>
        <w:jc w:val="center"/>
        <w:rPr>
          <w:b/>
        </w:rPr>
      </w:pPr>
      <w:r w:rsidRPr="00004A7F">
        <w:rPr>
          <w:rFonts w:ascii="Arial" w:hAnsi="Arial" w:cs="Arial"/>
          <w:sz w:val="24"/>
          <w:szCs w:val="24"/>
        </w:rPr>
        <w:t>WORKS CITED</w:t>
      </w:r>
    </w:p>
    <w:p w:rsidR="00577A51" w:rsidRPr="00296146" w:rsidRDefault="00577A51" w:rsidP="00577A51">
      <w:pPr>
        <w:spacing w:after="0" w:line="240" w:lineRule="auto"/>
        <w:rPr>
          <w:rFonts w:ascii="Arial" w:hAnsi="Arial" w:cs="Arial"/>
          <w:sz w:val="24"/>
          <w:szCs w:val="24"/>
        </w:rPr>
      </w:pPr>
      <w:proofErr w:type="gramStart"/>
      <w:r w:rsidRPr="00296146">
        <w:rPr>
          <w:rFonts w:ascii="Arial" w:hAnsi="Arial" w:cs="Arial"/>
          <w:i/>
          <w:sz w:val="24"/>
          <w:szCs w:val="24"/>
        </w:rPr>
        <w:t xml:space="preserve">Biology, </w:t>
      </w:r>
      <w:hyperlink r:id="rId10" w:history="1">
        <w:r w:rsidR="00296146" w:rsidRPr="00296146">
          <w:rPr>
            <w:rStyle w:val="Hyperlink"/>
            <w:rFonts w:ascii="Arial" w:hAnsi="Arial" w:cs="Arial"/>
            <w:color w:val="auto"/>
            <w:sz w:val="24"/>
            <w:szCs w:val="24"/>
            <w:u w:val="none"/>
          </w:rPr>
          <w:t>http://biology.stackexchange.com/questions/20028/do-women-experience-</w:t>
        </w:r>
        <w:r w:rsidR="00296146" w:rsidRPr="00296146">
          <w:rPr>
            <w:rStyle w:val="Hyperlink"/>
            <w:rFonts w:ascii="Arial" w:hAnsi="Arial" w:cs="Arial"/>
            <w:color w:val="auto"/>
            <w:sz w:val="24"/>
            <w:szCs w:val="24"/>
            <w:u w:val="none"/>
          </w:rPr>
          <w:tab/>
          <w:t>more-bonding-hormones-than-men-after-sex</w:t>
        </w:r>
      </w:hyperlink>
      <w:r w:rsidRPr="00296146">
        <w:rPr>
          <w:rFonts w:ascii="Arial" w:hAnsi="Arial" w:cs="Arial"/>
          <w:sz w:val="24"/>
          <w:szCs w:val="24"/>
        </w:rPr>
        <w:t>, 7/14/2015.</w:t>
      </w:r>
      <w:proofErr w:type="gramEnd"/>
    </w:p>
    <w:p w:rsidR="00577A51" w:rsidRPr="00296146" w:rsidRDefault="00296146" w:rsidP="00296146">
      <w:pPr>
        <w:tabs>
          <w:tab w:val="left" w:pos="1474"/>
        </w:tabs>
        <w:spacing w:after="0" w:line="240" w:lineRule="auto"/>
        <w:rPr>
          <w:rFonts w:ascii="Arial" w:hAnsi="Arial" w:cs="Arial"/>
          <w:sz w:val="24"/>
          <w:szCs w:val="24"/>
        </w:rPr>
      </w:pPr>
      <w:r w:rsidRPr="00296146">
        <w:rPr>
          <w:rFonts w:ascii="Arial" w:hAnsi="Arial" w:cs="Arial"/>
          <w:sz w:val="24"/>
          <w:szCs w:val="24"/>
        </w:rPr>
        <w:tab/>
      </w:r>
    </w:p>
    <w:p w:rsidR="00577A51" w:rsidRPr="00296146" w:rsidRDefault="00577A51" w:rsidP="00577A51">
      <w:pPr>
        <w:spacing w:after="0" w:line="240" w:lineRule="auto"/>
        <w:rPr>
          <w:rFonts w:ascii="Arial" w:hAnsi="Arial" w:cs="Arial"/>
          <w:sz w:val="24"/>
          <w:szCs w:val="24"/>
        </w:rPr>
      </w:pPr>
      <w:r w:rsidRPr="00296146">
        <w:rPr>
          <w:rFonts w:ascii="Arial" w:hAnsi="Arial" w:cs="Arial"/>
          <w:sz w:val="24"/>
          <w:szCs w:val="24"/>
        </w:rPr>
        <w:t xml:space="preserve">Kirshenbaum, </w:t>
      </w:r>
      <w:proofErr w:type="spellStart"/>
      <w:r w:rsidRPr="00296146">
        <w:rPr>
          <w:rFonts w:ascii="Arial" w:hAnsi="Arial" w:cs="Arial"/>
          <w:sz w:val="24"/>
          <w:szCs w:val="24"/>
        </w:rPr>
        <w:t>Sheril</w:t>
      </w:r>
      <w:proofErr w:type="spellEnd"/>
      <w:r w:rsidRPr="00296146">
        <w:rPr>
          <w:rFonts w:ascii="Arial" w:hAnsi="Arial" w:cs="Arial"/>
          <w:sz w:val="24"/>
          <w:szCs w:val="24"/>
        </w:rPr>
        <w:t xml:space="preserve">, “Kissing,” </w:t>
      </w:r>
      <w:hyperlink r:id="rId11" w:history="1">
        <w:r w:rsidR="00296146" w:rsidRPr="00296146">
          <w:rPr>
            <w:rStyle w:val="Hyperlink"/>
            <w:rFonts w:ascii="Arial" w:hAnsi="Arial" w:cs="Arial"/>
            <w:color w:val="auto"/>
            <w:sz w:val="24"/>
            <w:szCs w:val="24"/>
            <w:u w:val="none"/>
          </w:rPr>
          <w:t>http://discovermagazine.com/2011/jan-feb/20-things-</w:t>
        </w:r>
        <w:r w:rsidR="00296146" w:rsidRPr="00296146">
          <w:rPr>
            <w:rStyle w:val="Hyperlink"/>
            <w:rFonts w:ascii="Arial" w:hAnsi="Arial" w:cs="Arial"/>
            <w:color w:val="auto"/>
            <w:sz w:val="24"/>
            <w:szCs w:val="24"/>
            <w:u w:val="none"/>
          </w:rPr>
          <w:tab/>
          <w:t>you-</w:t>
        </w:r>
        <w:proofErr w:type="spellStart"/>
        <w:r w:rsidR="00296146" w:rsidRPr="00296146">
          <w:rPr>
            <w:rStyle w:val="Hyperlink"/>
            <w:rFonts w:ascii="Arial" w:hAnsi="Arial" w:cs="Arial"/>
            <w:color w:val="auto"/>
            <w:sz w:val="24"/>
            <w:szCs w:val="24"/>
            <w:u w:val="none"/>
          </w:rPr>
          <w:t>didnt</w:t>
        </w:r>
        <w:proofErr w:type="spellEnd"/>
        <w:r w:rsidR="00296146" w:rsidRPr="00296146">
          <w:rPr>
            <w:rStyle w:val="Hyperlink"/>
            <w:rFonts w:ascii="Arial" w:hAnsi="Arial" w:cs="Arial"/>
            <w:color w:val="auto"/>
            <w:sz w:val="24"/>
            <w:szCs w:val="24"/>
            <w:u w:val="none"/>
          </w:rPr>
          <w:t>-know-about-kissing</w:t>
        </w:r>
      </w:hyperlink>
      <w:r w:rsidRPr="00296146">
        <w:rPr>
          <w:rFonts w:ascii="Arial" w:hAnsi="Arial" w:cs="Arial"/>
          <w:sz w:val="24"/>
          <w:szCs w:val="24"/>
        </w:rPr>
        <w:t>, Jan/Feb 2011.</w:t>
      </w:r>
    </w:p>
    <w:p w:rsidR="00577A51" w:rsidRPr="00296146" w:rsidRDefault="00577A51" w:rsidP="00577A51">
      <w:pPr>
        <w:spacing w:after="0" w:line="240" w:lineRule="auto"/>
        <w:rPr>
          <w:rFonts w:ascii="Arial" w:hAnsi="Arial" w:cs="Arial"/>
          <w:i/>
          <w:sz w:val="24"/>
          <w:szCs w:val="24"/>
        </w:rPr>
      </w:pPr>
    </w:p>
    <w:p w:rsidR="00577A51" w:rsidRPr="00296146" w:rsidRDefault="00577A51" w:rsidP="00577A51">
      <w:pPr>
        <w:spacing w:after="0" w:line="240" w:lineRule="auto"/>
        <w:rPr>
          <w:rFonts w:ascii="Arial" w:hAnsi="Arial" w:cs="Arial"/>
          <w:sz w:val="24"/>
          <w:szCs w:val="24"/>
        </w:rPr>
      </w:pPr>
      <w:r w:rsidRPr="00296146">
        <w:rPr>
          <w:rFonts w:ascii="Arial" w:hAnsi="Arial" w:cs="Arial"/>
          <w:sz w:val="24"/>
          <w:szCs w:val="24"/>
        </w:rPr>
        <w:t>Lloyd, Robin</w:t>
      </w:r>
      <w:r w:rsidRPr="00296146">
        <w:rPr>
          <w:rFonts w:ascii="Arial" w:hAnsi="Arial" w:cs="Arial"/>
          <w:i/>
          <w:sz w:val="24"/>
          <w:szCs w:val="24"/>
        </w:rPr>
        <w:t>, Live Science</w:t>
      </w:r>
      <w:r w:rsidRPr="00296146">
        <w:rPr>
          <w:rFonts w:ascii="Arial" w:hAnsi="Arial" w:cs="Arial"/>
          <w:sz w:val="24"/>
          <w:szCs w:val="24"/>
        </w:rPr>
        <w:t xml:space="preserve">, </w:t>
      </w:r>
      <w:hyperlink r:id="rId12" w:history="1">
        <w:r w:rsidR="00296146" w:rsidRPr="00296146">
          <w:rPr>
            <w:rStyle w:val="Hyperlink"/>
            <w:rFonts w:ascii="Arial" w:hAnsi="Arial" w:cs="Arial"/>
            <w:color w:val="auto"/>
            <w:sz w:val="24"/>
            <w:szCs w:val="24"/>
            <w:u w:val="none"/>
          </w:rPr>
          <w:t>http://www.livescience.com/3328-saliva-secret-ingredient-</w:t>
        </w:r>
        <w:r w:rsidR="00296146" w:rsidRPr="00296146">
          <w:rPr>
            <w:rStyle w:val="Hyperlink"/>
            <w:rFonts w:ascii="Arial" w:hAnsi="Arial" w:cs="Arial"/>
            <w:color w:val="auto"/>
            <w:sz w:val="24"/>
            <w:szCs w:val="24"/>
            <w:u w:val="none"/>
          </w:rPr>
          <w:tab/>
          <w:t>kisses.html</w:t>
        </w:r>
      </w:hyperlink>
      <w:r w:rsidRPr="00296146">
        <w:rPr>
          <w:rFonts w:ascii="Arial" w:hAnsi="Arial" w:cs="Arial"/>
          <w:sz w:val="24"/>
          <w:szCs w:val="24"/>
        </w:rPr>
        <w:t xml:space="preserve">, 2/13/2009. </w:t>
      </w:r>
    </w:p>
    <w:p w:rsidR="00577A51" w:rsidRPr="00296146" w:rsidRDefault="00577A51" w:rsidP="00577A51">
      <w:pPr>
        <w:spacing w:after="0" w:line="240" w:lineRule="auto"/>
        <w:rPr>
          <w:rFonts w:ascii="Arial" w:hAnsi="Arial" w:cs="Arial"/>
          <w:sz w:val="24"/>
          <w:szCs w:val="24"/>
        </w:rPr>
      </w:pPr>
    </w:p>
    <w:p w:rsidR="00577A51" w:rsidRPr="00296146" w:rsidRDefault="00577A51" w:rsidP="00577A51">
      <w:pPr>
        <w:spacing w:after="0" w:line="240" w:lineRule="auto"/>
        <w:rPr>
          <w:rFonts w:ascii="Arial" w:hAnsi="Arial" w:cs="Arial"/>
          <w:sz w:val="24"/>
          <w:szCs w:val="24"/>
        </w:rPr>
      </w:pPr>
      <w:r w:rsidRPr="00296146">
        <w:rPr>
          <w:rFonts w:ascii="Arial" w:hAnsi="Arial" w:cs="Arial"/>
          <w:sz w:val="24"/>
          <w:szCs w:val="24"/>
        </w:rPr>
        <w:t xml:space="preserve">Menninger, </w:t>
      </w:r>
      <w:r w:rsidR="0013778E">
        <w:rPr>
          <w:rFonts w:ascii="Arial" w:hAnsi="Arial" w:cs="Arial"/>
          <w:sz w:val="24"/>
          <w:szCs w:val="24"/>
        </w:rPr>
        <w:t xml:space="preserve">Karl. </w:t>
      </w:r>
      <w:r w:rsidRPr="00296146">
        <w:rPr>
          <w:rFonts w:ascii="Arial" w:hAnsi="Arial" w:cs="Arial"/>
          <w:sz w:val="24"/>
          <w:szCs w:val="24"/>
        </w:rPr>
        <w:t xml:space="preserve"> </w:t>
      </w:r>
      <w:r w:rsidRPr="00296146">
        <w:rPr>
          <w:rFonts w:ascii="Arial" w:hAnsi="Arial" w:cs="Arial"/>
          <w:i/>
          <w:sz w:val="24"/>
          <w:szCs w:val="24"/>
        </w:rPr>
        <w:t>Whatever Became of Sin?</w:t>
      </w:r>
      <w:r w:rsidR="0013778E">
        <w:rPr>
          <w:rFonts w:ascii="Arial" w:hAnsi="Arial" w:cs="Arial"/>
          <w:sz w:val="24"/>
          <w:szCs w:val="24"/>
        </w:rPr>
        <w:t xml:space="preserve"> </w:t>
      </w:r>
      <w:r w:rsidRPr="00296146">
        <w:rPr>
          <w:rFonts w:ascii="Arial" w:hAnsi="Arial" w:cs="Arial"/>
          <w:sz w:val="24"/>
          <w:szCs w:val="24"/>
        </w:rPr>
        <w:t xml:space="preserve"> New York, NY: Bantam Books, 1988.</w:t>
      </w:r>
    </w:p>
    <w:p w:rsidR="00577A51" w:rsidRPr="00296146" w:rsidRDefault="00577A51" w:rsidP="00577A51">
      <w:pPr>
        <w:spacing w:after="0" w:line="240" w:lineRule="auto"/>
        <w:rPr>
          <w:rFonts w:ascii="Arial" w:hAnsi="Arial" w:cs="Arial"/>
          <w:sz w:val="24"/>
          <w:szCs w:val="24"/>
        </w:rPr>
      </w:pPr>
    </w:p>
    <w:p w:rsidR="00296146" w:rsidRPr="00296146" w:rsidRDefault="00577A51" w:rsidP="00296146">
      <w:pPr>
        <w:spacing w:after="0" w:line="240" w:lineRule="auto"/>
        <w:rPr>
          <w:rFonts w:ascii="Arial" w:hAnsi="Arial" w:cs="Arial"/>
          <w:sz w:val="24"/>
          <w:szCs w:val="24"/>
        </w:rPr>
      </w:pPr>
      <w:r w:rsidRPr="00296146">
        <w:rPr>
          <w:rFonts w:ascii="Arial" w:hAnsi="Arial" w:cs="Arial"/>
          <w:sz w:val="24"/>
          <w:szCs w:val="24"/>
        </w:rPr>
        <w:t xml:space="preserve">Mokhtar, Nor </w:t>
      </w:r>
      <w:proofErr w:type="spellStart"/>
      <w:r w:rsidRPr="00296146">
        <w:rPr>
          <w:rFonts w:ascii="Arial" w:hAnsi="Arial" w:cs="Arial"/>
          <w:sz w:val="24"/>
          <w:szCs w:val="24"/>
        </w:rPr>
        <w:t>Ashikin</w:t>
      </w:r>
      <w:proofErr w:type="spellEnd"/>
      <w:r w:rsidRPr="00296146">
        <w:rPr>
          <w:rFonts w:ascii="Arial" w:hAnsi="Arial" w:cs="Arial"/>
          <w:sz w:val="24"/>
          <w:szCs w:val="24"/>
        </w:rPr>
        <w:t xml:space="preserve">, “Hormones Help in Sex,” </w:t>
      </w:r>
    </w:p>
    <w:p w:rsidR="00577A51" w:rsidRPr="00296146" w:rsidRDefault="00296146" w:rsidP="00296146">
      <w:pPr>
        <w:spacing w:after="0" w:line="240" w:lineRule="auto"/>
        <w:rPr>
          <w:rFonts w:ascii="Arial" w:hAnsi="Arial" w:cs="Arial"/>
          <w:sz w:val="24"/>
          <w:szCs w:val="24"/>
        </w:rPr>
      </w:pPr>
      <w:r w:rsidRPr="00296146">
        <w:rPr>
          <w:rFonts w:ascii="Arial" w:hAnsi="Arial" w:cs="Arial"/>
          <w:sz w:val="24"/>
          <w:szCs w:val="24"/>
        </w:rPr>
        <w:tab/>
      </w:r>
      <w:hyperlink r:id="rId13" w:history="1">
        <w:proofErr w:type="gramStart"/>
        <w:r w:rsidRPr="00296146">
          <w:rPr>
            <w:rStyle w:val="Hyperlink"/>
            <w:rFonts w:ascii="Arial" w:hAnsi="Arial" w:cs="Arial"/>
            <w:color w:val="auto"/>
            <w:sz w:val="24"/>
            <w:szCs w:val="24"/>
            <w:u w:val="none"/>
          </w:rPr>
          <w:t>http://www.thestar.com.my/Lifestyle/Viewpoints/Womens-</w:t>
        </w:r>
        <w:r w:rsidRPr="00296146">
          <w:rPr>
            <w:rStyle w:val="Hyperlink"/>
            <w:rFonts w:ascii="Arial" w:hAnsi="Arial" w:cs="Arial"/>
            <w:color w:val="auto"/>
            <w:sz w:val="24"/>
            <w:szCs w:val="24"/>
            <w:u w:val="none"/>
          </w:rPr>
          <w:tab/>
          <w:t>World/Profile/Articles/2012/06/10/Hormones-help-in-sex/</w:t>
        </w:r>
      </w:hyperlink>
      <w:r w:rsidR="00577A51" w:rsidRPr="00296146">
        <w:rPr>
          <w:rFonts w:ascii="Arial" w:hAnsi="Arial" w:cs="Arial"/>
          <w:sz w:val="24"/>
          <w:szCs w:val="24"/>
        </w:rPr>
        <w:t>, 6/10/2012.</w:t>
      </w:r>
      <w:proofErr w:type="gramEnd"/>
    </w:p>
    <w:p w:rsidR="00577A51" w:rsidRPr="00296146" w:rsidRDefault="00577A51" w:rsidP="00577A51">
      <w:pPr>
        <w:spacing w:after="0" w:line="240" w:lineRule="auto"/>
        <w:rPr>
          <w:rFonts w:ascii="Arial" w:hAnsi="Arial" w:cs="Arial"/>
          <w:sz w:val="24"/>
          <w:szCs w:val="24"/>
        </w:rPr>
      </w:pPr>
    </w:p>
    <w:p w:rsidR="00296146" w:rsidRPr="00296146" w:rsidRDefault="00ED6F56" w:rsidP="00577A51">
      <w:pPr>
        <w:spacing w:after="0" w:line="240" w:lineRule="auto"/>
        <w:rPr>
          <w:rFonts w:ascii="Arial" w:hAnsi="Arial" w:cs="Arial"/>
          <w:sz w:val="24"/>
          <w:szCs w:val="24"/>
        </w:rPr>
      </w:pPr>
      <w:r>
        <w:rPr>
          <w:rFonts w:ascii="Arial" w:hAnsi="Arial" w:cs="Arial"/>
          <w:sz w:val="24"/>
          <w:szCs w:val="24"/>
        </w:rPr>
        <w:t xml:space="preserve">Morris, Desmond. </w:t>
      </w:r>
      <w:r w:rsidR="00577A51" w:rsidRPr="00296146">
        <w:rPr>
          <w:rFonts w:ascii="Arial" w:hAnsi="Arial" w:cs="Arial"/>
          <w:sz w:val="24"/>
          <w:szCs w:val="24"/>
        </w:rPr>
        <w:t xml:space="preserve"> </w:t>
      </w:r>
      <w:r w:rsidR="00577A51" w:rsidRPr="00296146">
        <w:rPr>
          <w:rFonts w:ascii="Arial" w:hAnsi="Arial" w:cs="Arial"/>
          <w:i/>
          <w:sz w:val="24"/>
          <w:szCs w:val="24"/>
        </w:rPr>
        <w:t>The Naked Ape: A Zoologist’s Study of the Human Animal</w:t>
      </w:r>
      <w:r>
        <w:rPr>
          <w:rFonts w:ascii="Arial" w:hAnsi="Arial" w:cs="Arial"/>
          <w:sz w:val="24"/>
          <w:szCs w:val="24"/>
        </w:rPr>
        <w:t xml:space="preserve">. </w:t>
      </w:r>
      <w:r w:rsidR="00296146" w:rsidRPr="00296146">
        <w:rPr>
          <w:rFonts w:ascii="Arial" w:hAnsi="Arial" w:cs="Arial"/>
          <w:sz w:val="24"/>
          <w:szCs w:val="24"/>
        </w:rPr>
        <w:t xml:space="preserve"> Crystal</w:t>
      </w:r>
    </w:p>
    <w:p w:rsidR="00577A51" w:rsidRPr="00296146" w:rsidRDefault="00296146" w:rsidP="00577A51">
      <w:pPr>
        <w:spacing w:after="0" w:line="240" w:lineRule="auto"/>
        <w:rPr>
          <w:rFonts w:ascii="Arial" w:hAnsi="Arial" w:cs="Arial"/>
          <w:sz w:val="24"/>
          <w:szCs w:val="24"/>
        </w:rPr>
      </w:pPr>
      <w:r w:rsidRPr="00296146">
        <w:rPr>
          <w:rFonts w:ascii="Arial" w:hAnsi="Arial" w:cs="Arial"/>
          <w:sz w:val="24"/>
          <w:szCs w:val="24"/>
        </w:rPr>
        <w:tab/>
      </w:r>
      <w:r w:rsidR="00577A51" w:rsidRPr="00296146">
        <w:rPr>
          <w:rFonts w:ascii="Arial" w:hAnsi="Arial" w:cs="Arial"/>
          <w:sz w:val="24"/>
          <w:szCs w:val="24"/>
        </w:rPr>
        <w:t xml:space="preserve">Lake, IL: Delta Publishing, 1999. </w:t>
      </w:r>
    </w:p>
    <w:p w:rsidR="00577A51" w:rsidRPr="00296146" w:rsidRDefault="00577A51" w:rsidP="00577A51">
      <w:pPr>
        <w:spacing w:after="0" w:line="240" w:lineRule="auto"/>
        <w:rPr>
          <w:rFonts w:ascii="Arial" w:hAnsi="Arial" w:cs="Arial"/>
          <w:sz w:val="24"/>
          <w:szCs w:val="24"/>
        </w:rPr>
      </w:pPr>
    </w:p>
    <w:p w:rsidR="00ED6F56" w:rsidRDefault="00ED6F56" w:rsidP="00577A51">
      <w:pPr>
        <w:spacing w:after="0" w:line="240" w:lineRule="auto"/>
        <w:rPr>
          <w:rFonts w:ascii="Arial" w:hAnsi="Arial" w:cs="Arial"/>
          <w:sz w:val="24"/>
          <w:szCs w:val="24"/>
        </w:rPr>
      </w:pPr>
      <w:r>
        <w:rPr>
          <w:rFonts w:ascii="Arial" w:hAnsi="Arial" w:cs="Arial"/>
          <w:sz w:val="24"/>
          <w:szCs w:val="24"/>
        </w:rPr>
        <w:t xml:space="preserve">Sykes, Charles J. </w:t>
      </w:r>
      <w:r w:rsidR="00577A51" w:rsidRPr="00296146">
        <w:rPr>
          <w:rFonts w:ascii="Arial" w:hAnsi="Arial" w:cs="Arial"/>
          <w:sz w:val="24"/>
          <w:szCs w:val="24"/>
        </w:rPr>
        <w:t xml:space="preserve"> </w:t>
      </w:r>
      <w:r w:rsidR="00577A51" w:rsidRPr="00296146">
        <w:rPr>
          <w:rFonts w:ascii="Arial" w:hAnsi="Arial" w:cs="Arial"/>
          <w:i/>
          <w:sz w:val="24"/>
          <w:szCs w:val="24"/>
        </w:rPr>
        <w:t>A Nation of Victims: the Decay of the American Character</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 New</w:t>
      </w:r>
    </w:p>
    <w:p w:rsidR="00577A51" w:rsidRPr="00296146" w:rsidRDefault="00ED6F56" w:rsidP="00577A51">
      <w:pPr>
        <w:spacing w:after="0" w:line="240" w:lineRule="auto"/>
        <w:rPr>
          <w:rFonts w:ascii="Arial" w:hAnsi="Arial" w:cs="Arial"/>
          <w:sz w:val="24"/>
          <w:szCs w:val="24"/>
        </w:rPr>
      </w:pPr>
      <w:r>
        <w:rPr>
          <w:rFonts w:ascii="Arial" w:hAnsi="Arial" w:cs="Arial"/>
          <w:sz w:val="24"/>
          <w:szCs w:val="24"/>
        </w:rPr>
        <w:tab/>
      </w:r>
      <w:r w:rsidR="00577A51" w:rsidRPr="00296146">
        <w:rPr>
          <w:rFonts w:ascii="Arial" w:hAnsi="Arial" w:cs="Arial"/>
          <w:sz w:val="24"/>
          <w:szCs w:val="24"/>
        </w:rPr>
        <w:t xml:space="preserve">York, NY: St. Martin’s Press, 1993. </w:t>
      </w:r>
    </w:p>
    <w:p w:rsidR="00577A51" w:rsidRPr="00296146" w:rsidRDefault="00577A51" w:rsidP="00577A51">
      <w:pPr>
        <w:spacing w:after="0" w:line="240" w:lineRule="auto"/>
        <w:rPr>
          <w:rFonts w:ascii="Arial" w:hAnsi="Arial" w:cs="Arial"/>
          <w:sz w:val="24"/>
          <w:szCs w:val="24"/>
        </w:rPr>
      </w:pPr>
    </w:p>
    <w:p w:rsidR="00840841" w:rsidRPr="00296146" w:rsidRDefault="00840841" w:rsidP="00577A51">
      <w:pPr>
        <w:spacing w:after="0" w:line="240" w:lineRule="auto"/>
        <w:jc w:val="center"/>
        <w:rPr>
          <w:rFonts w:ascii="Arial" w:eastAsia="Times New Roman" w:hAnsi="Arial" w:cs="Arial"/>
          <w:b/>
          <w:sz w:val="24"/>
          <w:szCs w:val="24"/>
        </w:rPr>
      </w:pPr>
    </w:p>
    <w:p w:rsidR="00840841" w:rsidRPr="00296146" w:rsidRDefault="00840841" w:rsidP="00D74F5F">
      <w:pPr>
        <w:spacing w:before="100" w:beforeAutospacing="1" w:after="100" w:afterAutospacing="1" w:line="240" w:lineRule="auto"/>
        <w:jc w:val="center"/>
        <w:rPr>
          <w:rFonts w:ascii="Arial" w:eastAsia="Times New Roman" w:hAnsi="Arial" w:cs="Arial"/>
          <w:b/>
          <w:sz w:val="24"/>
          <w:szCs w:val="24"/>
        </w:rPr>
      </w:pPr>
    </w:p>
    <w:p w:rsidR="00840841" w:rsidRPr="00F06790" w:rsidRDefault="00840841" w:rsidP="00D74F5F">
      <w:pPr>
        <w:spacing w:before="100" w:beforeAutospacing="1" w:after="100" w:afterAutospacing="1" w:line="240" w:lineRule="auto"/>
        <w:jc w:val="center"/>
        <w:rPr>
          <w:rFonts w:ascii="Arial" w:eastAsia="Times New Roman" w:hAnsi="Arial" w:cs="Arial"/>
          <w:b/>
          <w:sz w:val="24"/>
          <w:szCs w:val="24"/>
        </w:rPr>
      </w:pPr>
    </w:p>
    <w:p w:rsidR="00840841" w:rsidRPr="00F06790" w:rsidRDefault="00840841" w:rsidP="00D74F5F">
      <w:pPr>
        <w:spacing w:before="100" w:beforeAutospacing="1" w:after="100" w:afterAutospacing="1" w:line="240" w:lineRule="auto"/>
        <w:jc w:val="center"/>
        <w:rPr>
          <w:rFonts w:ascii="Arial" w:eastAsia="Times New Roman" w:hAnsi="Arial" w:cs="Arial"/>
          <w:b/>
          <w:sz w:val="24"/>
          <w:szCs w:val="24"/>
        </w:rPr>
      </w:pPr>
    </w:p>
    <w:p w:rsidR="00840841" w:rsidRPr="00F06790" w:rsidRDefault="00840841" w:rsidP="00D74F5F">
      <w:pPr>
        <w:spacing w:before="100" w:beforeAutospacing="1" w:after="100" w:afterAutospacing="1" w:line="240" w:lineRule="auto"/>
        <w:jc w:val="center"/>
        <w:rPr>
          <w:rFonts w:ascii="Arial" w:eastAsia="Times New Roman" w:hAnsi="Arial" w:cs="Arial"/>
          <w:b/>
          <w:sz w:val="24"/>
          <w:szCs w:val="24"/>
        </w:rPr>
      </w:pPr>
    </w:p>
    <w:p w:rsidR="00EA216D" w:rsidRPr="00F06790" w:rsidRDefault="00EA216D" w:rsidP="00D74F5F">
      <w:pPr>
        <w:spacing w:before="100" w:beforeAutospacing="1" w:after="100" w:afterAutospacing="1" w:line="240" w:lineRule="auto"/>
        <w:jc w:val="center"/>
        <w:rPr>
          <w:rFonts w:ascii="Arial" w:eastAsia="Times New Roman" w:hAnsi="Arial" w:cs="Arial"/>
          <w:b/>
          <w:sz w:val="24"/>
          <w:szCs w:val="24"/>
        </w:rPr>
      </w:pPr>
    </w:p>
    <w:p w:rsidR="00EA216D" w:rsidRPr="00F06790" w:rsidRDefault="00EA216D" w:rsidP="00D74F5F">
      <w:pPr>
        <w:spacing w:before="100" w:beforeAutospacing="1" w:after="100" w:afterAutospacing="1" w:line="240" w:lineRule="auto"/>
        <w:jc w:val="center"/>
        <w:rPr>
          <w:rFonts w:ascii="Arial" w:eastAsia="Times New Roman" w:hAnsi="Arial" w:cs="Arial"/>
          <w:b/>
          <w:sz w:val="24"/>
          <w:szCs w:val="24"/>
        </w:rPr>
      </w:pPr>
    </w:p>
    <w:p w:rsidR="00EA216D" w:rsidRPr="00F06790" w:rsidRDefault="00EA216D" w:rsidP="00D74F5F">
      <w:pPr>
        <w:spacing w:before="100" w:beforeAutospacing="1" w:after="100" w:afterAutospacing="1" w:line="240" w:lineRule="auto"/>
        <w:jc w:val="center"/>
        <w:rPr>
          <w:rFonts w:ascii="Arial" w:eastAsia="Times New Roman" w:hAnsi="Arial" w:cs="Arial"/>
          <w:b/>
          <w:sz w:val="24"/>
          <w:szCs w:val="24"/>
        </w:rPr>
      </w:pPr>
    </w:p>
    <w:p w:rsidR="00EA216D" w:rsidRPr="00F06790" w:rsidRDefault="00EA216D" w:rsidP="00D74F5F">
      <w:pPr>
        <w:spacing w:before="100" w:beforeAutospacing="1" w:after="100" w:afterAutospacing="1" w:line="240" w:lineRule="auto"/>
        <w:jc w:val="center"/>
        <w:rPr>
          <w:rFonts w:ascii="Arial" w:eastAsia="Times New Roman" w:hAnsi="Arial" w:cs="Arial"/>
          <w:b/>
          <w:sz w:val="24"/>
          <w:szCs w:val="24"/>
        </w:rPr>
      </w:pPr>
    </w:p>
    <w:p w:rsidR="00EA216D" w:rsidRDefault="00EA216D" w:rsidP="00D74F5F">
      <w:pPr>
        <w:spacing w:before="100" w:beforeAutospacing="1" w:after="100" w:afterAutospacing="1" w:line="240" w:lineRule="auto"/>
        <w:jc w:val="center"/>
        <w:rPr>
          <w:rFonts w:ascii="Arial" w:eastAsia="Times New Roman" w:hAnsi="Arial" w:cs="Arial"/>
          <w:b/>
          <w:sz w:val="24"/>
          <w:szCs w:val="24"/>
        </w:rPr>
      </w:pPr>
    </w:p>
    <w:p w:rsidR="00ED00A3" w:rsidRDefault="00ED00A3" w:rsidP="001F665B">
      <w:pPr>
        <w:spacing w:after="0" w:line="240" w:lineRule="auto"/>
        <w:jc w:val="center"/>
        <w:rPr>
          <w:rFonts w:ascii="Arial" w:eastAsia="Times New Roman" w:hAnsi="Arial" w:cs="Arial"/>
          <w:b/>
          <w:sz w:val="28"/>
          <w:szCs w:val="28"/>
        </w:rPr>
      </w:pPr>
    </w:p>
    <w:p w:rsidR="00ED00A3" w:rsidRDefault="00ED00A3" w:rsidP="001F665B">
      <w:pPr>
        <w:spacing w:after="0" w:line="240" w:lineRule="auto"/>
        <w:jc w:val="center"/>
        <w:rPr>
          <w:rFonts w:ascii="Arial" w:eastAsia="Times New Roman" w:hAnsi="Arial" w:cs="Arial"/>
          <w:b/>
          <w:sz w:val="28"/>
          <w:szCs w:val="28"/>
        </w:rPr>
      </w:pPr>
      <w:r>
        <w:rPr>
          <w:rFonts w:ascii="Arial" w:eastAsia="Times New Roman" w:hAnsi="Arial" w:cs="Arial"/>
          <w:b/>
          <w:sz w:val="28"/>
          <w:szCs w:val="28"/>
        </w:rPr>
        <w:br w:type="page"/>
      </w:r>
    </w:p>
    <w:p w:rsidR="001F665B" w:rsidRDefault="00ED00A3" w:rsidP="001F665B">
      <w:pPr>
        <w:spacing w:after="0" w:line="240" w:lineRule="auto"/>
        <w:jc w:val="center"/>
        <w:rPr>
          <w:rFonts w:ascii="Arial" w:eastAsia="Times New Roman" w:hAnsi="Arial" w:cs="Arial"/>
          <w:b/>
          <w:sz w:val="28"/>
          <w:szCs w:val="28"/>
        </w:rPr>
      </w:pPr>
      <w:r>
        <w:rPr>
          <w:rFonts w:ascii="Arial" w:eastAsia="Times New Roman" w:hAnsi="Arial" w:cs="Arial"/>
          <w:b/>
          <w:sz w:val="28"/>
          <w:szCs w:val="28"/>
        </w:rPr>
        <w:lastRenderedPageBreak/>
        <w:t>H</w:t>
      </w:r>
      <w:r w:rsidR="001F665B" w:rsidRPr="001F665B">
        <w:rPr>
          <w:rFonts w:ascii="Arial" w:eastAsia="Times New Roman" w:hAnsi="Arial" w:cs="Arial"/>
          <w:b/>
          <w:sz w:val="28"/>
          <w:szCs w:val="28"/>
        </w:rPr>
        <w:t>OW PURE IS EVERY PAGE!</w:t>
      </w:r>
      <w:r w:rsidR="00590290">
        <w:rPr>
          <w:rFonts w:ascii="Arial" w:eastAsia="Times New Roman" w:hAnsi="Arial" w:cs="Arial"/>
          <w:b/>
          <w:sz w:val="28"/>
          <w:szCs w:val="28"/>
        </w:rPr>
        <w:t xml:space="preserve"> </w:t>
      </w:r>
      <w:r w:rsidR="001F665B" w:rsidRPr="001F665B">
        <w:rPr>
          <w:rFonts w:ascii="Arial" w:eastAsia="Times New Roman" w:hAnsi="Arial" w:cs="Arial"/>
          <w:b/>
          <w:sz w:val="28"/>
          <w:szCs w:val="28"/>
        </w:rPr>
        <w:t xml:space="preserve"> (P</w:t>
      </w:r>
      <w:r w:rsidR="001F665B">
        <w:rPr>
          <w:rFonts w:ascii="Arial" w:eastAsia="Times New Roman" w:hAnsi="Arial" w:cs="Arial"/>
          <w:b/>
          <w:sz w:val="28"/>
          <w:szCs w:val="28"/>
        </w:rPr>
        <w:t>ART 1)</w:t>
      </w:r>
      <w:r w:rsidR="001F665B" w:rsidRPr="001F665B">
        <w:rPr>
          <w:rFonts w:ascii="Arial" w:eastAsia="Times New Roman" w:hAnsi="Arial" w:cs="Arial"/>
          <w:b/>
          <w:sz w:val="28"/>
          <w:szCs w:val="28"/>
        </w:rPr>
        <w:t xml:space="preserve"> </w:t>
      </w:r>
    </w:p>
    <w:p w:rsidR="001F665B" w:rsidRPr="001F665B" w:rsidRDefault="001F665B" w:rsidP="001F665B">
      <w:pPr>
        <w:spacing w:after="0" w:line="240" w:lineRule="auto"/>
        <w:jc w:val="center"/>
        <w:rPr>
          <w:rFonts w:ascii="Arial" w:eastAsia="Times New Roman" w:hAnsi="Arial" w:cs="Arial"/>
          <w:b/>
          <w:sz w:val="24"/>
          <w:szCs w:val="24"/>
        </w:rPr>
      </w:pPr>
    </w:p>
    <w:p w:rsidR="00B91655" w:rsidRPr="001F665B" w:rsidRDefault="00B91655" w:rsidP="001F665B">
      <w:pPr>
        <w:spacing w:after="0" w:line="240" w:lineRule="auto"/>
        <w:jc w:val="center"/>
        <w:rPr>
          <w:rFonts w:ascii="Arial" w:eastAsia="Times New Roman" w:hAnsi="Arial" w:cs="Arial"/>
          <w:sz w:val="24"/>
          <w:szCs w:val="24"/>
        </w:rPr>
      </w:pPr>
      <w:proofErr w:type="spellStart"/>
      <w:r w:rsidRPr="001F665B">
        <w:rPr>
          <w:rFonts w:ascii="Arial" w:eastAsia="Times New Roman" w:hAnsi="Arial" w:cs="Arial"/>
          <w:sz w:val="24"/>
          <w:szCs w:val="24"/>
        </w:rPr>
        <w:t>Milen</w:t>
      </w:r>
      <w:proofErr w:type="spellEnd"/>
      <w:r w:rsidRPr="001F665B">
        <w:rPr>
          <w:rFonts w:ascii="Arial" w:eastAsia="Times New Roman" w:hAnsi="Arial" w:cs="Arial"/>
          <w:sz w:val="24"/>
          <w:szCs w:val="24"/>
        </w:rPr>
        <w:t xml:space="preserve"> Daryl Womack</w:t>
      </w:r>
    </w:p>
    <w:p w:rsidR="00B91655" w:rsidRPr="001F665B" w:rsidRDefault="00B91655" w:rsidP="001F665B">
      <w:pPr>
        <w:spacing w:after="0" w:line="240" w:lineRule="auto"/>
        <w:jc w:val="both"/>
        <w:rPr>
          <w:rFonts w:ascii="Arial" w:eastAsia="Times New Roman" w:hAnsi="Arial" w:cs="Arial"/>
          <w:sz w:val="24"/>
          <w:szCs w:val="24"/>
        </w:rPr>
      </w:pPr>
    </w:p>
    <w:p w:rsidR="00F01312" w:rsidRDefault="00B91655" w:rsidP="00ED00A3">
      <w:pPr>
        <w:spacing w:before="60" w:after="0" w:line="240" w:lineRule="auto"/>
        <w:ind w:left="-15" w:firstLine="735"/>
        <w:jc w:val="both"/>
        <w:rPr>
          <w:rFonts w:ascii="Arial" w:eastAsia="Times New Roman" w:hAnsi="Arial" w:cs="Arial"/>
          <w:sz w:val="24"/>
          <w:szCs w:val="24"/>
        </w:rPr>
      </w:pPr>
      <w:r>
        <w:rPr>
          <w:rFonts w:ascii="Arial" w:eastAsia="Times New Roman" w:hAnsi="Arial" w:cs="Arial"/>
          <w:sz w:val="24"/>
          <w:szCs w:val="24"/>
        </w:rPr>
        <w:t xml:space="preserve">Written over a period of 1,500 years and penned </w:t>
      </w:r>
      <w:proofErr w:type="gramStart"/>
      <w:r>
        <w:rPr>
          <w:rFonts w:ascii="Arial" w:eastAsia="Times New Roman" w:hAnsi="Arial" w:cs="Arial"/>
          <w:sz w:val="24"/>
          <w:szCs w:val="24"/>
        </w:rPr>
        <w:t xml:space="preserve">by about 40 different </w:t>
      </w:r>
      <w:proofErr w:type="spellStart"/>
      <w:r>
        <w:rPr>
          <w:rFonts w:ascii="Arial" w:eastAsia="Times New Roman" w:hAnsi="Arial" w:cs="Arial"/>
          <w:sz w:val="24"/>
          <w:szCs w:val="24"/>
        </w:rPr>
        <w:t>individu</w:t>
      </w:r>
      <w:r w:rsidR="00F01312">
        <w:rPr>
          <w:rFonts w:ascii="Arial" w:eastAsia="Times New Roman" w:hAnsi="Arial" w:cs="Arial"/>
          <w:sz w:val="24"/>
          <w:szCs w:val="24"/>
        </w:rPr>
        <w:t>-</w:t>
      </w:r>
      <w:r>
        <w:rPr>
          <w:rFonts w:ascii="Arial" w:eastAsia="Times New Roman" w:hAnsi="Arial" w:cs="Arial"/>
          <w:sz w:val="24"/>
          <w:szCs w:val="24"/>
        </w:rPr>
        <w:t>als</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the</w:t>
      </w:r>
      <w:r w:rsidR="001F665B">
        <w:rPr>
          <w:rFonts w:ascii="Arial" w:eastAsia="Times New Roman" w:hAnsi="Arial" w:cs="Arial"/>
          <w:sz w:val="24"/>
          <w:szCs w:val="24"/>
        </w:rPr>
        <w:t xml:space="preserve"> </w:t>
      </w:r>
      <w:r>
        <w:rPr>
          <w:rFonts w:ascii="Arial" w:eastAsia="Times New Roman" w:hAnsi="Arial" w:cs="Arial"/>
          <w:sz w:val="24"/>
          <w:szCs w:val="24"/>
        </w:rPr>
        <w:t xml:space="preserve">words of the books of the Bible have influenced countless lives for centuries.  No other book can compare to the wisdom and scope that the Bible covers. </w:t>
      </w:r>
      <w:r w:rsidR="00F01312">
        <w:rPr>
          <w:rFonts w:ascii="Arial" w:eastAsia="Times New Roman" w:hAnsi="Arial" w:cs="Arial"/>
          <w:sz w:val="24"/>
          <w:szCs w:val="24"/>
        </w:rPr>
        <w:t xml:space="preserve"> </w:t>
      </w:r>
      <w:r>
        <w:rPr>
          <w:rFonts w:ascii="Arial" w:eastAsia="Times New Roman" w:hAnsi="Arial" w:cs="Arial"/>
          <w:sz w:val="24"/>
          <w:szCs w:val="24"/>
        </w:rPr>
        <w:t xml:space="preserve">The </w:t>
      </w:r>
      <w:proofErr w:type="spellStart"/>
      <w:r>
        <w:rPr>
          <w:rFonts w:ascii="Arial" w:eastAsia="Times New Roman" w:hAnsi="Arial" w:cs="Arial"/>
          <w:sz w:val="24"/>
          <w:szCs w:val="24"/>
        </w:rPr>
        <w:t>knowl</w:t>
      </w:r>
      <w:proofErr w:type="spellEnd"/>
      <w:r w:rsidR="00F01312">
        <w:rPr>
          <w:rFonts w:ascii="Arial" w:eastAsia="Times New Roman" w:hAnsi="Arial" w:cs="Arial"/>
          <w:sz w:val="24"/>
          <w:szCs w:val="24"/>
        </w:rPr>
        <w:t>-</w:t>
      </w:r>
      <w:r>
        <w:rPr>
          <w:rFonts w:ascii="Arial" w:eastAsia="Times New Roman" w:hAnsi="Arial" w:cs="Arial"/>
          <w:sz w:val="24"/>
          <w:szCs w:val="24"/>
        </w:rPr>
        <w:t>edge contained therein helps to accurately answer two questions that no other book can appropriately answer:</w:t>
      </w:r>
      <w:r w:rsidR="00F01312">
        <w:rPr>
          <w:rFonts w:ascii="Arial" w:eastAsia="Times New Roman" w:hAnsi="Arial" w:cs="Arial"/>
          <w:sz w:val="24"/>
          <w:szCs w:val="24"/>
        </w:rPr>
        <w:t xml:space="preserve">  </w:t>
      </w:r>
      <w:r w:rsidR="00ED00A3">
        <w:rPr>
          <w:rFonts w:ascii="Arial" w:eastAsia="Times New Roman" w:hAnsi="Arial" w:cs="Arial"/>
          <w:sz w:val="24"/>
          <w:szCs w:val="24"/>
        </w:rPr>
        <w:t xml:space="preserve">1) </w:t>
      </w:r>
      <w:proofErr w:type="gramStart"/>
      <w:r w:rsidR="00F01312">
        <w:rPr>
          <w:rFonts w:ascii="Arial" w:eastAsia="Times New Roman" w:hAnsi="Arial" w:cs="Arial"/>
          <w:sz w:val="24"/>
          <w:szCs w:val="24"/>
        </w:rPr>
        <w:t>W</w:t>
      </w:r>
      <w:r>
        <w:rPr>
          <w:rFonts w:ascii="Arial" w:eastAsia="Times New Roman" w:hAnsi="Arial" w:cs="Arial"/>
          <w:sz w:val="24"/>
          <w:szCs w:val="24"/>
        </w:rPr>
        <w:t>here</w:t>
      </w:r>
      <w:proofErr w:type="gramEnd"/>
      <w:r>
        <w:rPr>
          <w:rFonts w:ascii="Arial" w:eastAsia="Times New Roman" w:hAnsi="Arial" w:cs="Arial"/>
          <w:sz w:val="24"/>
          <w:szCs w:val="24"/>
        </w:rPr>
        <w:t xml:space="preserve"> did we come from</w:t>
      </w:r>
      <w:r w:rsidR="00ED00A3">
        <w:rPr>
          <w:rFonts w:ascii="Arial" w:eastAsia="Times New Roman" w:hAnsi="Arial" w:cs="Arial"/>
          <w:sz w:val="24"/>
          <w:szCs w:val="24"/>
        </w:rPr>
        <w:t xml:space="preserve">? </w:t>
      </w:r>
      <w:proofErr w:type="gramStart"/>
      <w:r w:rsidR="00F01312">
        <w:rPr>
          <w:rFonts w:ascii="Arial" w:eastAsia="Times New Roman" w:hAnsi="Arial" w:cs="Arial"/>
          <w:sz w:val="24"/>
          <w:szCs w:val="24"/>
        </w:rPr>
        <w:t>and</w:t>
      </w:r>
      <w:proofErr w:type="gramEnd"/>
      <w:r w:rsidR="00F01312">
        <w:rPr>
          <w:rFonts w:ascii="Arial" w:eastAsia="Times New Roman" w:hAnsi="Arial" w:cs="Arial"/>
          <w:sz w:val="24"/>
          <w:szCs w:val="24"/>
        </w:rPr>
        <w:t xml:space="preserve"> </w:t>
      </w:r>
      <w:r w:rsidR="00ED00A3">
        <w:rPr>
          <w:rFonts w:ascii="Arial" w:eastAsia="Times New Roman" w:hAnsi="Arial" w:cs="Arial"/>
          <w:sz w:val="24"/>
          <w:szCs w:val="24"/>
        </w:rPr>
        <w:t>2) W</w:t>
      </w:r>
      <w:r w:rsidR="00F01312">
        <w:rPr>
          <w:rFonts w:ascii="Arial" w:eastAsia="Times New Roman" w:hAnsi="Arial" w:cs="Arial"/>
          <w:sz w:val="24"/>
          <w:szCs w:val="24"/>
        </w:rPr>
        <w:t xml:space="preserve">hat is the meaning of life? </w:t>
      </w:r>
      <w:r>
        <w:rPr>
          <w:rFonts w:ascii="Arial" w:eastAsia="Times New Roman" w:hAnsi="Arial" w:cs="Arial"/>
          <w:sz w:val="24"/>
          <w:szCs w:val="24"/>
        </w:rPr>
        <w:t xml:space="preserve"> The Bible tells us</w:t>
      </w:r>
      <w:r w:rsidR="00F01312">
        <w:rPr>
          <w:rFonts w:ascii="Arial" w:eastAsia="Times New Roman" w:hAnsi="Arial" w:cs="Arial"/>
          <w:sz w:val="24"/>
          <w:szCs w:val="24"/>
        </w:rPr>
        <w:t xml:space="preserve"> that man was formed by God in H</w:t>
      </w:r>
      <w:r>
        <w:rPr>
          <w:rFonts w:ascii="Arial" w:eastAsia="Times New Roman" w:hAnsi="Arial" w:cs="Arial"/>
          <w:sz w:val="24"/>
          <w:szCs w:val="24"/>
        </w:rPr>
        <w:t>is image</w:t>
      </w:r>
      <w:r w:rsidR="00F01312">
        <w:rPr>
          <w:rFonts w:ascii="Arial" w:eastAsia="Times New Roman" w:hAnsi="Arial" w:cs="Arial"/>
          <w:sz w:val="24"/>
          <w:szCs w:val="24"/>
        </w:rPr>
        <w:t>,</w:t>
      </w:r>
      <w:r>
        <w:rPr>
          <w:rFonts w:ascii="Arial" w:eastAsia="Times New Roman" w:hAnsi="Arial" w:cs="Arial"/>
          <w:sz w:val="24"/>
          <w:szCs w:val="24"/>
        </w:rPr>
        <w:t xml:space="preserve"> and the meaning of life is to</w:t>
      </w:r>
      <w:r w:rsidR="00F01312">
        <w:rPr>
          <w:rFonts w:ascii="Arial" w:eastAsia="Times New Roman" w:hAnsi="Arial" w:cs="Arial"/>
          <w:sz w:val="24"/>
          <w:szCs w:val="24"/>
        </w:rPr>
        <w:t xml:space="preserve"> seek a relationship with Him—or </w:t>
      </w:r>
      <w:r>
        <w:rPr>
          <w:rFonts w:ascii="Arial" w:eastAsia="Times New Roman" w:hAnsi="Arial" w:cs="Arial"/>
          <w:sz w:val="24"/>
          <w:szCs w:val="24"/>
        </w:rPr>
        <w:t>as the Ecclesiastical writer puts it</w:t>
      </w:r>
      <w:r w:rsidR="00F01312">
        <w:rPr>
          <w:rFonts w:ascii="Arial" w:eastAsia="Times New Roman" w:hAnsi="Arial" w:cs="Arial"/>
          <w:sz w:val="24"/>
          <w:szCs w:val="24"/>
        </w:rPr>
        <w:t xml:space="preserve">: </w:t>
      </w:r>
      <w:r>
        <w:rPr>
          <w:rFonts w:ascii="Arial" w:eastAsia="Times New Roman" w:hAnsi="Arial" w:cs="Arial"/>
          <w:sz w:val="24"/>
          <w:szCs w:val="24"/>
        </w:rPr>
        <w:t xml:space="preserve"> “Fear God and keep His commandments</w:t>
      </w:r>
      <w:r w:rsidR="00F01312">
        <w:rPr>
          <w:rFonts w:ascii="Arial" w:eastAsia="Times New Roman" w:hAnsi="Arial" w:cs="Arial"/>
          <w:sz w:val="24"/>
          <w:szCs w:val="24"/>
        </w:rPr>
        <w:t>.</w:t>
      </w:r>
      <w:r>
        <w:rPr>
          <w:rFonts w:ascii="Arial" w:eastAsia="Times New Roman" w:hAnsi="Arial" w:cs="Arial"/>
          <w:sz w:val="24"/>
          <w:szCs w:val="24"/>
        </w:rPr>
        <w:t xml:space="preserve">” </w:t>
      </w:r>
      <w:r w:rsidR="00F01312">
        <w:rPr>
          <w:rFonts w:ascii="Arial" w:eastAsia="Times New Roman" w:hAnsi="Arial" w:cs="Arial"/>
          <w:sz w:val="24"/>
          <w:szCs w:val="24"/>
        </w:rPr>
        <w:t xml:space="preserve"> Our God is a loving a just God;</w:t>
      </w:r>
      <w:r>
        <w:rPr>
          <w:rFonts w:ascii="Arial" w:eastAsia="Times New Roman" w:hAnsi="Arial" w:cs="Arial"/>
          <w:sz w:val="24"/>
          <w:szCs w:val="24"/>
        </w:rPr>
        <w:t xml:space="preserve"> therefore He has left us instructions which, when studied properly, will produce a healthy relationship with Him. And so words of Isaac Watt</w:t>
      </w:r>
      <w:r w:rsidR="00F01312">
        <w:rPr>
          <w:rFonts w:ascii="Arial" w:eastAsia="Times New Roman" w:hAnsi="Arial" w:cs="Arial"/>
          <w:sz w:val="24"/>
          <w:szCs w:val="24"/>
        </w:rPr>
        <w:t>s are</w:t>
      </w:r>
      <w:r>
        <w:rPr>
          <w:rFonts w:ascii="Arial" w:eastAsia="Times New Roman" w:hAnsi="Arial" w:cs="Arial"/>
          <w:sz w:val="24"/>
          <w:szCs w:val="24"/>
        </w:rPr>
        <w:t xml:space="preserve"> an appro</w:t>
      </w:r>
      <w:r w:rsidR="00F01312">
        <w:rPr>
          <w:rFonts w:ascii="Arial" w:eastAsia="Times New Roman" w:hAnsi="Arial" w:cs="Arial"/>
          <w:sz w:val="24"/>
          <w:szCs w:val="24"/>
        </w:rPr>
        <w:t>priate response to God’s Word:</w:t>
      </w:r>
    </w:p>
    <w:p w:rsidR="00F01312" w:rsidRDefault="00F01312" w:rsidP="00F01312">
      <w:pPr>
        <w:spacing w:before="60" w:after="0" w:line="240" w:lineRule="auto"/>
        <w:rPr>
          <w:rFonts w:ascii="Arial" w:eastAsia="Times New Roman" w:hAnsi="Arial" w:cs="Arial"/>
          <w:sz w:val="24"/>
          <w:szCs w:val="24"/>
        </w:rPr>
      </w:pPr>
    </w:p>
    <w:p w:rsidR="00F01312" w:rsidRDefault="00B91655" w:rsidP="00B62467">
      <w:pPr>
        <w:spacing w:before="60" w:after="0" w:line="240" w:lineRule="auto"/>
        <w:jc w:val="center"/>
        <w:rPr>
          <w:rFonts w:ascii="Arial" w:eastAsia="Times New Roman" w:hAnsi="Arial" w:cs="Arial"/>
          <w:sz w:val="24"/>
          <w:szCs w:val="24"/>
        </w:rPr>
      </w:pPr>
      <w:r>
        <w:rPr>
          <w:rFonts w:ascii="Arial" w:eastAsia="Times New Roman" w:hAnsi="Arial" w:cs="Arial"/>
          <w:sz w:val="24"/>
          <w:szCs w:val="24"/>
        </w:rPr>
        <w:t>“Thy Word is everlasting truth,</w:t>
      </w:r>
      <w:r w:rsidR="00F01312">
        <w:rPr>
          <w:rFonts w:ascii="Arial" w:eastAsia="Times New Roman" w:hAnsi="Arial" w:cs="Arial"/>
          <w:sz w:val="24"/>
          <w:szCs w:val="24"/>
        </w:rPr>
        <w:t xml:space="preserve"> </w:t>
      </w:r>
      <w:r>
        <w:rPr>
          <w:rFonts w:ascii="Arial" w:eastAsia="Times New Roman" w:hAnsi="Arial" w:cs="Arial"/>
          <w:sz w:val="24"/>
          <w:szCs w:val="24"/>
        </w:rPr>
        <w:t>how pure is every page!”</w:t>
      </w:r>
    </w:p>
    <w:p w:rsidR="00F01312" w:rsidRDefault="00F01312" w:rsidP="00590290">
      <w:pPr>
        <w:spacing w:before="60" w:after="0" w:line="240" w:lineRule="auto"/>
        <w:ind w:left="-15" w:firstLine="735"/>
        <w:rPr>
          <w:rFonts w:ascii="Arial" w:eastAsia="Times New Roman" w:hAnsi="Arial" w:cs="Arial"/>
          <w:sz w:val="24"/>
          <w:szCs w:val="24"/>
        </w:rPr>
      </w:pPr>
    </w:p>
    <w:p w:rsidR="00B91655" w:rsidRDefault="00B91655" w:rsidP="00F01312">
      <w:pPr>
        <w:spacing w:before="60" w:after="0" w:line="240" w:lineRule="auto"/>
        <w:ind w:left="-15" w:firstLine="735"/>
        <w:jc w:val="both"/>
        <w:rPr>
          <w:rFonts w:ascii="Arial" w:eastAsia="Times New Roman" w:hAnsi="Arial" w:cs="Arial"/>
          <w:sz w:val="24"/>
          <w:szCs w:val="24"/>
        </w:rPr>
      </w:pPr>
      <w:r>
        <w:rPr>
          <w:rFonts w:ascii="Arial" w:eastAsia="Times New Roman" w:hAnsi="Arial" w:cs="Arial"/>
          <w:sz w:val="24"/>
          <w:szCs w:val="24"/>
        </w:rPr>
        <w:t>God’s Word is indeed everlasting truth</w:t>
      </w:r>
      <w:r w:rsidR="00F01312">
        <w:rPr>
          <w:rFonts w:ascii="Arial" w:eastAsia="Times New Roman" w:hAnsi="Arial" w:cs="Arial"/>
          <w:sz w:val="24"/>
          <w:szCs w:val="24"/>
        </w:rPr>
        <w:t>,</w:t>
      </w:r>
      <w:r>
        <w:rPr>
          <w:rFonts w:ascii="Arial" w:eastAsia="Times New Roman" w:hAnsi="Arial" w:cs="Arial"/>
          <w:sz w:val="24"/>
          <w:szCs w:val="24"/>
        </w:rPr>
        <w:t xml:space="preserve"> and every page is pure. </w:t>
      </w:r>
      <w:r w:rsidR="00F01312">
        <w:rPr>
          <w:rFonts w:ascii="Arial" w:eastAsia="Times New Roman" w:hAnsi="Arial" w:cs="Arial"/>
          <w:sz w:val="24"/>
          <w:szCs w:val="24"/>
        </w:rPr>
        <w:t xml:space="preserve"> </w:t>
      </w:r>
      <w:r>
        <w:rPr>
          <w:rFonts w:ascii="Arial" w:eastAsia="Times New Roman" w:hAnsi="Arial" w:cs="Arial"/>
          <w:sz w:val="24"/>
          <w:szCs w:val="24"/>
        </w:rPr>
        <w:t xml:space="preserve">Purity in the physical sense is the absence of impurity or contaminants in a substance. </w:t>
      </w:r>
      <w:r w:rsidR="00F01312">
        <w:rPr>
          <w:rFonts w:ascii="Arial" w:eastAsia="Times New Roman" w:hAnsi="Arial" w:cs="Arial"/>
          <w:sz w:val="24"/>
          <w:szCs w:val="24"/>
        </w:rPr>
        <w:t xml:space="preserve"> </w:t>
      </w:r>
      <w:r>
        <w:rPr>
          <w:rFonts w:ascii="Arial" w:eastAsia="Times New Roman" w:hAnsi="Arial" w:cs="Arial"/>
          <w:sz w:val="24"/>
          <w:szCs w:val="24"/>
        </w:rPr>
        <w:t xml:space="preserve">Morally, purity is defined as the absence of vice in the human character. </w:t>
      </w:r>
      <w:r w:rsidR="00F01312">
        <w:rPr>
          <w:rFonts w:ascii="Arial" w:eastAsia="Times New Roman" w:hAnsi="Arial" w:cs="Arial"/>
          <w:sz w:val="24"/>
          <w:szCs w:val="24"/>
        </w:rPr>
        <w:t xml:space="preserve"> </w:t>
      </w:r>
      <w:r>
        <w:rPr>
          <w:rFonts w:ascii="Arial" w:eastAsia="Times New Roman" w:hAnsi="Arial" w:cs="Arial"/>
          <w:sz w:val="24"/>
          <w:szCs w:val="24"/>
        </w:rPr>
        <w:t xml:space="preserve">Christian purity is the absence of sin. </w:t>
      </w:r>
      <w:r w:rsidR="00F01312">
        <w:rPr>
          <w:rFonts w:ascii="Arial" w:eastAsia="Times New Roman" w:hAnsi="Arial" w:cs="Arial"/>
          <w:sz w:val="24"/>
          <w:szCs w:val="24"/>
        </w:rPr>
        <w:t xml:space="preserve"> </w:t>
      </w:r>
      <w:r>
        <w:rPr>
          <w:rFonts w:ascii="Arial" w:eastAsia="Times New Roman" w:hAnsi="Arial" w:cs="Arial"/>
          <w:sz w:val="24"/>
          <w:szCs w:val="24"/>
        </w:rPr>
        <w:t xml:space="preserve">While we can never be fully free of stumbling into sin in this life, we can continue to strive to that end. </w:t>
      </w:r>
      <w:r w:rsidR="00F01312">
        <w:rPr>
          <w:rFonts w:ascii="Arial" w:eastAsia="Times New Roman" w:hAnsi="Arial" w:cs="Arial"/>
          <w:sz w:val="24"/>
          <w:szCs w:val="24"/>
        </w:rPr>
        <w:t xml:space="preserve"> </w:t>
      </w:r>
      <w:r>
        <w:rPr>
          <w:rFonts w:ascii="Arial" w:eastAsia="Times New Roman" w:hAnsi="Arial" w:cs="Arial"/>
          <w:sz w:val="24"/>
          <w:szCs w:val="24"/>
        </w:rPr>
        <w:t xml:space="preserve">God honors those who strive for pure hearts because it demonstrates a sincere commitment to be like Jesus. </w:t>
      </w:r>
      <w:r w:rsidR="00F01312">
        <w:rPr>
          <w:rFonts w:ascii="Arial" w:eastAsia="Times New Roman" w:hAnsi="Arial" w:cs="Arial"/>
          <w:sz w:val="24"/>
          <w:szCs w:val="24"/>
        </w:rPr>
        <w:t xml:space="preserve"> </w:t>
      </w:r>
      <w:r>
        <w:rPr>
          <w:rFonts w:ascii="Arial" w:eastAsia="Times New Roman" w:hAnsi="Arial" w:cs="Arial"/>
          <w:sz w:val="24"/>
          <w:szCs w:val="24"/>
        </w:rPr>
        <w:t>Jesus said</w:t>
      </w:r>
      <w:r w:rsidR="00F01312">
        <w:rPr>
          <w:rFonts w:ascii="Arial" w:eastAsia="Times New Roman" w:hAnsi="Arial" w:cs="Arial"/>
          <w:sz w:val="24"/>
          <w:szCs w:val="24"/>
        </w:rPr>
        <w:t xml:space="preserve">, “Blessed are the pure in heart, for they shall see God” (Matt. 6:8).  </w:t>
      </w:r>
      <w:r>
        <w:rPr>
          <w:rFonts w:ascii="Arial" w:eastAsia="Times New Roman" w:hAnsi="Arial" w:cs="Arial"/>
          <w:sz w:val="24"/>
          <w:szCs w:val="24"/>
        </w:rPr>
        <w:t xml:space="preserve">When we emerge from the cleansing </w:t>
      </w:r>
      <w:proofErr w:type="spellStart"/>
      <w:r>
        <w:rPr>
          <w:rFonts w:ascii="Arial" w:eastAsia="Times New Roman" w:hAnsi="Arial" w:cs="Arial"/>
          <w:sz w:val="24"/>
          <w:szCs w:val="24"/>
        </w:rPr>
        <w:t>wa</w:t>
      </w:r>
      <w:r w:rsidR="00F01312">
        <w:rPr>
          <w:rFonts w:ascii="Arial" w:eastAsia="Times New Roman" w:hAnsi="Arial" w:cs="Arial"/>
          <w:sz w:val="24"/>
          <w:szCs w:val="24"/>
        </w:rPr>
        <w:t>-</w:t>
      </w:r>
      <w:r>
        <w:rPr>
          <w:rFonts w:ascii="Arial" w:eastAsia="Times New Roman" w:hAnsi="Arial" w:cs="Arial"/>
          <w:sz w:val="24"/>
          <w:szCs w:val="24"/>
        </w:rPr>
        <w:t>ters</w:t>
      </w:r>
      <w:proofErr w:type="spellEnd"/>
      <w:r>
        <w:rPr>
          <w:rFonts w:ascii="Arial" w:eastAsia="Times New Roman" w:hAnsi="Arial" w:cs="Arial"/>
          <w:sz w:val="24"/>
          <w:szCs w:val="24"/>
        </w:rPr>
        <w:t xml:space="preserve"> of baptism, God sees us as</w:t>
      </w:r>
      <w:r w:rsidR="00ED00A3">
        <w:rPr>
          <w:rFonts w:ascii="Arial" w:eastAsia="Times New Roman" w:hAnsi="Arial" w:cs="Arial"/>
          <w:sz w:val="24"/>
          <w:szCs w:val="24"/>
        </w:rPr>
        <w:t xml:space="preserve"> a</w:t>
      </w:r>
      <w:r>
        <w:rPr>
          <w:rFonts w:ascii="Arial" w:eastAsia="Times New Roman" w:hAnsi="Arial" w:cs="Arial"/>
          <w:sz w:val="24"/>
          <w:szCs w:val="24"/>
        </w:rPr>
        <w:t xml:space="preserve"> pure creature.</w:t>
      </w:r>
      <w:r w:rsidR="00F01312">
        <w:rPr>
          <w:rFonts w:ascii="Arial" w:eastAsia="Times New Roman" w:hAnsi="Arial" w:cs="Arial"/>
          <w:sz w:val="24"/>
          <w:szCs w:val="24"/>
        </w:rPr>
        <w:t xml:space="preserve"> </w:t>
      </w:r>
      <w:r>
        <w:rPr>
          <w:rFonts w:ascii="Arial" w:eastAsia="Times New Roman" w:hAnsi="Arial" w:cs="Arial"/>
          <w:sz w:val="24"/>
          <w:szCs w:val="24"/>
        </w:rPr>
        <w:t xml:space="preserve"> If we commit ourselves to lives of purity</w:t>
      </w:r>
      <w:r w:rsidR="00F01312">
        <w:rPr>
          <w:rFonts w:ascii="Arial" w:eastAsia="Times New Roman" w:hAnsi="Arial" w:cs="Arial"/>
          <w:sz w:val="24"/>
          <w:szCs w:val="24"/>
        </w:rPr>
        <w:t>,</w:t>
      </w:r>
      <w:r>
        <w:rPr>
          <w:rFonts w:ascii="Arial" w:eastAsia="Times New Roman" w:hAnsi="Arial" w:cs="Arial"/>
          <w:sz w:val="24"/>
          <w:szCs w:val="24"/>
        </w:rPr>
        <w:t xml:space="preserve"> we will be pleasing to God because He is pure. </w:t>
      </w:r>
    </w:p>
    <w:p w:rsidR="00B91655" w:rsidRDefault="00B91655" w:rsidP="001F665B">
      <w:pPr>
        <w:spacing w:before="60" w:after="0" w:line="240" w:lineRule="auto"/>
        <w:ind w:left="-15"/>
        <w:jc w:val="both"/>
        <w:rPr>
          <w:rFonts w:ascii="Arial" w:eastAsia="Times New Roman" w:hAnsi="Arial" w:cs="Arial"/>
          <w:sz w:val="24"/>
          <w:szCs w:val="24"/>
        </w:rPr>
      </w:pPr>
    </w:p>
    <w:p w:rsidR="00B91655" w:rsidRDefault="00B91655" w:rsidP="00F01312">
      <w:pPr>
        <w:spacing w:before="60" w:after="0" w:line="240" w:lineRule="auto"/>
        <w:ind w:left="-15" w:firstLine="735"/>
        <w:jc w:val="both"/>
        <w:rPr>
          <w:rFonts w:ascii="Arial" w:eastAsia="Times New Roman" w:hAnsi="Arial" w:cs="Arial"/>
          <w:sz w:val="24"/>
          <w:szCs w:val="24"/>
        </w:rPr>
      </w:pPr>
      <w:r>
        <w:rPr>
          <w:rFonts w:ascii="Arial" w:eastAsia="Times New Roman" w:hAnsi="Arial" w:cs="Arial"/>
          <w:sz w:val="24"/>
          <w:szCs w:val="24"/>
        </w:rPr>
        <w:t>As stated in the song, Isaac Watt</w:t>
      </w:r>
      <w:r w:rsidR="00F01312">
        <w:rPr>
          <w:rFonts w:ascii="Arial" w:eastAsia="Times New Roman" w:hAnsi="Arial" w:cs="Arial"/>
          <w:sz w:val="24"/>
          <w:szCs w:val="24"/>
        </w:rPr>
        <w:t>s</w:t>
      </w:r>
      <w:r>
        <w:rPr>
          <w:rFonts w:ascii="Arial" w:eastAsia="Times New Roman" w:hAnsi="Arial" w:cs="Arial"/>
          <w:sz w:val="24"/>
          <w:szCs w:val="24"/>
        </w:rPr>
        <w:t xml:space="preserve"> poses a good question</w:t>
      </w:r>
      <w:r w:rsidR="00F01312">
        <w:rPr>
          <w:rFonts w:ascii="Arial" w:eastAsia="Times New Roman" w:hAnsi="Arial" w:cs="Arial"/>
          <w:sz w:val="24"/>
          <w:szCs w:val="24"/>
        </w:rPr>
        <w:t xml:space="preserve">: </w:t>
      </w:r>
      <w:r>
        <w:rPr>
          <w:rFonts w:ascii="Arial" w:eastAsia="Times New Roman" w:hAnsi="Arial" w:cs="Arial"/>
          <w:sz w:val="24"/>
          <w:szCs w:val="24"/>
        </w:rPr>
        <w:t xml:space="preserve"> “How shall the young secure their hearts?” </w:t>
      </w:r>
      <w:r w:rsidR="00F01312">
        <w:rPr>
          <w:rFonts w:ascii="Arial" w:eastAsia="Times New Roman" w:hAnsi="Arial" w:cs="Arial"/>
          <w:sz w:val="24"/>
          <w:szCs w:val="24"/>
        </w:rPr>
        <w:t xml:space="preserve"> The purity of the W</w:t>
      </w:r>
      <w:r>
        <w:rPr>
          <w:rFonts w:ascii="Arial" w:eastAsia="Times New Roman" w:hAnsi="Arial" w:cs="Arial"/>
          <w:sz w:val="24"/>
          <w:szCs w:val="24"/>
        </w:rPr>
        <w:t xml:space="preserve">ord of God is the perfect place to look for that answer. </w:t>
      </w:r>
      <w:r w:rsidR="00F01312">
        <w:rPr>
          <w:rFonts w:ascii="Arial" w:eastAsia="Times New Roman" w:hAnsi="Arial" w:cs="Arial"/>
          <w:sz w:val="24"/>
          <w:szCs w:val="24"/>
        </w:rPr>
        <w:t xml:space="preserve"> </w:t>
      </w:r>
      <w:r>
        <w:rPr>
          <w:rFonts w:ascii="Arial" w:eastAsia="Times New Roman" w:hAnsi="Arial" w:cs="Arial"/>
          <w:sz w:val="24"/>
          <w:szCs w:val="24"/>
        </w:rPr>
        <w:t xml:space="preserve">Throughout this lesson we will look at eight different ideas from the Bible that will help us secure our hearts by understanding what Godly purity is, how we can obtain it, and how we can maintain it. </w:t>
      </w:r>
    </w:p>
    <w:p w:rsidR="00B91655" w:rsidRDefault="00B91655" w:rsidP="001F665B">
      <w:pPr>
        <w:spacing w:before="60" w:after="0" w:line="240" w:lineRule="auto"/>
        <w:ind w:left="-15"/>
        <w:jc w:val="both"/>
        <w:rPr>
          <w:rFonts w:ascii="Arial" w:eastAsia="Times New Roman" w:hAnsi="Arial" w:cs="Arial"/>
          <w:sz w:val="24"/>
          <w:szCs w:val="24"/>
        </w:rPr>
      </w:pPr>
    </w:p>
    <w:p w:rsidR="00B91655" w:rsidRPr="001F665B" w:rsidRDefault="001F665B" w:rsidP="001F665B">
      <w:pPr>
        <w:spacing w:before="60" w:after="0" w:line="240" w:lineRule="auto"/>
        <w:ind w:left="-15"/>
        <w:jc w:val="center"/>
        <w:rPr>
          <w:rFonts w:ascii="Arial" w:eastAsia="Times New Roman" w:hAnsi="Arial" w:cs="Arial"/>
          <w:sz w:val="24"/>
          <w:szCs w:val="24"/>
        </w:rPr>
      </w:pPr>
      <w:r w:rsidRPr="001F665B">
        <w:rPr>
          <w:rFonts w:ascii="Arial" w:eastAsia="Times New Roman" w:hAnsi="Arial" w:cs="Arial"/>
          <w:sz w:val="24"/>
          <w:szCs w:val="24"/>
        </w:rPr>
        <w:t>RESTORE THE PURITY OF YOUR YOUTH</w:t>
      </w:r>
    </w:p>
    <w:p w:rsidR="00B91655" w:rsidRDefault="00B91655" w:rsidP="001F665B">
      <w:pPr>
        <w:spacing w:before="60" w:after="0" w:line="240" w:lineRule="auto"/>
        <w:ind w:left="-15"/>
        <w:jc w:val="both"/>
        <w:rPr>
          <w:rFonts w:ascii="Arial" w:eastAsia="Times New Roman" w:hAnsi="Arial" w:cs="Arial"/>
          <w:sz w:val="24"/>
          <w:szCs w:val="24"/>
          <w:u w:val="single"/>
        </w:rPr>
      </w:pPr>
    </w:p>
    <w:p w:rsidR="00B91655" w:rsidRDefault="00B91655" w:rsidP="00411C6E">
      <w:pPr>
        <w:spacing w:before="60" w:after="0" w:line="240" w:lineRule="auto"/>
        <w:ind w:firstLine="720"/>
        <w:jc w:val="both"/>
        <w:rPr>
          <w:rFonts w:ascii="Arial" w:eastAsia="Times New Roman" w:hAnsi="Arial" w:cs="Arial"/>
          <w:sz w:val="24"/>
          <w:szCs w:val="24"/>
        </w:rPr>
      </w:pPr>
      <w:r>
        <w:rPr>
          <w:rFonts w:ascii="Arial" w:eastAsia="Times New Roman" w:hAnsi="Arial" w:cs="Arial"/>
          <w:sz w:val="24"/>
          <w:szCs w:val="24"/>
        </w:rPr>
        <w:t>When we think of purity, many of us think of the precious</w:t>
      </w:r>
      <w:r w:rsidR="00B62467">
        <w:rPr>
          <w:rFonts w:ascii="Arial" w:eastAsia="Times New Roman" w:hAnsi="Arial" w:cs="Arial"/>
          <w:sz w:val="24"/>
          <w:szCs w:val="24"/>
        </w:rPr>
        <w:t xml:space="preserve">ness of </w:t>
      </w:r>
      <w:r w:rsidR="00F01312">
        <w:rPr>
          <w:rFonts w:ascii="Arial" w:eastAsia="Times New Roman" w:hAnsi="Arial" w:cs="Arial"/>
          <w:sz w:val="24"/>
          <w:szCs w:val="24"/>
        </w:rPr>
        <w:t>new</w:t>
      </w:r>
      <w:r w:rsidR="00B62467">
        <w:rPr>
          <w:rFonts w:ascii="Arial" w:eastAsia="Times New Roman" w:hAnsi="Arial" w:cs="Arial"/>
          <w:sz w:val="24"/>
          <w:szCs w:val="24"/>
        </w:rPr>
        <w:t>born babies</w:t>
      </w:r>
      <w:r>
        <w:rPr>
          <w:rFonts w:ascii="Arial" w:eastAsia="Times New Roman" w:hAnsi="Arial" w:cs="Arial"/>
          <w:sz w:val="24"/>
          <w:szCs w:val="24"/>
        </w:rPr>
        <w:t xml:space="preserve">. </w:t>
      </w:r>
      <w:r w:rsidR="00F01312">
        <w:rPr>
          <w:rFonts w:ascii="Arial" w:eastAsia="Times New Roman" w:hAnsi="Arial" w:cs="Arial"/>
          <w:sz w:val="24"/>
          <w:szCs w:val="24"/>
        </w:rPr>
        <w:t xml:space="preserve"> </w:t>
      </w:r>
      <w:r>
        <w:rPr>
          <w:rFonts w:ascii="Arial" w:eastAsia="Times New Roman" w:hAnsi="Arial" w:cs="Arial"/>
          <w:sz w:val="24"/>
          <w:szCs w:val="24"/>
        </w:rPr>
        <w:t>As long as they aren’t crying or in need of a diaper change</w:t>
      </w:r>
      <w:r w:rsidR="00B62467">
        <w:rPr>
          <w:rFonts w:ascii="Arial" w:eastAsia="Times New Roman" w:hAnsi="Arial" w:cs="Arial"/>
          <w:sz w:val="24"/>
          <w:szCs w:val="24"/>
        </w:rPr>
        <w:t>,</w:t>
      </w:r>
      <w:r>
        <w:rPr>
          <w:rFonts w:ascii="Arial" w:eastAsia="Times New Roman" w:hAnsi="Arial" w:cs="Arial"/>
          <w:sz w:val="24"/>
          <w:szCs w:val="24"/>
        </w:rPr>
        <w:t xml:space="preserve"> we admire their precious</w:t>
      </w:r>
      <w:r w:rsidR="00B62467">
        <w:rPr>
          <w:rFonts w:ascii="Arial" w:eastAsia="Times New Roman" w:hAnsi="Arial" w:cs="Arial"/>
          <w:sz w:val="24"/>
          <w:szCs w:val="24"/>
        </w:rPr>
        <w:t>-ness because they are innat</w:t>
      </w:r>
      <w:r>
        <w:rPr>
          <w:rFonts w:ascii="Arial" w:eastAsia="Times New Roman" w:hAnsi="Arial" w:cs="Arial"/>
          <w:sz w:val="24"/>
          <w:szCs w:val="24"/>
        </w:rPr>
        <w:t xml:space="preserve">ely pure. </w:t>
      </w:r>
      <w:r w:rsidR="00B62467">
        <w:rPr>
          <w:rFonts w:ascii="Arial" w:eastAsia="Times New Roman" w:hAnsi="Arial" w:cs="Arial"/>
          <w:sz w:val="24"/>
          <w:szCs w:val="24"/>
        </w:rPr>
        <w:t xml:space="preserve"> </w:t>
      </w:r>
      <w:r>
        <w:rPr>
          <w:rFonts w:ascii="Arial" w:eastAsia="Times New Roman" w:hAnsi="Arial" w:cs="Arial"/>
          <w:sz w:val="24"/>
          <w:szCs w:val="24"/>
        </w:rPr>
        <w:t>Babies’ laughter can charm and touch the tough</w:t>
      </w:r>
      <w:r w:rsidR="00B62467">
        <w:rPr>
          <w:rFonts w:ascii="Arial" w:eastAsia="Times New Roman" w:hAnsi="Arial" w:cs="Arial"/>
          <w:sz w:val="24"/>
          <w:szCs w:val="24"/>
        </w:rPr>
        <w:t>-</w:t>
      </w:r>
      <w:proofErr w:type="spellStart"/>
      <w:r>
        <w:rPr>
          <w:rFonts w:ascii="Arial" w:eastAsia="Times New Roman" w:hAnsi="Arial" w:cs="Arial"/>
          <w:sz w:val="24"/>
          <w:szCs w:val="24"/>
        </w:rPr>
        <w:t>est</w:t>
      </w:r>
      <w:proofErr w:type="spellEnd"/>
      <w:r>
        <w:rPr>
          <w:rFonts w:ascii="Arial" w:eastAsia="Times New Roman" w:hAnsi="Arial" w:cs="Arial"/>
          <w:sz w:val="24"/>
          <w:szCs w:val="24"/>
        </w:rPr>
        <w:t xml:space="preserve"> of men because their laugh is just so free and innocent. </w:t>
      </w:r>
      <w:r w:rsidR="00B62467">
        <w:rPr>
          <w:rFonts w:ascii="Arial" w:eastAsia="Times New Roman" w:hAnsi="Arial" w:cs="Arial"/>
          <w:sz w:val="24"/>
          <w:szCs w:val="24"/>
        </w:rPr>
        <w:t xml:space="preserve"> </w:t>
      </w:r>
      <w:r>
        <w:rPr>
          <w:rFonts w:ascii="Arial" w:eastAsia="Times New Roman" w:hAnsi="Arial" w:cs="Arial"/>
          <w:sz w:val="24"/>
          <w:szCs w:val="24"/>
        </w:rPr>
        <w:t xml:space="preserve">Even as our children grow and mature, they maintain large portions of that initial purity they are born with. </w:t>
      </w:r>
      <w:r w:rsidR="00B62467">
        <w:rPr>
          <w:rFonts w:ascii="Arial" w:eastAsia="Times New Roman" w:hAnsi="Arial" w:cs="Arial"/>
          <w:sz w:val="24"/>
          <w:szCs w:val="24"/>
        </w:rPr>
        <w:t xml:space="preserve"> </w:t>
      </w:r>
      <w:r>
        <w:rPr>
          <w:rFonts w:ascii="Arial" w:eastAsia="Times New Roman" w:hAnsi="Arial" w:cs="Arial"/>
          <w:sz w:val="24"/>
          <w:szCs w:val="24"/>
        </w:rPr>
        <w:t>For in</w:t>
      </w:r>
      <w:r w:rsidR="00B62467">
        <w:rPr>
          <w:rFonts w:ascii="Arial" w:eastAsia="Times New Roman" w:hAnsi="Arial" w:cs="Arial"/>
          <w:sz w:val="24"/>
          <w:szCs w:val="24"/>
        </w:rPr>
        <w:t>-</w:t>
      </w:r>
      <w:r>
        <w:rPr>
          <w:rFonts w:ascii="Arial" w:eastAsia="Times New Roman" w:hAnsi="Arial" w:cs="Arial"/>
          <w:sz w:val="24"/>
          <w:szCs w:val="24"/>
        </w:rPr>
        <w:t>stance, let me recall the first time I used the word “stupid</w:t>
      </w:r>
      <w:r w:rsidR="00B62467">
        <w:rPr>
          <w:rFonts w:ascii="Arial" w:eastAsia="Times New Roman" w:hAnsi="Arial" w:cs="Arial"/>
          <w:sz w:val="24"/>
          <w:szCs w:val="24"/>
        </w:rPr>
        <w:t>.</w:t>
      </w:r>
      <w:r>
        <w:rPr>
          <w:rFonts w:ascii="Arial" w:eastAsia="Times New Roman" w:hAnsi="Arial" w:cs="Arial"/>
          <w:sz w:val="24"/>
          <w:szCs w:val="24"/>
        </w:rPr>
        <w:t>”</w:t>
      </w:r>
      <w:r w:rsidR="00B62467">
        <w:rPr>
          <w:rFonts w:ascii="Arial" w:eastAsia="Times New Roman" w:hAnsi="Arial" w:cs="Arial"/>
          <w:sz w:val="24"/>
          <w:szCs w:val="24"/>
        </w:rPr>
        <w:t xml:space="preserve"> </w:t>
      </w:r>
      <w:r>
        <w:rPr>
          <w:rFonts w:ascii="Arial" w:eastAsia="Times New Roman" w:hAnsi="Arial" w:cs="Arial"/>
          <w:sz w:val="24"/>
          <w:szCs w:val="24"/>
        </w:rPr>
        <w:t xml:space="preserve"> I was in second grade and for some reason I felt the need to say “stupid” on the playground (perhaps someone took my favorite swing). </w:t>
      </w:r>
      <w:r w:rsidR="00B62467">
        <w:rPr>
          <w:rFonts w:ascii="Arial" w:eastAsia="Times New Roman" w:hAnsi="Arial" w:cs="Arial"/>
          <w:sz w:val="24"/>
          <w:szCs w:val="24"/>
        </w:rPr>
        <w:t xml:space="preserve"> </w:t>
      </w:r>
      <w:r>
        <w:rPr>
          <w:rFonts w:ascii="Arial" w:eastAsia="Times New Roman" w:hAnsi="Arial" w:cs="Arial"/>
          <w:sz w:val="24"/>
          <w:szCs w:val="24"/>
        </w:rPr>
        <w:t>The second after it slipped out of my mouth a group of three classmates turned around in horror and proceed</w:t>
      </w:r>
      <w:r w:rsidR="00B62467">
        <w:rPr>
          <w:rFonts w:ascii="Arial" w:eastAsia="Times New Roman" w:hAnsi="Arial" w:cs="Arial"/>
          <w:sz w:val="24"/>
          <w:szCs w:val="24"/>
        </w:rPr>
        <w:t>ed</w:t>
      </w:r>
      <w:r>
        <w:rPr>
          <w:rFonts w:ascii="Arial" w:eastAsia="Times New Roman" w:hAnsi="Arial" w:cs="Arial"/>
          <w:sz w:val="24"/>
          <w:szCs w:val="24"/>
        </w:rPr>
        <w:t xml:space="preserve"> to run to Mrs. Dorsey to inform her that I had said a bad word. </w:t>
      </w:r>
      <w:r w:rsidR="00B62467">
        <w:rPr>
          <w:rFonts w:ascii="Arial" w:eastAsia="Times New Roman" w:hAnsi="Arial" w:cs="Arial"/>
          <w:sz w:val="24"/>
          <w:szCs w:val="24"/>
        </w:rPr>
        <w:t xml:space="preserve"> </w:t>
      </w:r>
      <w:r>
        <w:rPr>
          <w:rFonts w:ascii="Arial" w:eastAsia="Times New Roman" w:hAnsi="Arial" w:cs="Arial"/>
          <w:sz w:val="24"/>
          <w:szCs w:val="24"/>
        </w:rPr>
        <w:t xml:space="preserve">Those second graders were so absent of worldly </w:t>
      </w:r>
      <w:proofErr w:type="spellStart"/>
      <w:r>
        <w:rPr>
          <w:rFonts w:ascii="Arial" w:eastAsia="Times New Roman" w:hAnsi="Arial" w:cs="Arial"/>
          <w:sz w:val="24"/>
          <w:szCs w:val="24"/>
        </w:rPr>
        <w:t>contami</w:t>
      </w:r>
      <w:r w:rsidR="00B62467">
        <w:rPr>
          <w:rFonts w:ascii="Arial" w:eastAsia="Times New Roman" w:hAnsi="Arial" w:cs="Arial"/>
          <w:sz w:val="24"/>
          <w:szCs w:val="24"/>
        </w:rPr>
        <w:t>-nants</w:t>
      </w:r>
      <w:proofErr w:type="spellEnd"/>
      <w:r w:rsidR="00B62467">
        <w:rPr>
          <w:rFonts w:ascii="Arial" w:eastAsia="Times New Roman" w:hAnsi="Arial" w:cs="Arial"/>
          <w:sz w:val="24"/>
          <w:szCs w:val="24"/>
        </w:rPr>
        <w:t xml:space="preserve"> that the word </w:t>
      </w:r>
      <w:r w:rsidR="00B62467" w:rsidRPr="00B62467">
        <w:rPr>
          <w:rFonts w:ascii="Arial" w:eastAsia="Times New Roman" w:hAnsi="Arial" w:cs="Arial"/>
          <w:i/>
          <w:sz w:val="24"/>
          <w:szCs w:val="24"/>
        </w:rPr>
        <w:t>stupid</w:t>
      </w:r>
      <w:r>
        <w:rPr>
          <w:rFonts w:ascii="Arial" w:eastAsia="Times New Roman" w:hAnsi="Arial" w:cs="Arial"/>
          <w:sz w:val="24"/>
          <w:szCs w:val="24"/>
        </w:rPr>
        <w:t xml:space="preserve"> burned their sensitive ears. </w:t>
      </w:r>
      <w:r w:rsidR="00B62467">
        <w:rPr>
          <w:rFonts w:ascii="Arial" w:eastAsia="Times New Roman" w:hAnsi="Arial" w:cs="Arial"/>
          <w:sz w:val="24"/>
          <w:szCs w:val="24"/>
        </w:rPr>
        <w:t xml:space="preserve"> </w:t>
      </w:r>
      <w:r w:rsidR="00ED00A3">
        <w:rPr>
          <w:rFonts w:ascii="Arial" w:eastAsia="Times New Roman" w:hAnsi="Arial" w:cs="Arial"/>
          <w:sz w:val="24"/>
          <w:szCs w:val="24"/>
        </w:rPr>
        <w:t>With</w:t>
      </w:r>
      <w:r>
        <w:rPr>
          <w:rFonts w:ascii="Arial" w:eastAsia="Times New Roman" w:hAnsi="Arial" w:cs="Arial"/>
          <w:sz w:val="24"/>
          <w:szCs w:val="24"/>
        </w:rPr>
        <w:t xml:space="preserve"> this in mind, let’s look at Mark 10:13-16. </w:t>
      </w:r>
    </w:p>
    <w:p w:rsidR="00B91655" w:rsidRDefault="00B91655" w:rsidP="00B62467">
      <w:pPr>
        <w:spacing w:after="0" w:line="240" w:lineRule="auto"/>
        <w:ind w:left="720" w:right="720"/>
        <w:jc w:val="both"/>
        <w:rPr>
          <w:rFonts w:ascii="Arial" w:eastAsia="Times New Roman" w:hAnsi="Arial" w:cs="Arial"/>
          <w:sz w:val="24"/>
          <w:szCs w:val="24"/>
        </w:rPr>
      </w:pPr>
      <w:r>
        <w:rPr>
          <w:rFonts w:ascii="Arial" w:eastAsia="Times New Roman" w:hAnsi="Arial" w:cs="Arial"/>
          <w:sz w:val="24"/>
          <w:szCs w:val="24"/>
        </w:rPr>
        <w:lastRenderedPageBreak/>
        <w:t xml:space="preserve">Then they brought little children to Him, that He might touch them; but the disciples rebuked those who brought them. But when Jesus saw it, He was greatly displeased and said to them, “Let the little children come to </w:t>
      </w:r>
      <w:proofErr w:type="gramStart"/>
      <w:r>
        <w:rPr>
          <w:rFonts w:ascii="Arial" w:eastAsia="Times New Roman" w:hAnsi="Arial" w:cs="Arial"/>
          <w:sz w:val="24"/>
          <w:szCs w:val="24"/>
        </w:rPr>
        <w:t>Me</w:t>
      </w:r>
      <w:proofErr w:type="gramEnd"/>
      <w:r>
        <w:rPr>
          <w:rFonts w:ascii="Arial" w:eastAsia="Times New Roman" w:hAnsi="Arial" w:cs="Arial"/>
          <w:sz w:val="24"/>
          <w:szCs w:val="24"/>
        </w:rPr>
        <w:t>, and do not forbid them; for of such is the kingdom of God. Assuredly, I say to you, whoever does not receive the kingdom of God as a little child will by no me</w:t>
      </w:r>
      <w:r w:rsidR="00B62467">
        <w:rPr>
          <w:rFonts w:ascii="Arial" w:eastAsia="Times New Roman" w:hAnsi="Arial" w:cs="Arial"/>
          <w:sz w:val="24"/>
          <w:szCs w:val="24"/>
        </w:rPr>
        <w:t xml:space="preserve">ans enter </w:t>
      </w:r>
      <w:proofErr w:type="gramStart"/>
      <w:r w:rsidR="00B62467">
        <w:rPr>
          <w:rFonts w:ascii="Arial" w:eastAsia="Times New Roman" w:hAnsi="Arial" w:cs="Arial"/>
          <w:sz w:val="24"/>
          <w:szCs w:val="24"/>
        </w:rPr>
        <w:t>it.</w:t>
      </w:r>
      <w:proofErr w:type="gramEnd"/>
      <w:r>
        <w:rPr>
          <w:rFonts w:ascii="Arial" w:eastAsia="Times New Roman" w:hAnsi="Arial" w:cs="Arial"/>
          <w:sz w:val="24"/>
          <w:szCs w:val="24"/>
        </w:rPr>
        <w:t>” And He took them up in His arms, laid His ha</w:t>
      </w:r>
      <w:r w:rsidR="00B62467">
        <w:rPr>
          <w:rFonts w:ascii="Arial" w:eastAsia="Times New Roman" w:hAnsi="Arial" w:cs="Arial"/>
          <w:sz w:val="24"/>
          <w:szCs w:val="24"/>
        </w:rPr>
        <w:t>nds on them, and blessed them.</w:t>
      </w:r>
    </w:p>
    <w:p w:rsidR="001F665B" w:rsidRDefault="001F665B" w:rsidP="001F665B">
      <w:pPr>
        <w:spacing w:before="60" w:after="0" w:line="240" w:lineRule="auto"/>
        <w:ind w:left="720" w:right="720"/>
        <w:jc w:val="both"/>
        <w:rPr>
          <w:rFonts w:ascii="Arial" w:eastAsia="Times New Roman" w:hAnsi="Arial" w:cs="Arial"/>
          <w:sz w:val="24"/>
          <w:szCs w:val="24"/>
        </w:rPr>
      </w:pPr>
    </w:p>
    <w:p w:rsidR="00B91655" w:rsidRDefault="00B91655" w:rsidP="00B62467">
      <w:pPr>
        <w:spacing w:before="60" w:after="0" w:line="240" w:lineRule="auto"/>
        <w:ind w:firstLine="720"/>
        <w:rPr>
          <w:rFonts w:ascii="Arial" w:eastAsia="Times New Roman" w:hAnsi="Arial" w:cs="Arial"/>
          <w:sz w:val="24"/>
          <w:szCs w:val="24"/>
        </w:rPr>
      </w:pPr>
      <w:r>
        <w:rPr>
          <w:rFonts w:ascii="Arial" w:eastAsia="Times New Roman" w:hAnsi="Arial" w:cs="Arial"/>
          <w:sz w:val="24"/>
          <w:szCs w:val="24"/>
        </w:rPr>
        <w:t>We cannot enter heaven without recapturing the purity of our youth.</w:t>
      </w:r>
      <w:r w:rsidR="00B62467">
        <w:rPr>
          <w:rFonts w:ascii="Arial" w:eastAsia="Times New Roman" w:hAnsi="Arial" w:cs="Arial"/>
          <w:sz w:val="24"/>
          <w:szCs w:val="24"/>
        </w:rPr>
        <w:t xml:space="preserve"> </w:t>
      </w:r>
      <w:r>
        <w:rPr>
          <w:rFonts w:ascii="Arial" w:eastAsia="Times New Roman" w:hAnsi="Arial" w:cs="Arial"/>
          <w:sz w:val="24"/>
          <w:szCs w:val="24"/>
        </w:rPr>
        <w:t xml:space="preserve"> Heaven will only be filled with those who </w:t>
      </w:r>
      <w:r w:rsidR="00B62467">
        <w:rPr>
          <w:rFonts w:ascii="Arial" w:eastAsia="Times New Roman" w:hAnsi="Arial" w:cs="Arial"/>
          <w:sz w:val="24"/>
          <w:szCs w:val="24"/>
        </w:rPr>
        <w:t>possess the spirit of a child—</w:t>
      </w:r>
      <w:r>
        <w:rPr>
          <w:rFonts w:ascii="Arial" w:eastAsia="Times New Roman" w:hAnsi="Arial" w:cs="Arial"/>
          <w:sz w:val="24"/>
          <w:szCs w:val="24"/>
        </w:rPr>
        <w:t xml:space="preserve">a spirit filled with compassion, unconditional love, innocence, and purity. </w:t>
      </w:r>
    </w:p>
    <w:p w:rsidR="001F665B" w:rsidRDefault="001F665B" w:rsidP="001F665B">
      <w:pPr>
        <w:spacing w:before="60" w:after="0" w:line="240" w:lineRule="auto"/>
        <w:ind w:hanging="15"/>
        <w:jc w:val="both"/>
        <w:rPr>
          <w:rFonts w:ascii="Arial" w:eastAsia="Times New Roman" w:hAnsi="Arial" w:cs="Arial"/>
          <w:sz w:val="24"/>
          <w:szCs w:val="24"/>
        </w:rPr>
      </w:pPr>
    </w:p>
    <w:p w:rsidR="00411C6E" w:rsidRDefault="00B62467" w:rsidP="00411C6E">
      <w:pPr>
        <w:spacing w:before="60" w:after="0" w:line="240" w:lineRule="auto"/>
        <w:ind w:left="-15" w:firstLine="735"/>
        <w:jc w:val="both"/>
        <w:rPr>
          <w:rFonts w:ascii="Arial" w:eastAsia="Times New Roman" w:hAnsi="Arial" w:cs="Arial"/>
          <w:sz w:val="24"/>
          <w:szCs w:val="24"/>
        </w:rPr>
      </w:pPr>
      <w:r>
        <w:rPr>
          <w:rFonts w:ascii="Arial" w:eastAsia="Times New Roman" w:hAnsi="Arial" w:cs="Arial"/>
          <w:sz w:val="24"/>
          <w:szCs w:val="24"/>
        </w:rPr>
        <w:t>T</w:t>
      </w:r>
      <w:r w:rsidR="00B91655">
        <w:rPr>
          <w:rFonts w:ascii="Arial" w:eastAsia="Times New Roman" w:hAnsi="Arial" w:cs="Arial"/>
          <w:sz w:val="24"/>
          <w:szCs w:val="24"/>
        </w:rPr>
        <w:t>h</w:t>
      </w:r>
      <w:r>
        <w:rPr>
          <w:rFonts w:ascii="Arial" w:eastAsia="Times New Roman" w:hAnsi="Arial" w:cs="Arial"/>
          <w:sz w:val="24"/>
          <w:szCs w:val="24"/>
        </w:rPr>
        <w:t xml:space="preserve">ose of us who aren’t so young might </w:t>
      </w:r>
      <w:r w:rsidR="00B91655">
        <w:rPr>
          <w:rFonts w:ascii="Arial" w:eastAsia="Times New Roman" w:hAnsi="Arial" w:cs="Arial"/>
          <w:sz w:val="24"/>
          <w:szCs w:val="24"/>
        </w:rPr>
        <w:t xml:space="preserve">ask </w:t>
      </w:r>
      <w:r>
        <w:rPr>
          <w:rFonts w:ascii="Arial" w:eastAsia="Times New Roman" w:hAnsi="Arial" w:cs="Arial"/>
          <w:sz w:val="24"/>
          <w:szCs w:val="24"/>
        </w:rPr>
        <w:t>ourselves the question:  “When did we lose our innocence?”—or better yet:  “W</w:t>
      </w:r>
      <w:r w:rsidR="00B91655">
        <w:rPr>
          <w:rFonts w:ascii="Arial" w:eastAsia="Times New Roman" w:hAnsi="Arial" w:cs="Arial"/>
          <w:sz w:val="24"/>
          <w:szCs w:val="24"/>
        </w:rPr>
        <w:t>hen did we become ok</w:t>
      </w:r>
      <w:r>
        <w:rPr>
          <w:rFonts w:ascii="Arial" w:eastAsia="Times New Roman" w:hAnsi="Arial" w:cs="Arial"/>
          <w:sz w:val="24"/>
          <w:szCs w:val="24"/>
        </w:rPr>
        <w:t>ay</w:t>
      </w:r>
      <w:r w:rsidR="00B91655">
        <w:rPr>
          <w:rFonts w:ascii="Arial" w:eastAsia="Times New Roman" w:hAnsi="Arial" w:cs="Arial"/>
          <w:sz w:val="24"/>
          <w:szCs w:val="24"/>
        </w:rPr>
        <w:t xml:space="preserve"> with our loss of innocence?</w:t>
      </w:r>
      <w:r>
        <w:rPr>
          <w:rFonts w:ascii="Arial" w:eastAsia="Times New Roman" w:hAnsi="Arial" w:cs="Arial"/>
          <w:sz w:val="24"/>
          <w:szCs w:val="24"/>
        </w:rPr>
        <w:t>”</w:t>
      </w:r>
      <w:r w:rsidR="00B91655">
        <w:rPr>
          <w:rFonts w:ascii="Arial" w:eastAsia="Times New Roman" w:hAnsi="Arial" w:cs="Arial"/>
          <w:sz w:val="24"/>
          <w:szCs w:val="24"/>
        </w:rPr>
        <w:t xml:space="preserve"> </w:t>
      </w:r>
      <w:r>
        <w:rPr>
          <w:rFonts w:ascii="Arial" w:eastAsia="Times New Roman" w:hAnsi="Arial" w:cs="Arial"/>
          <w:sz w:val="24"/>
          <w:szCs w:val="24"/>
        </w:rPr>
        <w:t xml:space="preserve"> </w:t>
      </w:r>
      <w:r w:rsidR="00B91655">
        <w:rPr>
          <w:rFonts w:ascii="Arial" w:eastAsia="Times New Roman" w:hAnsi="Arial" w:cs="Arial"/>
          <w:sz w:val="24"/>
          <w:szCs w:val="24"/>
        </w:rPr>
        <w:t xml:space="preserve">Why does society believe that children should not watch a movie that is rated PG-13 or R? </w:t>
      </w:r>
      <w:r>
        <w:rPr>
          <w:rFonts w:ascii="Arial" w:eastAsia="Times New Roman" w:hAnsi="Arial" w:cs="Arial"/>
          <w:sz w:val="24"/>
          <w:szCs w:val="24"/>
        </w:rPr>
        <w:t xml:space="preserve"> </w:t>
      </w:r>
      <w:r w:rsidR="00B91655">
        <w:rPr>
          <w:rFonts w:ascii="Arial" w:eastAsia="Times New Roman" w:hAnsi="Arial" w:cs="Arial"/>
          <w:sz w:val="24"/>
          <w:szCs w:val="24"/>
        </w:rPr>
        <w:t>We are not willing to subject our children to content and ideas that may harm their precious little minds</w:t>
      </w:r>
      <w:r>
        <w:rPr>
          <w:rFonts w:ascii="Arial" w:eastAsia="Times New Roman" w:hAnsi="Arial" w:cs="Arial"/>
          <w:sz w:val="24"/>
          <w:szCs w:val="24"/>
        </w:rPr>
        <w:t>,</w:t>
      </w:r>
      <w:r w:rsidR="00B91655">
        <w:rPr>
          <w:rFonts w:ascii="Arial" w:eastAsia="Times New Roman" w:hAnsi="Arial" w:cs="Arial"/>
          <w:sz w:val="24"/>
          <w:szCs w:val="24"/>
        </w:rPr>
        <w:t xml:space="preserve"> but as we get older we fail to protect our own minds. </w:t>
      </w:r>
      <w:r>
        <w:rPr>
          <w:rFonts w:ascii="Arial" w:eastAsia="Times New Roman" w:hAnsi="Arial" w:cs="Arial"/>
          <w:sz w:val="24"/>
          <w:szCs w:val="24"/>
        </w:rPr>
        <w:t xml:space="preserve"> </w:t>
      </w:r>
      <w:r w:rsidR="00B91655">
        <w:rPr>
          <w:rFonts w:ascii="Arial" w:eastAsia="Times New Roman" w:hAnsi="Arial" w:cs="Arial"/>
          <w:sz w:val="24"/>
          <w:szCs w:val="24"/>
        </w:rPr>
        <w:t>Somehow as we get older</w:t>
      </w:r>
      <w:r>
        <w:rPr>
          <w:rFonts w:ascii="Arial" w:eastAsia="Times New Roman" w:hAnsi="Arial" w:cs="Arial"/>
          <w:sz w:val="24"/>
          <w:szCs w:val="24"/>
        </w:rPr>
        <w:t>,</w:t>
      </w:r>
      <w:r w:rsidR="00B91655">
        <w:rPr>
          <w:rFonts w:ascii="Arial" w:eastAsia="Times New Roman" w:hAnsi="Arial" w:cs="Arial"/>
          <w:sz w:val="24"/>
          <w:szCs w:val="24"/>
        </w:rPr>
        <w:t xml:space="preserve"> we think that we are invincible to the effects of gar</w:t>
      </w:r>
      <w:r w:rsidR="00411C6E">
        <w:rPr>
          <w:rFonts w:ascii="Arial" w:eastAsia="Times New Roman" w:hAnsi="Arial" w:cs="Arial"/>
          <w:sz w:val="24"/>
          <w:szCs w:val="24"/>
        </w:rPr>
        <w:t>-</w:t>
      </w:r>
      <w:proofErr w:type="spellStart"/>
      <w:r w:rsidR="00B91655">
        <w:rPr>
          <w:rFonts w:ascii="Arial" w:eastAsia="Times New Roman" w:hAnsi="Arial" w:cs="Arial"/>
          <w:sz w:val="24"/>
          <w:szCs w:val="24"/>
        </w:rPr>
        <w:t>bage</w:t>
      </w:r>
      <w:proofErr w:type="spellEnd"/>
      <w:r w:rsidR="00B91655">
        <w:rPr>
          <w:rFonts w:ascii="Arial" w:eastAsia="Times New Roman" w:hAnsi="Arial" w:cs="Arial"/>
          <w:sz w:val="24"/>
          <w:szCs w:val="24"/>
        </w:rPr>
        <w:t xml:space="preserve">. </w:t>
      </w:r>
      <w:r w:rsidR="00411C6E">
        <w:rPr>
          <w:rFonts w:ascii="Arial" w:eastAsia="Times New Roman" w:hAnsi="Arial" w:cs="Arial"/>
          <w:sz w:val="24"/>
          <w:szCs w:val="24"/>
        </w:rPr>
        <w:t xml:space="preserve"> </w:t>
      </w:r>
      <w:r w:rsidR="00B91655">
        <w:rPr>
          <w:rFonts w:ascii="Arial" w:eastAsia="Times New Roman" w:hAnsi="Arial" w:cs="Arial"/>
          <w:sz w:val="24"/>
          <w:szCs w:val="24"/>
        </w:rPr>
        <w:t>We have this odd mentality that as adults we get to participate in activities th</w:t>
      </w:r>
      <w:r w:rsidR="00411C6E">
        <w:rPr>
          <w:rFonts w:ascii="Arial" w:eastAsia="Times New Roman" w:hAnsi="Arial" w:cs="Arial"/>
          <w:sz w:val="24"/>
          <w:szCs w:val="24"/>
        </w:rPr>
        <w:t>at aren’t suitable for children</w:t>
      </w:r>
      <w:r w:rsidR="00B91655">
        <w:rPr>
          <w:rFonts w:ascii="Arial" w:eastAsia="Times New Roman" w:hAnsi="Arial" w:cs="Arial"/>
          <w:sz w:val="24"/>
          <w:szCs w:val="24"/>
        </w:rPr>
        <w:t xml:space="preserve"> or say words </w:t>
      </w:r>
      <w:r w:rsidR="00411C6E">
        <w:rPr>
          <w:rFonts w:ascii="Arial" w:eastAsia="Times New Roman" w:hAnsi="Arial" w:cs="Arial"/>
          <w:sz w:val="24"/>
          <w:szCs w:val="24"/>
        </w:rPr>
        <w:t>that our children shouldn’t say</w:t>
      </w:r>
      <w:r w:rsidR="00B91655">
        <w:rPr>
          <w:rFonts w:ascii="Arial" w:eastAsia="Times New Roman" w:hAnsi="Arial" w:cs="Arial"/>
          <w:sz w:val="24"/>
          <w:szCs w:val="24"/>
        </w:rPr>
        <w:t xml:space="preserve"> or watch images that we would punish our children for watching. </w:t>
      </w:r>
      <w:r w:rsidR="00411C6E">
        <w:rPr>
          <w:rFonts w:ascii="Arial" w:eastAsia="Times New Roman" w:hAnsi="Arial" w:cs="Arial"/>
          <w:sz w:val="24"/>
          <w:szCs w:val="24"/>
        </w:rPr>
        <w:t xml:space="preserve"> </w:t>
      </w:r>
      <w:r w:rsidR="00B91655">
        <w:rPr>
          <w:rFonts w:ascii="Arial" w:eastAsia="Times New Roman" w:hAnsi="Arial" w:cs="Arial"/>
          <w:sz w:val="24"/>
          <w:szCs w:val="24"/>
        </w:rPr>
        <w:t>This idea of</w:t>
      </w:r>
      <w:r w:rsidR="00411C6E">
        <w:rPr>
          <w:rFonts w:ascii="Arial" w:eastAsia="Times New Roman" w:hAnsi="Arial" w:cs="Arial"/>
          <w:sz w:val="24"/>
          <w:szCs w:val="24"/>
        </w:rPr>
        <w:t>,</w:t>
      </w:r>
      <w:r w:rsidR="00FB1CB6">
        <w:rPr>
          <w:rFonts w:ascii="Arial" w:eastAsia="Times New Roman" w:hAnsi="Arial" w:cs="Arial"/>
          <w:sz w:val="24"/>
          <w:szCs w:val="24"/>
        </w:rPr>
        <w:t xml:space="preserve"> “I</w:t>
      </w:r>
      <w:r w:rsidR="00B91655">
        <w:rPr>
          <w:rFonts w:ascii="Arial" w:eastAsia="Times New Roman" w:hAnsi="Arial" w:cs="Arial"/>
          <w:sz w:val="24"/>
          <w:szCs w:val="24"/>
        </w:rPr>
        <w:t>t’s ok</w:t>
      </w:r>
      <w:r w:rsidR="00411C6E">
        <w:rPr>
          <w:rFonts w:ascii="Arial" w:eastAsia="Times New Roman" w:hAnsi="Arial" w:cs="Arial"/>
          <w:sz w:val="24"/>
          <w:szCs w:val="24"/>
        </w:rPr>
        <w:t>ay</w:t>
      </w:r>
      <w:r w:rsidR="00B91655">
        <w:rPr>
          <w:rFonts w:ascii="Arial" w:eastAsia="Times New Roman" w:hAnsi="Arial" w:cs="Arial"/>
          <w:sz w:val="24"/>
          <w:szCs w:val="24"/>
        </w:rPr>
        <w:t xml:space="preserve"> for adults but not ok</w:t>
      </w:r>
      <w:r w:rsidR="00F04F2C">
        <w:rPr>
          <w:rFonts w:ascii="Arial" w:eastAsia="Times New Roman" w:hAnsi="Arial" w:cs="Arial"/>
          <w:sz w:val="24"/>
          <w:szCs w:val="24"/>
        </w:rPr>
        <w:t>ay</w:t>
      </w:r>
      <w:r w:rsidR="00B91655">
        <w:rPr>
          <w:rFonts w:ascii="Arial" w:eastAsia="Times New Roman" w:hAnsi="Arial" w:cs="Arial"/>
          <w:sz w:val="24"/>
          <w:szCs w:val="24"/>
        </w:rPr>
        <w:t xml:space="preserve"> for kids</w:t>
      </w:r>
      <w:r w:rsidR="00411C6E">
        <w:rPr>
          <w:rFonts w:ascii="Arial" w:eastAsia="Times New Roman" w:hAnsi="Arial" w:cs="Arial"/>
          <w:sz w:val="24"/>
          <w:szCs w:val="24"/>
        </w:rPr>
        <w:t>,</w:t>
      </w:r>
      <w:r w:rsidR="00B91655">
        <w:rPr>
          <w:rFonts w:ascii="Arial" w:eastAsia="Times New Roman" w:hAnsi="Arial" w:cs="Arial"/>
          <w:sz w:val="24"/>
          <w:szCs w:val="24"/>
        </w:rPr>
        <w:t xml:space="preserve">” is a dangerous one that must have been concocted by Satan himself. </w:t>
      </w:r>
      <w:r w:rsidR="00411C6E">
        <w:rPr>
          <w:rFonts w:ascii="Arial" w:eastAsia="Times New Roman" w:hAnsi="Arial" w:cs="Arial"/>
          <w:sz w:val="24"/>
          <w:szCs w:val="24"/>
        </w:rPr>
        <w:t xml:space="preserve"> </w:t>
      </w:r>
      <w:r w:rsidR="00B91655">
        <w:rPr>
          <w:rFonts w:ascii="Arial" w:eastAsia="Times New Roman" w:hAnsi="Arial" w:cs="Arial"/>
          <w:sz w:val="24"/>
          <w:szCs w:val="24"/>
        </w:rPr>
        <w:t xml:space="preserve">We have been deceived to believe that we can handle the filthiness of the world and therefore won’t be affected by it as much as children. </w:t>
      </w:r>
      <w:r w:rsidR="00411C6E">
        <w:rPr>
          <w:rFonts w:ascii="Arial" w:eastAsia="Times New Roman" w:hAnsi="Arial" w:cs="Arial"/>
          <w:sz w:val="24"/>
          <w:szCs w:val="24"/>
        </w:rPr>
        <w:t xml:space="preserve"> </w:t>
      </w:r>
      <w:r w:rsidR="00B91655">
        <w:rPr>
          <w:rFonts w:ascii="Arial" w:eastAsia="Times New Roman" w:hAnsi="Arial" w:cs="Arial"/>
          <w:sz w:val="24"/>
          <w:szCs w:val="24"/>
        </w:rPr>
        <w:t xml:space="preserve">This is false! </w:t>
      </w:r>
      <w:r w:rsidR="00411C6E">
        <w:rPr>
          <w:rFonts w:ascii="Arial" w:eastAsia="Times New Roman" w:hAnsi="Arial" w:cs="Arial"/>
          <w:sz w:val="24"/>
          <w:szCs w:val="24"/>
        </w:rPr>
        <w:t xml:space="preserve"> </w:t>
      </w:r>
    </w:p>
    <w:p w:rsidR="00411C6E" w:rsidRDefault="00411C6E" w:rsidP="00B62467">
      <w:pPr>
        <w:spacing w:before="60" w:after="0" w:line="240" w:lineRule="auto"/>
        <w:ind w:left="-15" w:firstLine="735"/>
        <w:rPr>
          <w:rFonts w:ascii="Arial" w:eastAsia="Times New Roman" w:hAnsi="Arial" w:cs="Arial"/>
          <w:sz w:val="24"/>
          <w:szCs w:val="24"/>
        </w:rPr>
      </w:pPr>
    </w:p>
    <w:p w:rsidR="00411C6E" w:rsidRDefault="00B91655" w:rsidP="00411C6E">
      <w:pPr>
        <w:spacing w:before="60" w:after="0" w:line="240" w:lineRule="auto"/>
        <w:ind w:left="-15" w:firstLine="735"/>
        <w:jc w:val="both"/>
        <w:rPr>
          <w:rFonts w:ascii="Arial" w:hAnsi="Arial" w:cs="Arial"/>
          <w:sz w:val="24"/>
          <w:szCs w:val="24"/>
        </w:rPr>
      </w:pPr>
      <w:r>
        <w:rPr>
          <w:rFonts w:ascii="Arial" w:eastAsia="Times New Roman" w:hAnsi="Arial" w:cs="Arial"/>
          <w:sz w:val="24"/>
          <w:szCs w:val="24"/>
        </w:rPr>
        <w:t xml:space="preserve">The truth is </w:t>
      </w:r>
      <w:r w:rsidR="00411C6E">
        <w:rPr>
          <w:rFonts w:ascii="Arial" w:eastAsia="Times New Roman" w:hAnsi="Arial" w:cs="Arial"/>
          <w:sz w:val="24"/>
          <w:szCs w:val="24"/>
        </w:rPr>
        <w:t xml:space="preserve">that </w:t>
      </w:r>
      <w:r>
        <w:rPr>
          <w:rFonts w:ascii="Arial" w:eastAsia="Times New Roman" w:hAnsi="Arial" w:cs="Arial"/>
          <w:sz w:val="24"/>
          <w:szCs w:val="24"/>
        </w:rPr>
        <w:t>the older we become</w:t>
      </w:r>
      <w:r w:rsidR="00411C6E">
        <w:rPr>
          <w:rFonts w:ascii="Arial" w:eastAsia="Times New Roman" w:hAnsi="Arial" w:cs="Arial"/>
          <w:sz w:val="24"/>
          <w:szCs w:val="24"/>
        </w:rPr>
        <w:t>,</w:t>
      </w:r>
      <w:r>
        <w:rPr>
          <w:rFonts w:ascii="Arial" w:eastAsia="Times New Roman" w:hAnsi="Arial" w:cs="Arial"/>
          <w:sz w:val="24"/>
          <w:szCs w:val="24"/>
        </w:rPr>
        <w:t xml:space="preserve"> the more our consc</w:t>
      </w:r>
      <w:r w:rsidR="00411C6E">
        <w:rPr>
          <w:rFonts w:ascii="Arial" w:eastAsia="Times New Roman" w:hAnsi="Arial" w:cs="Arial"/>
          <w:sz w:val="24"/>
          <w:szCs w:val="24"/>
        </w:rPr>
        <w:t>iences are seared by contaminant</w:t>
      </w:r>
      <w:r>
        <w:rPr>
          <w:rFonts w:ascii="Arial" w:eastAsia="Times New Roman" w:hAnsi="Arial" w:cs="Arial"/>
          <w:sz w:val="24"/>
          <w:szCs w:val="24"/>
        </w:rPr>
        <w:t>s</w:t>
      </w:r>
      <w:r w:rsidR="00411C6E">
        <w:rPr>
          <w:rFonts w:ascii="Arial" w:eastAsia="Times New Roman" w:hAnsi="Arial" w:cs="Arial"/>
          <w:sz w:val="24"/>
          <w:szCs w:val="24"/>
        </w:rPr>
        <w:t>,</w:t>
      </w:r>
      <w:r>
        <w:rPr>
          <w:rFonts w:ascii="Arial" w:eastAsia="Times New Roman" w:hAnsi="Arial" w:cs="Arial"/>
          <w:sz w:val="24"/>
          <w:szCs w:val="24"/>
        </w:rPr>
        <w:t xml:space="preserve"> and before long the things that used to be bad,</w:t>
      </w:r>
      <w:r w:rsidR="00411C6E">
        <w:rPr>
          <w:rFonts w:ascii="Arial" w:eastAsia="Times New Roman" w:hAnsi="Arial" w:cs="Arial"/>
          <w:sz w:val="24"/>
          <w:szCs w:val="24"/>
        </w:rPr>
        <w:t xml:space="preserve"> like hearing the word </w:t>
      </w:r>
      <w:r w:rsidR="00411C6E" w:rsidRPr="00411C6E">
        <w:rPr>
          <w:rFonts w:ascii="Arial" w:eastAsia="Times New Roman" w:hAnsi="Arial" w:cs="Arial"/>
          <w:i/>
          <w:sz w:val="24"/>
          <w:szCs w:val="24"/>
        </w:rPr>
        <w:t>stupid</w:t>
      </w:r>
      <w:r>
        <w:rPr>
          <w:rFonts w:ascii="Arial" w:eastAsia="Times New Roman" w:hAnsi="Arial" w:cs="Arial"/>
          <w:sz w:val="24"/>
          <w:szCs w:val="24"/>
        </w:rPr>
        <w:t xml:space="preserve"> cease to bother us. </w:t>
      </w:r>
      <w:r w:rsidR="00411C6E">
        <w:rPr>
          <w:rFonts w:ascii="Arial" w:eastAsia="Times New Roman" w:hAnsi="Arial" w:cs="Arial"/>
          <w:sz w:val="24"/>
          <w:szCs w:val="24"/>
        </w:rPr>
        <w:t xml:space="preserve"> </w:t>
      </w:r>
      <w:r>
        <w:rPr>
          <w:rFonts w:ascii="Arial" w:eastAsia="Times New Roman" w:hAnsi="Arial" w:cs="Arial"/>
          <w:sz w:val="24"/>
          <w:szCs w:val="24"/>
        </w:rPr>
        <w:t xml:space="preserve">Clearly, purity is something that can be lost; nevertheless, </w:t>
      </w:r>
      <w:r>
        <w:rPr>
          <w:rFonts w:ascii="Arial" w:hAnsi="Arial" w:cs="Arial"/>
          <w:sz w:val="24"/>
          <w:szCs w:val="24"/>
        </w:rPr>
        <w:t xml:space="preserve">purity can be restored by removing the worldly contaminates from our lives and </w:t>
      </w:r>
      <w:proofErr w:type="spellStart"/>
      <w:r>
        <w:rPr>
          <w:rFonts w:ascii="Arial" w:hAnsi="Arial" w:cs="Arial"/>
          <w:sz w:val="24"/>
          <w:szCs w:val="24"/>
        </w:rPr>
        <w:t>replac</w:t>
      </w:r>
      <w:r w:rsidR="00411C6E">
        <w:rPr>
          <w:rFonts w:ascii="Arial" w:hAnsi="Arial" w:cs="Arial"/>
          <w:sz w:val="24"/>
          <w:szCs w:val="24"/>
        </w:rPr>
        <w:t>-</w:t>
      </w:r>
      <w:r>
        <w:rPr>
          <w:rFonts w:ascii="Arial" w:hAnsi="Arial" w:cs="Arial"/>
          <w:sz w:val="24"/>
          <w:szCs w:val="24"/>
        </w:rPr>
        <w:t>ing</w:t>
      </w:r>
      <w:proofErr w:type="spellEnd"/>
      <w:r>
        <w:rPr>
          <w:rFonts w:ascii="Arial" w:hAnsi="Arial" w:cs="Arial"/>
          <w:sz w:val="24"/>
          <w:szCs w:val="24"/>
        </w:rPr>
        <w:t xml:space="preserve"> them with the pure pages of God.</w:t>
      </w:r>
      <w:r>
        <w:rPr>
          <w:rFonts w:ascii="Arial" w:eastAsia="Times New Roman" w:hAnsi="Arial" w:cs="Arial"/>
          <w:sz w:val="24"/>
          <w:szCs w:val="24"/>
        </w:rPr>
        <w:t xml:space="preserve"> </w:t>
      </w:r>
      <w:r w:rsidR="00411C6E">
        <w:rPr>
          <w:rFonts w:ascii="Arial" w:eastAsia="Times New Roman" w:hAnsi="Arial" w:cs="Arial"/>
          <w:sz w:val="24"/>
          <w:szCs w:val="24"/>
        </w:rPr>
        <w:t xml:space="preserve"> </w:t>
      </w:r>
      <w:r>
        <w:rPr>
          <w:rFonts w:ascii="Arial" w:eastAsia="Times New Roman" w:hAnsi="Arial" w:cs="Arial"/>
          <w:sz w:val="24"/>
          <w:szCs w:val="24"/>
        </w:rPr>
        <w:t>That is our goal as Christians, to live pure, holy, and righteous lives before God to influence the world.</w:t>
      </w:r>
      <w:r>
        <w:rPr>
          <w:rFonts w:ascii="Arial" w:hAnsi="Arial" w:cs="Arial"/>
          <w:sz w:val="24"/>
          <w:szCs w:val="24"/>
        </w:rPr>
        <w:t xml:space="preserve"> </w:t>
      </w:r>
      <w:r w:rsidR="00411C6E">
        <w:rPr>
          <w:rFonts w:ascii="Arial" w:hAnsi="Arial" w:cs="Arial"/>
          <w:sz w:val="24"/>
          <w:szCs w:val="24"/>
        </w:rPr>
        <w:t xml:space="preserve"> </w:t>
      </w:r>
      <w:r>
        <w:rPr>
          <w:rFonts w:ascii="Arial" w:eastAsia="Times New Roman" w:hAnsi="Arial" w:cs="Arial"/>
          <w:sz w:val="24"/>
          <w:szCs w:val="24"/>
        </w:rPr>
        <w:t>Paul told Timothy that</w:t>
      </w:r>
      <w:r w:rsidR="00411C6E">
        <w:rPr>
          <w:rFonts w:ascii="Arial" w:eastAsia="Times New Roman" w:hAnsi="Arial" w:cs="Arial"/>
          <w:sz w:val="24"/>
          <w:szCs w:val="24"/>
        </w:rPr>
        <w:t>,</w:t>
      </w:r>
      <w:r>
        <w:rPr>
          <w:rFonts w:ascii="Arial" w:eastAsia="Times New Roman" w:hAnsi="Arial" w:cs="Arial"/>
          <w:sz w:val="24"/>
          <w:szCs w:val="24"/>
        </w:rPr>
        <w:t xml:space="preserve"> although he was</w:t>
      </w:r>
      <w:r>
        <w:rPr>
          <w:rFonts w:ascii="Arial" w:hAnsi="Arial" w:cs="Arial"/>
          <w:sz w:val="24"/>
          <w:szCs w:val="24"/>
        </w:rPr>
        <w:t xml:space="preserve"> young</w:t>
      </w:r>
      <w:r w:rsidR="00411C6E">
        <w:rPr>
          <w:rFonts w:ascii="Arial" w:hAnsi="Arial" w:cs="Arial"/>
          <w:sz w:val="24"/>
          <w:szCs w:val="24"/>
        </w:rPr>
        <w:t>,</w:t>
      </w:r>
      <w:r>
        <w:rPr>
          <w:rFonts w:ascii="Arial" w:hAnsi="Arial" w:cs="Arial"/>
          <w:sz w:val="24"/>
          <w:szCs w:val="24"/>
        </w:rPr>
        <w:t xml:space="preserve"> he was supposed t</w:t>
      </w:r>
      <w:r w:rsidR="00411C6E">
        <w:rPr>
          <w:rFonts w:ascii="Arial" w:hAnsi="Arial" w:cs="Arial"/>
          <w:sz w:val="24"/>
          <w:szCs w:val="24"/>
        </w:rPr>
        <w:t>o set a pure example for others</w:t>
      </w:r>
      <w:r>
        <w:rPr>
          <w:rFonts w:ascii="Arial" w:hAnsi="Arial" w:cs="Arial"/>
          <w:sz w:val="24"/>
          <w:szCs w:val="24"/>
        </w:rPr>
        <w:t xml:space="preserve"> </w:t>
      </w:r>
      <w:r w:rsidR="00411C6E">
        <w:rPr>
          <w:rFonts w:ascii="Arial" w:hAnsi="Arial" w:cs="Arial"/>
          <w:sz w:val="24"/>
          <w:szCs w:val="24"/>
        </w:rPr>
        <w:t>(</w:t>
      </w:r>
      <w:r>
        <w:rPr>
          <w:rFonts w:ascii="Arial" w:hAnsi="Arial" w:cs="Arial"/>
          <w:sz w:val="24"/>
          <w:szCs w:val="24"/>
        </w:rPr>
        <w:t>1 Tim. 4:12</w:t>
      </w:r>
      <w:r w:rsidR="00411C6E">
        <w:rPr>
          <w:rFonts w:ascii="Arial" w:hAnsi="Arial" w:cs="Arial"/>
          <w:sz w:val="24"/>
          <w:szCs w:val="24"/>
        </w:rPr>
        <w:t>)</w:t>
      </w:r>
      <w:r>
        <w:rPr>
          <w:rFonts w:ascii="Arial" w:hAnsi="Arial" w:cs="Arial"/>
          <w:sz w:val="24"/>
          <w:szCs w:val="24"/>
        </w:rPr>
        <w:t xml:space="preserve">. </w:t>
      </w:r>
      <w:r w:rsidR="00411C6E">
        <w:rPr>
          <w:rFonts w:ascii="Arial" w:hAnsi="Arial" w:cs="Arial"/>
          <w:sz w:val="24"/>
          <w:szCs w:val="24"/>
        </w:rPr>
        <w:t xml:space="preserve"> </w:t>
      </w:r>
      <w:r>
        <w:rPr>
          <w:rFonts w:ascii="Arial" w:hAnsi="Arial" w:cs="Arial"/>
          <w:sz w:val="24"/>
          <w:szCs w:val="24"/>
        </w:rPr>
        <w:t xml:space="preserve">How shall the young secure their hearts? </w:t>
      </w:r>
      <w:r w:rsidR="00411C6E">
        <w:rPr>
          <w:rFonts w:ascii="Arial" w:hAnsi="Arial" w:cs="Arial"/>
          <w:sz w:val="24"/>
          <w:szCs w:val="24"/>
        </w:rPr>
        <w:t xml:space="preserve"> </w:t>
      </w:r>
      <w:proofErr w:type="gramStart"/>
      <w:r>
        <w:rPr>
          <w:rFonts w:ascii="Arial" w:hAnsi="Arial" w:cs="Arial"/>
          <w:sz w:val="24"/>
          <w:szCs w:val="24"/>
        </w:rPr>
        <w:t>By retaining their purity that is instilled in each and every one of us at birth.</w:t>
      </w:r>
      <w:proofErr w:type="gramEnd"/>
      <w:r>
        <w:rPr>
          <w:rFonts w:ascii="Arial" w:eastAsia="Times New Roman" w:hAnsi="Arial" w:cs="Arial"/>
          <w:sz w:val="24"/>
          <w:szCs w:val="24"/>
        </w:rPr>
        <w:t xml:space="preserve"> </w:t>
      </w:r>
      <w:r w:rsidR="00411C6E">
        <w:rPr>
          <w:rFonts w:ascii="Arial" w:eastAsia="Times New Roman" w:hAnsi="Arial" w:cs="Arial"/>
          <w:sz w:val="24"/>
          <w:szCs w:val="24"/>
        </w:rPr>
        <w:t xml:space="preserve"> </w:t>
      </w:r>
      <w:r>
        <w:rPr>
          <w:rFonts w:ascii="Arial" w:hAnsi="Arial" w:cs="Arial"/>
          <w:sz w:val="24"/>
          <w:szCs w:val="24"/>
        </w:rPr>
        <w:t>Becoming like little children again is one giant step towards regaining maintaining our p</w:t>
      </w:r>
      <w:r w:rsidR="00411C6E">
        <w:rPr>
          <w:rFonts w:ascii="Arial" w:hAnsi="Arial" w:cs="Arial"/>
          <w:sz w:val="24"/>
          <w:szCs w:val="24"/>
        </w:rPr>
        <w:t>urity and securing our hearts—</w:t>
      </w:r>
      <w:r>
        <w:rPr>
          <w:rFonts w:ascii="Arial" w:hAnsi="Arial" w:cs="Arial"/>
          <w:sz w:val="24"/>
          <w:szCs w:val="24"/>
        </w:rPr>
        <w:t>young and old alike.</w:t>
      </w:r>
    </w:p>
    <w:p w:rsidR="00B91655" w:rsidRDefault="00B91655" w:rsidP="00411C6E">
      <w:pPr>
        <w:spacing w:before="60" w:after="0" w:line="240" w:lineRule="auto"/>
        <w:ind w:left="-15" w:firstLine="735"/>
        <w:jc w:val="both"/>
        <w:rPr>
          <w:rFonts w:ascii="Arial" w:eastAsia="Times New Roman" w:hAnsi="Arial" w:cs="Arial"/>
          <w:b/>
          <w:bCs/>
          <w:sz w:val="24"/>
          <w:szCs w:val="24"/>
        </w:rPr>
      </w:pPr>
    </w:p>
    <w:p w:rsidR="00B91655" w:rsidRPr="001F665B" w:rsidRDefault="001F665B" w:rsidP="001F665B">
      <w:pPr>
        <w:spacing w:after="0" w:line="240" w:lineRule="auto"/>
        <w:jc w:val="center"/>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GUARD YOUR WAY</w:t>
      </w:r>
    </w:p>
    <w:p w:rsidR="00B91655" w:rsidRDefault="00B91655" w:rsidP="001F665B">
      <w:pPr>
        <w:spacing w:after="0" w:line="240" w:lineRule="auto"/>
        <w:jc w:val="both"/>
        <w:rPr>
          <w:rFonts w:ascii="Arial" w:eastAsia="Times New Roman" w:hAnsi="Arial" w:cs="Arial"/>
          <w:sz w:val="24"/>
          <w:szCs w:val="24"/>
          <w:u w:val="single"/>
          <w:shd w:val="clear" w:color="auto" w:fill="FFFFFF"/>
        </w:rPr>
      </w:pPr>
    </w:p>
    <w:p w:rsidR="00B91655" w:rsidRDefault="00B91655" w:rsidP="00411C6E">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We are able to recapture the purity of our youth by studying and adhering to the pure and everlasting words of God. </w:t>
      </w:r>
      <w:r w:rsidR="00411C6E">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However</w:t>
      </w:r>
      <w:r w:rsidR="00F04F2C">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we need to understand that purity is a quality that needs maintaining. </w:t>
      </w:r>
      <w:r w:rsidR="00411C6E">
        <w:rPr>
          <w:rFonts w:ascii="Arial" w:eastAsia="Times New Roman" w:hAnsi="Arial" w:cs="Arial"/>
          <w:sz w:val="24"/>
          <w:szCs w:val="24"/>
          <w:shd w:val="clear" w:color="auto" w:fill="FFFFFF"/>
        </w:rPr>
        <w:t xml:space="preserve"> When someone</w:t>
      </w:r>
      <w:r>
        <w:rPr>
          <w:rFonts w:ascii="Arial" w:eastAsia="Times New Roman" w:hAnsi="Arial" w:cs="Arial"/>
          <w:sz w:val="24"/>
          <w:szCs w:val="24"/>
          <w:shd w:val="clear" w:color="auto" w:fill="FFFFFF"/>
        </w:rPr>
        <w:t xml:space="preserve"> buy</w:t>
      </w:r>
      <w:r w:rsidR="00411C6E">
        <w:rPr>
          <w:rFonts w:ascii="Arial" w:eastAsia="Times New Roman" w:hAnsi="Arial" w:cs="Arial"/>
          <w:sz w:val="24"/>
          <w:szCs w:val="24"/>
          <w:shd w:val="clear" w:color="auto" w:fill="FFFFFF"/>
        </w:rPr>
        <w:t>s a Brita water filter for their kitchen faucet, he doesn</w:t>
      </w:r>
      <w:r>
        <w:rPr>
          <w:rFonts w:ascii="Arial" w:eastAsia="Times New Roman" w:hAnsi="Arial" w:cs="Arial"/>
          <w:sz w:val="24"/>
          <w:szCs w:val="24"/>
          <w:shd w:val="clear" w:color="auto" w:fill="FFFFFF"/>
        </w:rPr>
        <w:t>’t put it on for one month an</w:t>
      </w:r>
      <w:r w:rsidR="00411C6E">
        <w:rPr>
          <w:rFonts w:ascii="Arial" w:eastAsia="Times New Roman" w:hAnsi="Arial" w:cs="Arial"/>
          <w:sz w:val="24"/>
          <w:szCs w:val="24"/>
          <w:shd w:val="clear" w:color="auto" w:fill="FFFFFF"/>
        </w:rPr>
        <w:t xml:space="preserve">d then take it off the next, </w:t>
      </w:r>
      <w:r>
        <w:rPr>
          <w:rFonts w:ascii="Arial" w:eastAsia="Times New Roman" w:hAnsi="Arial" w:cs="Arial"/>
          <w:sz w:val="24"/>
          <w:szCs w:val="24"/>
          <w:shd w:val="clear" w:color="auto" w:fill="FFFFFF"/>
        </w:rPr>
        <w:t>expect</w:t>
      </w:r>
      <w:r w:rsidR="00411C6E">
        <w:rPr>
          <w:rFonts w:ascii="Arial" w:eastAsia="Times New Roman" w:hAnsi="Arial" w:cs="Arial"/>
          <w:sz w:val="24"/>
          <w:szCs w:val="24"/>
          <w:shd w:val="clear" w:color="auto" w:fill="FFFFFF"/>
        </w:rPr>
        <w:t>ing</w:t>
      </w:r>
      <w:r>
        <w:rPr>
          <w:rFonts w:ascii="Arial" w:eastAsia="Times New Roman" w:hAnsi="Arial" w:cs="Arial"/>
          <w:sz w:val="24"/>
          <w:szCs w:val="24"/>
          <w:shd w:val="clear" w:color="auto" w:fill="FFFFFF"/>
        </w:rPr>
        <w:t xml:space="preserve"> the water coming from the faucet to remain pure. </w:t>
      </w:r>
      <w:r w:rsidR="00411C6E">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We understand that in order for the water t</w:t>
      </w:r>
      <w:r w:rsidR="00F04F2C">
        <w:rPr>
          <w:rFonts w:ascii="Arial" w:eastAsia="Times New Roman" w:hAnsi="Arial" w:cs="Arial"/>
          <w:sz w:val="24"/>
          <w:szCs w:val="24"/>
          <w:shd w:val="clear" w:color="auto" w:fill="FFFFFF"/>
        </w:rPr>
        <w:t>o be purified we have to keep</w:t>
      </w:r>
      <w:r>
        <w:rPr>
          <w:rFonts w:ascii="Arial" w:eastAsia="Times New Roman" w:hAnsi="Arial" w:cs="Arial"/>
          <w:sz w:val="24"/>
          <w:szCs w:val="24"/>
          <w:shd w:val="clear" w:color="auto" w:fill="FFFFFF"/>
        </w:rPr>
        <w:t xml:space="preserve"> the device</w:t>
      </w:r>
      <w:r w:rsidR="00F04F2C">
        <w:rPr>
          <w:rFonts w:ascii="Arial" w:eastAsia="Times New Roman" w:hAnsi="Arial" w:cs="Arial"/>
          <w:sz w:val="24"/>
          <w:szCs w:val="24"/>
          <w:shd w:val="clear" w:color="auto" w:fill="FFFFFF"/>
        </w:rPr>
        <w:t xml:space="preserve"> on</w:t>
      </w:r>
      <w:r>
        <w:rPr>
          <w:rFonts w:ascii="Arial" w:eastAsia="Times New Roman" w:hAnsi="Arial" w:cs="Arial"/>
          <w:sz w:val="24"/>
          <w:szCs w:val="24"/>
          <w:shd w:val="clear" w:color="auto" w:fill="FFFFFF"/>
        </w:rPr>
        <w:t xml:space="preserve"> that purifies the water all the time. </w:t>
      </w:r>
      <w:r w:rsidR="00411C6E">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Spiritual purity works the same way. </w:t>
      </w:r>
      <w:r w:rsidR="00411C6E">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Without guarding ourselves against the influences of the world, we are doomed to become poisoned by it. </w:t>
      </w:r>
      <w:r w:rsidR="00411C6E">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Jesus spoke these words to the multi</w:t>
      </w:r>
      <w:r w:rsidR="00411C6E">
        <w:rPr>
          <w:rFonts w:ascii="Arial" w:eastAsia="Times New Roman" w:hAnsi="Arial" w:cs="Arial"/>
          <w:sz w:val="24"/>
          <w:szCs w:val="24"/>
          <w:shd w:val="clear" w:color="auto" w:fill="FFFFFF"/>
        </w:rPr>
        <w:t>-</w:t>
      </w:r>
      <w:proofErr w:type="spellStart"/>
      <w:r w:rsidR="00F04F2C">
        <w:rPr>
          <w:rFonts w:ascii="Arial" w:eastAsia="Times New Roman" w:hAnsi="Arial" w:cs="Arial"/>
          <w:sz w:val="24"/>
          <w:szCs w:val="24"/>
          <w:shd w:val="clear" w:color="auto" w:fill="FFFFFF"/>
        </w:rPr>
        <w:t>tude</w:t>
      </w:r>
      <w:proofErr w:type="spellEnd"/>
      <w:r w:rsidR="00F04F2C">
        <w:rPr>
          <w:rFonts w:ascii="Arial" w:eastAsia="Times New Roman" w:hAnsi="Arial" w:cs="Arial"/>
          <w:sz w:val="24"/>
          <w:szCs w:val="24"/>
          <w:shd w:val="clear" w:color="auto" w:fill="FFFFFF"/>
        </w:rPr>
        <w:t xml:space="preserve"> in Luke 11:34-36:</w:t>
      </w:r>
    </w:p>
    <w:p w:rsidR="001F665B" w:rsidRDefault="001F665B" w:rsidP="001F665B">
      <w:pPr>
        <w:spacing w:after="0" w:line="240" w:lineRule="auto"/>
        <w:ind w:firstLine="720"/>
        <w:jc w:val="both"/>
        <w:rPr>
          <w:rFonts w:ascii="Arial" w:eastAsia="Times New Roman" w:hAnsi="Arial" w:cs="Arial"/>
          <w:sz w:val="24"/>
          <w:szCs w:val="24"/>
          <w:shd w:val="clear" w:color="auto" w:fill="FFFFFF"/>
        </w:rPr>
      </w:pPr>
    </w:p>
    <w:p w:rsidR="00B91655" w:rsidRDefault="00B91655" w:rsidP="00270E94">
      <w:pPr>
        <w:spacing w:after="0" w:line="240" w:lineRule="auto"/>
        <w:ind w:left="720" w:right="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lastRenderedPageBreak/>
        <w:t xml:space="preserve">“The lamp of the body is the eye. Therefore, when your eye is good, your whole body also is full of light. But when your eye is bad, your body also is full of darkness. Therefore take heed that the light which is in you is not darkness. If then your whole body is full of light, having no part dark, the whole body will be full of light, as when the bright shining of a lamp gives you light.” </w:t>
      </w:r>
    </w:p>
    <w:p w:rsidR="00411C6E" w:rsidRDefault="00411C6E" w:rsidP="001F665B">
      <w:pPr>
        <w:spacing w:after="0" w:line="240" w:lineRule="auto"/>
        <w:ind w:left="720" w:right="720"/>
        <w:jc w:val="both"/>
        <w:rPr>
          <w:rFonts w:ascii="Arial" w:eastAsia="Times New Roman" w:hAnsi="Arial" w:cs="Arial"/>
          <w:sz w:val="24"/>
          <w:szCs w:val="24"/>
          <w:shd w:val="clear" w:color="auto" w:fill="FFFFFF"/>
        </w:rPr>
      </w:pPr>
    </w:p>
    <w:p w:rsidR="00B91655" w:rsidRDefault="00B91655" w:rsidP="00270E94">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Jesus is encouraging the multitude to control their eyes because what the eye sees can affect the whole body.</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w:t>
      </w:r>
      <w:r w:rsidR="00270E94">
        <w:rPr>
          <w:rFonts w:ascii="Arial" w:eastAsia="Times New Roman" w:hAnsi="Arial" w:cs="Arial"/>
          <w:sz w:val="24"/>
          <w:szCs w:val="24"/>
          <w:shd w:val="clear" w:color="auto" w:fill="FFFFFF"/>
        </w:rPr>
        <w:t>I</w:t>
      </w:r>
      <w:r>
        <w:rPr>
          <w:rFonts w:ascii="Arial" w:eastAsia="Times New Roman" w:hAnsi="Arial" w:cs="Arial"/>
          <w:sz w:val="24"/>
          <w:szCs w:val="24"/>
          <w:shd w:val="clear" w:color="auto" w:fill="FFFFFF"/>
        </w:rPr>
        <w:t>f the e</w:t>
      </w:r>
      <w:r w:rsidR="00270E94">
        <w:rPr>
          <w:rFonts w:ascii="Arial" w:eastAsia="Times New Roman" w:hAnsi="Arial" w:cs="Arial"/>
          <w:sz w:val="24"/>
          <w:szCs w:val="24"/>
          <w:shd w:val="clear" w:color="auto" w:fill="FFFFFF"/>
        </w:rPr>
        <w:t xml:space="preserve">ye sees </w:t>
      </w:r>
      <w:proofErr w:type="gramStart"/>
      <w:r w:rsidR="00270E94">
        <w:rPr>
          <w:rFonts w:ascii="Arial" w:eastAsia="Times New Roman" w:hAnsi="Arial" w:cs="Arial"/>
          <w:sz w:val="24"/>
          <w:szCs w:val="24"/>
          <w:shd w:val="clear" w:color="auto" w:fill="FFFFFF"/>
        </w:rPr>
        <w:t>good</w:t>
      </w:r>
      <w:proofErr w:type="gramEnd"/>
      <w:r w:rsidR="00270E94">
        <w:rPr>
          <w:rFonts w:ascii="Arial" w:eastAsia="Times New Roman" w:hAnsi="Arial" w:cs="Arial"/>
          <w:sz w:val="24"/>
          <w:szCs w:val="24"/>
          <w:shd w:val="clear" w:color="auto" w:fill="FFFFFF"/>
        </w:rPr>
        <w:t>, then the body (and even the soul)</w:t>
      </w:r>
      <w:r>
        <w:rPr>
          <w:rFonts w:ascii="Arial" w:eastAsia="Times New Roman" w:hAnsi="Arial" w:cs="Arial"/>
          <w:sz w:val="24"/>
          <w:szCs w:val="24"/>
          <w:shd w:val="clear" w:color="auto" w:fill="FFFFFF"/>
        </w:rPr>
        <w:t xml:space="preserve"> will be good.</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If the eye sees </w:t>
      </w:r>
      <w:proofErr w:type="gramStart"/>
      <w:r>
        <w:rPr>
          <w:rFonts w:ascii="Arial" w:eastAsia="Times New Roman" w:hAnsi="Arial" w:cs="Arial"/>
          <w:sz w:val="24"/>
          <w:szCs w:val="24"/>
          <w:shd w:val="clear" w:color="auto" w:fill="FFFFFF"/>
        </w:rPr>
        <w:t>bad</w:t>
      </w:r>
      <w:proofErr w:type="gramEnd"/>
      <w:r>
        <w:rPr>
          <w:rFonts w:ascii="Arial" w:eastAsia="Times New Roman" w:hAnsi="Arial" w:cs="Arial"/>
          <w:sz w:val="24"/>
          <w:szCs w:val="24"/>
          <w:shd w:val="clear" w:color="auto" w:fill="FFFFFF"/>
        </w:rPr>
        <w:t xml:space="preserve">, then the soul will be bad. </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Or in today’s terms we would say “garbage in, garbage out</w:t>
      </w:r>
      <w:r w:rsidR="00270E94">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w:t>
      </w:r>
      <w:r w:rsidR="00270E94">
        <w:rPr>
          <w:rFonts w:ascii="Arial" w:eastAsia="Times New Roman" w:hAnsi="Arial" w:cs="Arial"/>
          <w:sz w:val="24"/>
          <w:szCs w:val="24"/>
          <w:shd w:val="clear" w:color="auto" w:fill="FFFFFF"/>
        </w:rPr>
        <w:t xml:space="preserve">  In order to be pure we must </w:t>
      </w:r>
      <w:r>
        <w:rPr>
          <w:rFonts w:ascii="Arial" w:eastAsia="Times New Roman" w:hAnsi="Arial" w:cs="Arial"/>
          <w:sz w:val="24"/>
          <w:szCs w:val="24"/>
          <w:shd w:val="clear" w:color="auto" w:fill="FFFFFF"/>
        </w:rPr>
        <w:t xml:space="preserve">guard our bodies against digesting the corruption of the world. </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Just like the Brita filter strains out un</w:t>
      </w:r>
      <w:r w:rsidR="00270E94">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wanted particles from the </w:t>
      </w:r>
      <w:proofErr w:type="gramStart"/>
      <w:r>
        <w:rPr>
          <w:rFonts w:ascii="Arial" w:eastAsia="Times New Roman" w:hAnsi="Arial" w:cs="Arial"/>
          <w:sz w:val="24"/>
          <w:szCs w:val="24"/>
          <w:shd w:val="clear" w:color="auto" w:fill="FFFFFF"/>
        </w:rPr>
        <w:t>faucet,</w:t>
      </w:r>
      <w:proofErr w:type="gramEnd"/>
      <w:r>
        <w:rPr>
          <w:rFonts w:ascii="Arial" w:eastAsia="Times New Roman" w:hAnsi="Arial" w:cs="Arial"/>
          <w:sz w:val="24"/>
          <w:szCs w:val="24"/>
          <w:shd w:val="clear" w:color="auto" w:fill="FFFFFF"/>
        </w:rPr>
        <w:t xml:space="preserve"> our eyes should strain out impurities from the world. </w:t>
      </w:r>
    </w:p>
    <w:p w:rsidR="00B91655" w:rsidRDefault="00B91655" w:rsidP="001F665B">
      <w:pPr>
        <w:spacing w:after="0" w:line="240" w:lineRule="auto"/>
        <w:jc w:val="both"/>
        <w:rPr>
          <w:rFonts w:ascii="Arial" w:eastAsia="Times New Roman" w:hAnsi="Arial" w:cs="Arial"/>
          <w:sz w:val="24"/>
          <w:szCs w:val="24"/>
          <w:shd w:val="clear" w:color="auto" w:fill="FFFFFF"/>
        </w:rPr>
      </w:pPr>
    </w:p>
    <w:p w:rsidR="00B91655" w:rsidRDefault="00B91655" w:rsidP="00270E94">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Let’s take a lesson from the </w:t>
      </w:r>
      <w:r w:rsidR="00270E94">
        <w:rPr>
          <w:rFonts w:ascii="Arial" w:eastAsia="Times New Roman" w:hAnsi="Arial" w:cs="Arial"/>
          <w:sz w:val="24"/>
          <w:szCs w:val="24"/>
          <w:shd w:val="clear" w:color="auto" w:fill="FFFFFF"/>
        </w:rPr>
        <w:t>writer of Psalm</w:t>
      </w:r>
      <w:r>
        <w:rPr>
          <w:rFonts w:ascii="Arial" w:eastAsia="Times New Roman" w:hAnsi="Arial" w:cs="Arial"/>
          <w:sz w:val="24"/>
          <w:szCs w:val="24"/>
          <w:shd w:val="clear" w:color="auto" w:fill="FFFFFF"/>
        </w:rPr>
        <w:t xml:space="preserve"> 119:37</w:t>
      </w:r>
      <w:r w:rsidR="00270E94">
        <w:rPr>
          <w:rFonts w:ascii="Arial" w:eastAsia="Times New Roman" w:hAnsi="Arial" w:cs="Arial"/>
          <w:sz w:val="24"/>
          <w:szCs w:val="24"/>
          <w:shd w:val="clear" w:color="auto" w:fill="FFFFFF"/>
        </w:rPr>
        <w:t>, where the writer</w:t>
      </w:r>
      <w:r>
        <w:rPr>
          <w:rFonts w:ascii="Arial" w:eastAsia="Times New Roman" w:hAnsi="Arial" w:cs="Arial"/>
          <w:sz w:val="24"/>
          <w:szCs w:val="24"/>
          <w:shd w:val="clear" w:color="auto" w:fill="FFFFFF"/>
        </w:rPr>
        <w:t xml:space="preserve"> says</w:t>
      </w:r>
      <w:r w:rsidR="00270E94">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“Turn away my eyes fro</w:t>
      </w:r>
      <w:r w:rsidR="00270E94">
        <w:rPr>
          <w:rFonts w:ascii="Arial" w:eastAsia="Times New Roman" w:hAnsi="Arial" w:cs="Arial"/>
          <w:sz w:val="24"/>
          <w:szCs w:val="24"/>
          <w:shd w:val="clear" w:color="auto" w:fill="FFFFFF"/>
        </w:rPr>
        <w:t>m looking at worthless things, a</w:t>
      </w:r>
      <w:r>
        <w:rPr>
          <w:rFonts w:ascii="Arial" w:eastAsia="Times New Roman" w:hAnsi="Arial" w:cs="Arial"/>
          <w:sz w:val="24"/>
          <w:szCs w:val="24"/>
          <w:shd w:val="clear" w:color="auto" w:fill="FFFFFF"/>
        </w:rPr>
        <w:t xml:space="preserve">nd revive me in </w:t>
      </w:r>
      <w:proofErr w:type="gramStart"/>
      <w:r>
        <w:rPr>
          <w:rFonts w:ascii="Arial" w:eastAsia="Times New Roman" w:hAnsi="Arial" w:cs="Arial"/>
          <w:sz w:val="24"/>
          <w:szCs w:val="24"/>
          <w:shd w:val="clear" w:color="auto" w:fill="FFFFFF"/>
        </w:rPr>
        <w:t>Your</w:t>
      </w:r>
      <w:proofErr w:type="gramEnd"/>
      <w:r>
        <w:rPr>
          <w:rFonts w:ascii="Arial" w:eastAsia="Times New Roman" w:hAnsi="Arial" w:cs="Arial"/>
          <w:sz w:val="24"/>
          <w:szCs w:val="24"/>
          <w:shd w:val="clear" w:color="auto" w:fill="FFFFFF"/>
        </w:rPr>
        <w:t xml:space="preserve"> way.”</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David, a man after God’s own heart, understood better than most how looking at the wrong things could damage your relationship with God. </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Just looking down on Bathsheba would cause a series of events that included deception, murder, and shame. </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It is the same for us today. </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When we become careless in keeping our eyes fixed on the pure things, our inner light will extinguished by the vice of this world. </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Without that light, we will </w:t>
      </w:r>
      <w:proofErr w:type="gramStart"/>
      <w:r>
        <w:rPr>
          <w:rFonts w:ascii="Arial" w:eastAsia="Times New Roman" w:hAnsi="Arial" w:cs="Arial"/>
          <w:sz w:val="24"/>
          <w:szCs w:val="24"/>
          <w:shd w:val="clear" w:color="auto" w:fill="FFFFFF"/>
        </w:rPr>
        <w:t>began</w:t>
      </w:r>
      <w:proofErr w:type="gramEnd"/>
      <w:r>
        <w:rPr>
          <w:rFonts w:ascii="Arial" w:eastAsia="Times New Roman" w:hAnsi="Arial" w:cs="Arial"/>
          <w:sz w:val="24"/>
          <w:szCs w:val="24"/>
          <w:shd w:val="clear" w:color="auto" w:fill="FFFFFF"/>
        </w:rPr>
        <w:t xml:space="preserve"> to aimlessly wander fa</w:t>
      </w:r>
      <w:r w:rsidR="00270E94">
        <w:rPr>
          <w:rFonts w:ascii="Arial" w:eastAsia="Times New Roman" w:hAnsi="Arial" w:cs="Arial"/>
          <w:sz w:val="24"/>
          <w:szCs w:val="24"/>
          <w:shd w:val="clear" w:color="auto" w:fill="FFFFFF"/>
        </w:rPr>
        <w:t>r</w:t>
      </w:r>
      <w:r>
        <w:rPr>
          <w:rFonts w:ascii="Arial" w:eastAsia="Times New Roman" w:hAnsi="Arial" w:cs="Arial"/>
          <w:sz w:val="24"/>
          <w:szCs w:val="24"/>
          <w:shd w:val="clear" w:color="auto" w:fill="FFFFFF"/>
        </w:rPr>
        <w:t>ther and fa</w:t>
      </w:r>
      <w:r w:rsidR="00270E94">
        <w:rPr>
          <w:rFonts w:ascii="Arial" w:eastAsia="Times New Roman" w:hAnsi="Arial" w:cs="Arial"/>
          <w:sz w:val="24"/>
          <w:szCs w:val="24"/>
          <w:shd w:val="clear" w:color="auto" w:fill="FFFFFF"/>
        </w:rPr>
        <w:t>r</w:t>
      </w:r>
      <w:r>
        <w:rPr>
          <w:rFonts w:ascii="Arial" w:eastAsia="Times New Roman" w:hAnsi="Arial" w:cs="Arial"/>
          <w:sz w:val="24"/>
          <w:szCs w:val="24"/>
          <w:shd w:val="clear" w:color="auto" w:fill="FFFFFF"/>
        </w:rPr>
        <w:t>ther away from God.</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If we do not make a vow to turn away our eyes from looking at worthless things, then impurity is bound to come pouring into our lives. </w:t>
      </w:r>
      <w:r w:rsidR="00270E94">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Our eyes should consider</w:t>
      </w:r>
      <w:r w:rsidR="00270E94">
        <w:rPr>
          <w:rFonts w:ascii="Arial" w:eastAsia="Times New Roman" w:hAnsi="Arial" w:cs="Arial"/>
          <w:sz w:val="24"/>
          <w:szCs w:val="24"/>
          <w:shd w:val="clear" w:color="auto" w:fill="FFFFFF"/>
        </w:rPr>
        <w:t xml:space="preserve"> every pure page of God’s holy B</w:t>
      </w:r>
      <w:r>
        <w:rPr>
          <w:rFonts w:ascii="Arial" w:eastAsia="Times New Roman" w:hAnsi="Arial" w:cs="Arial"/>
          <w:sz w:val="24"/>
          <w:szCs w:val="24"/>
          <w:shd w:val="clear" w:color="auto" w:fill="FFFFFF"/>
        </w:rPr>
        <w:t xml:space="preserve">ook daily to condition our conscience in a world so full of pollution.  </w:t>
      </w:r>
    </w:p>
    <w:p w:rsidR="00B91655" w:rsidRDefault="00B91655" w:rsidP="001F665B">
      <w:p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w:t>
      </w:r>
      <w:r>
        <w:rPr>
          <w:rFonts w:ascii="Arial" w:eastAsia="Times New Roman" w:hAnsi="Arial" w:cs="Arial"/>
          <w:sz w:val="24"/>
          <w:szCs w:val="24"/>
          <w:shd w:val="clear" w:color="auto" w:fill="FFFFFF"/>
        </w:rPr>
        <w:tab/>
      </w:r>
    </w:p>
    <w:p w:rsidR="00B91655" w:rsidRDefault="00B91655" w:rsidP="001F665B">
      <w:pPr>
        <w:spacing w:after="0" w:line="240" w:lineRule="auto"/>
        <w:jc w:val="center"/>
        <w:rPr>
          <w:rFonts w:ascii="Arial" w:eastAsia="Times New Roman" w:hAnsi="Arial" w:cs="Arial"/>
          <w:sz w:val="24"/>
          <w:szCs w:val="24"/>
          <w:u w:val="single"/>
          <w:shd w:val="clear" w:color="auto" w:fill="FFFFFF"/>
        </w:rPr>
      </w:pPr>
      <w:r w:rsidRPr="001F665B">
        <w:rPr>
          <w:rFonts w:ascii="Arial" w:eastAsia="Times New Roman" w:hAnsi="Arial" w:cs="Arial"/>
          <w:sz w:val="24"/>
          <w:szCs w:val="24"/>
          <w:shd w:val="clear" w:color="auto" w:fill="FFFFFF"/>
        </w:rPr>
        <w:t>E</w:t>
      </w:r>
      <w:r w:rsidR="001F665B" w:rsidRPr="001F665B">
        <w:rPr>
          <w:rFonts w:ascii="Arial" w:eastAsia="Times New Roman" w:hAnsi="Arial" w:cs="Arial"/>
          <w:sz w:val="24"/>
          <w:szCs w:val="24"/>
          <w:shd w:val="clear" w:color="auto" w:fill="FFFFFF"/>
        </w:rPr>
        <w:t>NGAGE IN PURE WORK</w:t>
      </w:r>
    </w:p>
    <w:p w:rsidR="00B91655" w:rsidRDefault="00B91655" w:rsidP="001F665B">
      <w:pPr>
        <w:spacing w:after="0" w:line="240" w:lineRule="auto"/>
        <w:jc w:val="both"/>
        <w:rPr>
          <w:rFonts w:ascii="Arial" w:eastAsia="Times New Roman" w:hAnsi="Arial" w:cs="Arial"/>
          <w:sz w:val="24"/>
          <w:szCs w:val="24"/>
        </w:rPr>
      </w:pPr>
    </w:p>
    <w:p w:rsidR="00B91655" w:rsidRDefault="00B91655" w:rsidP="00FB1CB6">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rPr>
        <w:t xml:space="preserve">Not only is our purity something that has to be protected, </w:t>
      </w:r>
      <w:r w:rsidR="00F04F2C">
        <w:rPr>
          <w:rFonts w:ascii="Arial" w:eastAsia="Times New Roman" w:hAnsi="Arial" w:cs="Arial"/>
          <w:sz w:val="24"/>
          <w:szCs w:val="24"/>
        </w:rPr>
        <w:t>it is a g</w:t>
      </w:r>
      <w:r>
        <w:rPr>
          <w:rFonts w:ascii="Arial" w:eastAsia="Times New Roman" w:hAnsi="Arial" w:cs="Arial"/>
          <w:sz w:val="24"/>
          <w:szCs w:val="24"/>
        </w:rPr>
        <w:t>odly character</w:t>
      </w:r>
      <w:r w:rsidR="004649ED">
        <w:rPr>
          <w:rFonts w:ascii="Arial" w:eastAsia="Times New Roman" w:hAnsi="Arial" w:cs="Arial"/>
          <w:sz w:val="24"/>
          <w:szCs w:val="24"/>
        </w:rPr>
        <w:t>-</w:t>
      </w:r>
      <w:proofErr w:type="spellStart"/>
      <w:r>
        <w:rPr>
          <w:rFonts w:ascii="Arial" w:eastAsia="Times New Roman" w:hAnsi="Arial" w:cs="Arial"/>
          <w:sz w:val="24"/>
          <w:szCs w:val="24"/>
        </w:rPr>
        <w:t>istic</w:t>
      </w:r>
      <w:proofErr w:type="spellEnd"/>
      <w:r>
        <w:rPr>
          <w:rFonts w:ascii="Arial" w:eastAsia="Times New Roman" w:hAnsi="Arial" w:cs="Arial"/>
          <w:sz w:val="24"/>
          <w:szCs w:val="24"/>
        </w:rPr>
        <w:t xml:space="preserve"> that needs to be practiced in order to be perfected. We’ve all heard the phrase</w:t>
      </w:r>
      <w:r w:rsidR="004649ED">
        <w:rPr>
          <w:rFonts w:ascii="Arial" w:eastAsia="Times New Roman" w:hAnsi="Arial" w:cs="Arial"/>
          <w:sz w:val="24"/>
          <w:szCs w:val="24"/>
        </w:rPr>
        <w:t xml:space="preserve">: </w:t>
      </w:r>
      <w:r>
        <w:rPr>
          <w:rFonts w:ascii="Arial" w:eastAsia="Times New Roman" w:hAnsi="Arial" w:cs="Arial"/>
          <w:sz w:val="24"/>
          <w:szCs w:val="24"/>
        </w:rPr>
        <w:t xml:space="preserve"> “Idle hands are the devil’s workshop</w:t>
      </w:r>
      <w:r w:rsidR="004649ED">
        <w:rPr>
          <w:rFonts w:ascii="Arial" w:eastAsia="Times New Roman" w:hAnsi="Arial" w:cs="Arial"/>
          <w:sz w:val="24"/>
          <w:szCs w:val="24"/>
        </w:rPr>
        <w:t>.</w:t>
      </w:r>
      <w:r>
        <w:rPr>
          <w:rFonts w:ascii="Arial" w:eastAsia="Times New Roman" w:hAnsi="Arial" w:cs="Arial"/>
          <w:sz w:val="24"/>
          <w:szCs w:val="24"/>
        </w:rPr>
        <w:t>”</w:t>
      </w:r>
      <w:r w:rsidR="004649ED">
        <w:rPr>
          <w:rFonts w:ascii="Arial" w:eastAsia="Times New Roman" w:hAnsi="Arial" w:cs="Arial"/>
          <w:sz w:val="24"/>
          <w:szCs w:val="24"/>
        </w:rPr>
        <w:t xml:space="preserve"> </w:t>
      </w:r>
      <w:r>
        <w:rPr>
          <w:rFonts w:ascii="Arial" w:eastAsia="Times New Roman" w:hAnsi="Arial" w:cs="Arial"/>
          <w:sz w:val="24"/>
          <w:szCs w:val="24"/>
        </w:rPr>
        <w:t xml:space="preserve"> And that phrase is absolutely true. </w:t>
      </w:r>
      <w:r w:rsidR="004649ED">
        <w:rPr>
          <w:rFonts w:ascii="Arial" w:eastAsia="Times New Roman" w:hAnsi="Arial" w:cs="Arial"/>
          <w:sz w:val="24"/>
          <w:szCs w:val="24"/>
        </w:rPr>
        <w:t xml:space="preserve"> </w:t>
      </w:r>
      <w:r>
        <w:rPr>
          <w:rFonts w:ascii="Arial" w:eastAsia="Times New Roman" w:hAnsi="Arial" w:cs="Arial"/>
          <w:sz w:val="24"/>
          <w:szCs w:val="24"/>
        </w:rPr>
        <w:t xml:space="preserve">Why would a group of kids get into a car and drive around town smashing mailboxes? </w:t>
      </w:r>
      <w:r w:rsidR="004649ED">
        <w:rPr>
          <w:rFonts w:ascii="Arial" w:eastAsia="Times New Roman" w:hAnsi="Arial" w:cs="Arial"/>
          <w:sz w:val="24"/>
          <w:szCs w:val="24"/>
        </w:rPr>
        <w:t xml:space="preserve"> </w:t>
      </w:r>
      <w:r>
        <w:rPr>
          <w:rFonts w:ascii="Arial" w:eastAsia="Times New Roman" w:hAnsi="Arial" w:cs="Arial"/>
          <w:sz w:val="24"/>
          <w:szCs w:val="24"/>
        </w:rPr>
        <w:t xml:space="preserve">Why would a group of teenagers sit around and smoke weed every day after school? </w:t>
      </w:r>
      <w:r w:rsidR="004649ED">
        <w:rPr>
          <w:rFonts w:ascii="Arial" w:eastAsia="Times New Roman" w:hAnsi="Arial" w:cs="Arial"/>
          <w:sz w:val="24"/>
          <w:szCs w:val="24"/>
        </w:rPr>
        <w:t xml:space="preserve"> </w:t>
      </w:r>
      <w:r>
        <w:rPr>
          <w:rFonts w:ascii="Arial" w:eastAsia="Times New Roman" w:hAnsi="Arial" w:cs="Arial"/>
          <w:sz w:val="24"/>
          <w:szCs w:val="24"/>
        </w:rPr>
        <w:t>Why would ki</w:t>
      </w:r>
      <w:r w:rsidR="00FB1CB6">
        <w:rPr>
          <w:rFonts w:ascii="Arial" w:eastAsia="Times New Roman" w:hAnsi="Arial" w:cs="Arial"/>
          <w:sz w:val="24"/>
          <w:szCs w:val="24"/>
        </w:rPr>
        <w:t>ds ring a door</w:t>
      </w:r>
      <w:r>
        <w:rPr>
          <w:rFonts w:ascii="Arial" w:eastAsia="Times New Roman" w:hAnsi="Arial" w:cs="Arial"/>
          <w:sz w:val="24"/>
          <w:szCs w:val="24"/>
        </w:rPr>
        <w:t xml:space="preserve">bell and run off? </w:t>
      </w:r>
      <w:r w:rsidR="004649ED">
        <w:rPr>
          <w:rFonts w:ascii="Arial" w:eastAsia="Times New Roman" w:hAnsi="Arial" w:cs="Arial"/>
          <w:sz w:val="24"/>
          <w:szCs w:val="24"/>
        </w:rPr>
        <w:t xml:space="preserve"> The answer is simple—</w:t>
      </w:r>
      <w:r>
        <w:rPr>
          <w:rFonts w:ascii="Arial" w:eastAsia="Times New Roman" w:hAnsi="Arial" w:cs="Arial"/>
          <w:sz w:val="24"/>
          <w:szCs w:val="24"/>
        </w:rPr>
        <w:t xml:space="preserve">they are bored and have nothing better to do with their time. </w:t>
      </w:r>
      <w:r w:rsidR="004649ED">
        <w:rPr>
          <w:rFonts w:ascii="Arial" w:eastAsia="Times New Roman" w:hAnsi="Arial" w:cs="Arial"/>
          <w:sz w:val="24"/>
          <w:szCs w:val="24"/>
        </w:rPr>
        <w:t xml:space="preserve"> </w:t>
      </w:r>
      <w:r>
        <w:rPr>
          <w:rFonts w:ascii="Arial" w:eastAsia="Times New Roman" w:hAnsi="Arial" w:cs="Arial"/>
          <w:sz w:val="24"/>
          <w:szCs w:val="24"/>
        </w:rPr>
        <w:t>Again, idle hands are indeed the devil’s workshop. Idleness is an enemy of purity.</w:t>
      </w:r>
      <w:r w:rsidR="004649ED">
        <w:rPr>
          <w:rFonts w:ascii="Arial" w:eastAsia="Times New Roman" w:hAnsi="Arial" w:cs="Arial"/>
          <w:sz w:val="24"/>
          <w:szCs w:val="24"/>
        </w:rPr>
        <w:t xml:space="preserve"> </w:t>
      </w:r>
      <w:r>
        <w:rPr>
          <w:rFonts w:ascii="Arial" w:eastAsia="Times New Roman" w:hAnsi="Arial" w:cs="Arial"/>
          <w:sz w:val="24"/>
          <w:szCs w:val="24"/>
        </w:rPr>
        <w:t xml:space="preserve"> In order to maintain our purity</w:t>
      </w:r>
      <w:r w:rsidR="00F04F2C">
        <w:rPr>
          <w:rFonts w:ascii="Arial" w:eastAsia="Times New Roman" w:hAnsi="Arial" w:cs="Arial"/>
          <w:sz w:val="24"/>
          <w:szCs w:val="24"/>
        </w:rPr>
        <w:t>,</w:t>
      </w:r>
      <w:r>
        <w:rPr>
          <w:rFonts w:ascii="Arial" w:eastAsia="Times New Roman" w:hAnsi="Arial" w:cs="Arial"/>
          <w:sz w:val="24"/>
          <w:szCs w:val="24"/>
        </w:rPr>
        <w:t xml:space="preserve"> we need to be engaging ourselves in pure work. </w:t>
      </w:r>
      <w:r w:rsidR="004649ED">
        <w:rPr>
          <w:rFonts w:ascii="Arial" w:eastAsia="Times New Roman" w:hAnsi="Arial" w:cs="Arial"/>
          <w:sz w:val="24"/>
          <w:szCs w:val="24"/>
        </w:rPr>
        <w:t xml:space="preserve"> </w:t>
      </w:r>
      <w:r>
        <w:rPr>
          <w:rFonts w:ascii="Arial" w:eastAsia="Times New Roman" w:hAnsi="Arial" w:cs="Arial"/>
          <w:sz w:val="24"/>
          <w:szCs w:val="24"/>
        </w:rPr>
        <w:t>Let’s l</w:t>
      </w:r>
      <w:r w:rsidR="004649ED">
        <w:rPr>
          <w:rFonts w:ascii="Arial" w:eastAsia="Times New Roman" w:hAnsi="Arial" w:cs="Arial"/>
          <w:sz w:val="24"/>
          <w:szCs w:val="24"/>
        </w:rPr>
        <w:t xml:space="preserve">ook at the words of Paul </w:t>
      </w:r>
      <w:r>
        <w:rPr>
          <w:rFonts w:ascii="Arial" w:eastAsia="Times New Roman" w:hAnsi="Arial" w:cs="Arial"/>
          <w:sz w:val="24"/>
          <w:szCs w:val="24"/>
        </w:rPr>
        <w:t xml:space="preserve">in </w:t>
      </w:r>
      <w:r w:rsidR="004649ED">
        <w:rPr>
          <w:rFonts w:ascii="Arial" w:eastAsia="Times New Roman" w:hAnsi="Arial" w:cs="Arial"/>
          <w:sz w:val="24"/>
          <w:szCs w:val="24"/>
          <w:shd w:val="clear" w:color="auto" w:fill="FFFFFF"/>
        </w:rPr>
        <w:t>2 Timothy</w:t>
      </w:r>
      <w:r>
        <w:rPr>
          <w:rFonts w:ascii="Arial" w:eastAsia="Times New Roman" w:hAnsi="Arial" w:cs="Arial"/>
          <w:sz w:val="24"/>
          <w:szCs w:val="24"/>
          <w:shd w:val="clear" w:color="auto" w:fill="FFFFFF"/>
        </w:rPr>
        <w:t xml:space="preserve"> 2:21</w:t>
      </w:r>
      <w:r w:rsidR="004649ED">
        <w:rPr>
          <w:rFonts w:ascii="Arial" w:eastAsia="Times New Roman" w:hAnsi="Arial" w:cs="Arial"/>
          <w:sz w:val="24"/>
          <w:szCs w:val="24"/>
          <w:shd w:val="clear" w:color="auto" w:fill="FFFFFF"/>
        </w:rPr>
        <w:t>-22</w:t>
      </w:r>
      <w:r w:rsidR="00F04F2C">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w:t>
      </w:r>
    </w:p>
    <w:p w:rsidR="001F665B" w:rsidRDefault="001F665B" w:rsidP="001F665B">
      <w:pPr>
        <w:spacing w:after="0" w:line="240" w:lineRule="auto"/>
        <w:ind w:firstLine="720"/>
        <w:jc w:val="both"/>
        <w:rPr>
          <w:rFonts w:ascii="Arial" w:eastAsia="Times New Roman" w:hAnsi="Arial" w:cs="Arial"/>
          <w:sz w:val="24"/>
          <w:szCs w:val="24"/>
          <w:shd w:val="clear" w:color="auto" w:fill="FFFFFF"/>
        </w:rPr>
      </w:pPr>
    </w:p>
    <w:p w:rsidR="00B91655" w:rsidRDefault="00B91655" w:rsidP="004649ED">
      <w:pPr>
        <w:spacing w:after="0" w:line="240" w:lineRule="auto"/>
        <w:ind w:left="720" w:right="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Therefore if anyone cleanses himself from the latter, he will be a vessel for honor, sanctified and useful for the Master, prepared for every good work. Flee also youthful lusts; but pursue righteousness, faith, love, peace with those who call o</w:t>
      </w:r>
      <w:r w:rsidR="004649ED">
        <w:rPr>
          <w:rFonts w:ascii="Arial" w:eastAsia="Times New Roman" w:hAnsi="Arial" w:cs="Arial"/>
          <w:sz w:val="24"/>
          <w:szCs w:val="24"/>
          <w:shd w:val="clear" w:color="auto" w:fill="FFFFFF"/>
        </w:rPr>
        <w:t>n the Lord out of a pure heart.</w:t>
      </w:r>
    </w:p>
    <w:p w:rsidR="001F665B" w:rsidRDefault="001F665B" w:rsidP="001F665B">
      <w:pPr>
        <w:spacing w:after="0" w:line="240" w:lineRule="auto"/>
        <w:jc w:val="both"/>
        <w:rPr>
          <w:rFonts w:ascii="Arial" w:eastAsia="Times New Roman" w:hAnsi="Arial" w:cs="Arial"/>
          <w:sz w:val="24"/>
          <w:szCs w:val="24"/>
          <w:shd w:val="clear" w:color="auto" w:fill="FFFFFF"/>
        </w:rPr>
      </w:pPr>
    </w:p>
    <w:p w:rsidR="00B91655" w:rsidRDefault="00B91655" w:rsidP="004649ED">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Paul was instructing Timothy that</w:t>
      </w:r>
      <w:r w:rsidR="004649ED">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in order to be useful to the Lord, he would need to purify himself of dishonor. </w:t>
      </w:r>
      <w:r w:rsidR="004649ED">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By cleansing himself he would be prepared to do “every good work</w:t>
      </w:r>
      <w:r w:rsidR="004649ED">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w:t>
      </w:r>
      <w:r w:rsidR="004649ED">
        <w:rPr>
          <w:rFonts w:ascii="Arial" w:eastAsia="Times New Roman" w:hAnsi="Arial" w:cs="Arial"/>
          <w:sz w:val="24"/>
          <w:szCs w:val="24"/>
          <w:shd w:val="clear" w:color="auto" w:fill="FFFFFF"/>
        </w:rPr>
        <w:t xml:space="preserve">  Notice especially the conclusion</w:t>
      </w:r>
      <w:r>
        <w:rPr>
          <w:rFonts w:ascii="Arial" w:eastAsia="Times New Roman" w:hAnsi="Arial" w:cs="Arial"/>
          <w:sz w:val="24"/>
          <w:szCs w:val="24"/>
          <w:shd w:val="clear" w:color="auto" w:fill="FFFFFF"/>
        </w:rPr>
        <w:t xml:space="preserve"> of verse 22. </w:t>
      </w:r>
      <w:r w:rsidR="004649ED">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As Christians</w:t>
      </w:r>
      <w:r w:rsidR="004649ED">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we are to pursue righteousness, faith, love, and peace with other pure people. </w:t>
      </w:r>
      <w:r w:rsidR="004649ED">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Our minds should be busy all the time looking for good work to do in the name of the Lord. </w:t>
      </w:r>
      <w:r w:rsidR="004649ED">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Being busy with good works leaves no time to be busy with vain activities. </w:t>
      </w:r>
      <w:r w:rsidR="004649ED">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Cleansed people flee from sin and pursue godliness and purity. </w:t>
      </w:r>
    </w:p>
    <w:p w:rsidR="00B91655" w:rsidRDefault="00B91655" w:rsidP="00A124AF">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lastRenderedPageBreak/>
        <w:t xml:space="preserve">Let’s take a quick look at the wonderful example we have in Isaac Watts. </w:t>
      </w:r>
      <w:r w:rsidR="004649ED">
        <w:rPr>
          <w:rFonts w:ascii="Arial" w:eastAsia="Times New Roman" w:hAnsi="Arial" w:cs="Arial"/>
          <w:sz w:val="24"/>
          <w:szCs w:val="24"/>
          <w:shd w:val="clear" w:color="auto" w:fill="FFFFFF"/>
        </w:rPr>
        <w:t xml:space="preserve"> He wrote more than just the song from which </w:t>
      </w:r>
      <w:r>
        <w:rPr>
          <w:rFonts w:ascii="Arial" w:eastAsia="Times New Roman" w:hAnsi="Arial" w:cs="Arial"/>
          <w:sz w:val="24"/>
          <w:szCs w:val="24"/>
          <w:shd w:val="clear" w:color="auto" w:fill="FFFFFF"/>
        </w:rPr>
        <w:t>our lectureship theme originates</w:t>
      </w:r>
      <w:r w:rsidR="004649ED">
        <w:rPr>
          <w:rFonts w:ascii="Arial" w:eastAsia="Times New Roman" w:hAnsi="Arial" w:cs="Arial"/>
          <w:sz w:val="24"/>
          <w:szCs w:val="24"/>
          <w:shd w:val="clear" w:color="auto" w:fill="FFFFFF"/>
        </w:rPr>
        <w:t>.  B</w:t>
      </w:r>
      <w:r>
        <w:rPr>
          <w:rFonts w:ascii="Arial" w:eastAsia="Times New Roman" w:hAnsi="Arial" w:cs="Arial"/>
          <w:sz w:val="24"/>
          <w:szCs w:val="24"/>
          <w:shd w:val="clear" w:color="auto" w:fill="FFFFFF"/>
        </w:rPr>
        <w:t>etween the ages of 20 and 22, Isaac Watts penned the lyrics to hundreds of hymns which were compiled in the book</w:t>
      </w:r>
      <w:r w:rsidR="004649ED">
        <w:rPr>
          <w:rFonts w:ascii="Arial" w:eastAsia="Times New Roman" w:hAnsi="Arial" w:cs="Arial"/>
          <w:sz w:val="24"/>
          <w:szCs w:val="24"/>
          <w:shd w:val="clear" w:color="auto" w:fill="FFFFFF"/>
        </w:rPr>
        <w:t xml:space="preserve">, </w:t>
      </w:r>
      <w:r w:rsidR="004649ED" w:rsidRPr="004649ED">
        <w:rPr>
          <w:rFonts w:ascii="Arial" w:eastAsia="Times New Roman" w:hAnsi="Arial" w:cs="Arial"/>
          <w:i/>
          <w:sz w:val="24"/>
          <w:szCs w:val="24"/>
          <w:shd w:val="clear" w:color="auto" w:fill="FFFFFF"/>
        </w:rPr>
        <w:t>Hymns and Spiritual Songs</w:t>
      </w:r>
      <w:r>
        <w:rPr>
          <w:rFonts w:ascii="Arial" w:eastAsia="Times New Roman" w:hAnsi="Arial" w:cs="Arial"/>
          <w:sz w:val="24"/>
          <w:szCs w:val="24"/>
          <w:shd w:val="clear" w:color="auto" w:fill="FFFFFF"/>
        </w:rPr>
        <w:t xml:space="preserve">. </w:t>
      </w:r>
      <w:r w:rsidR="004649ED">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Many of us would be ashamed to share some of the activities we got our</w:t>
      </w:r>
      <w:r w:rsidR="004649ED">
        <w:rPr>
          <w:rFonts w:ascii="Arial" w:eastAsia="Times New Roman" w:hAnsi="Arial" w:cs="Arial"/>
          <w:sz w:val="24"/>
          <w:szCs w:val="24"/>
          <w:shd w:val="clear" w:color="auto" w:fill="FFFFFF"/>
        </w:rPr>
        <w:t>selves in</w:t>
      </w:r>
      <w:r w:rsidR="00A124AF">
        <w:rPr>
          <w:rFonts w:ascii="Arial" w:eastAsia="Times New Roman" w:hAnsi="Arial" w:cs="Arial"/>
          <w:sz w:val="24"/>
          <w:szCs w:val="24"/>
          <w:shd w:val="clear" w:color="auto" w:fill="FFFFFF"/>
        </w:rPr>
        <w:t>to during our early twenties,</w:t>
      </w:r>
      <w:r>
        <w:rPr>
          <w:rFonts w:ascii="Arial" w:eastAsia="Times New Roman" w:hAnsi="Arial" w:cs="Arial"/>
          <w:sz w:val="24"/>
          <w:szCs w:val="24"/>
          <w:shd w:val="clear" w:color="auto" w:fill="FFFFFF"/>
        </w:rPr>
        <w:t xml:space="preserve"> but Isaac Watts was engaged in pure work.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Perhap</w:t>
      </w:r>
      <w:r w:rsidR="00A124AF">
        <w:rPr>
          <w:rFonts w:ascii="Arial" w:eastAsia="Times New Roman" w:hAnsi="Arial" w:cs="Arial"/>
          <w:sz w:val="24"/>
          <w:szCs w:val="24"/>
          <w:shd w:val="clear" w:color="auto" w:fill="FFFFFF"/>
        </w:rPr>
        <w:t>s he completely understood Proverbs</w:t>
      </w:r>
      <w:r>
        <w:rPr>
          <w:rFonts w:ascii="Arial" w:eastAsia="Times New Roman" w:hAnsi="Arial" w:cs="Arial"/>
          <w:sz w:val="24"/>
          <w:szCs w:val="24"/>
          <w:shd w:val="clear" w:color="auto" w:fill="FFFFFF"/>
        </w:rPr>
        <w:t xml:space="preserve"> 3:6</w:t>
      </w:r>
      <w:r w:rsidR="00A124AF">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which says</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“In all your ways acknowledge Him, And He shall direct your paths.”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But we should not be sad </w:t>
      </w:r>
      <w:r w:rsidR="00A124AF">
        <w:rPr>
          <w:rFonts w:ascii="Arial" w:eastAsia="Times New Roman" w:hAnsi="Arial" w:cs="Arial"/>
          <w:sz w:val="24"/>
          <w:szCs w:val="24"/>
          <w:shd w:val="clear" w:color="auto" w:fill="FFFFFF"/>
        </w:rPr>
        <w:t>that we haven’t written a Hymnb</w:t>
      </w:r>
      <w:r>
        <w:rPr>
          <w:rFonts w:ascii="Arial" w:eastAsia="Times New Roman" w:hAnsi="Arial" w:cs="Arial"/>
          <w:sz w:val="24"/>
          <w:szCs w:val="24"/>
          <w:shd w:val="clear" w:color="auto" w:fill="FFFFFF"/>
        </w:rPr>
        <w:t xml:space="preserve">ook by the age of 22.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That was Isaac Watt’s talent that he used for the Lord.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We must ask ourselves each time we </w:t>
      </w:r>
      <w:r w:rsidR="00A124AF">
        <w:rPr>
          <w:rFonts w:ascii="Arial" w:eastAsia="Times New Roman" w:hAnsi="Arial" w:cs="Arial"/>
          <w:sz w:val="24"/>
          <w:szCs w:val="24"/>
          <w:shd w:val="clear" w:color="auto" w:fill="FFFFFF"/>
        </w:rPr>
        <w:t>a</w:t>
      </w:r>
      <w:r>
        <w:rPr>
          <w:rFonts w:ascii="Arial" w:eastAsia="Times New Roman" w:hAnsi="Arial" w:cs="Arial"/>
          <w:sz w:val="24"/>
          <w:szCs w:val="24"/>
          <w:shd w:val="clear" w:color="auto" w:fill="FFFFFF"/>
        </w:rPr>
        <w:t>wake</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w:t>
      </w:r>
      <w:r w:rsidR="00A124AF">
        <w:rPr>
          <w:rFonts w:ascii="Arial" w:eastAsia="Times New Roman" w:hAnsi="Arial" w:cs="Arial"/>
          <w:sz w:val="24"/>
          <w:szCs w:val="24"/>
          <w:shd w:val="clear" w:color="auto" w:fill="FFFFFF"/>
        </w:rPr>
        <w:t>W</w:t>
      </w:r>
      <w:r>
        <w:rPr>
          <w:rFonts w:ascii="Arial" w:eastAsia="Times New Roman" w:hAnsi="Arial" w:cs="Arial"/>
          <w:sz w:val="24"/>
          <w:szCs w:val="24"/>
          <w:shd w:val="clear" w:color="auto" w:fill="FFFFFF"/>
        </w:rPr>
        <w:t>hat am I doing for the Lord?”</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This attitude of engaging in pure works will help us motivate ourselves and others draw nearer to God.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There is much work to be done for the Lord.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The young and old alike can secure their hearts by making pure works a priority in their lives.</w:t>
      </w:r>
    </w:p>
    <w:p w:rsidR="00B91655" w:rsidRDefault="00B91655" w:rsidP="001F665B">
      <w:pPr>
        <w:spacing w:after="0" w:line="240" w:lineRule="auto"/>
        <w:jc w:val="both"/>
        <w:rPr>
          <w:rFonts w:ascii="Arial" w:eastAsia="Times New Roman" w:hAnsi="Arial" w:cs="Arial"/>
          <w:sz w:val="24"/>
          <w:szCs w:val="24"/>
          <w:u w:val="single"/>
          <w:shd w:val="clear" w:color="auto" w:fill="FFFFFF"/>
        </w:rPr>
      </w:pPr>
    </w:p>
    <w:p w:rsidR="00B91655" w:rsidRPr="001F665B" w:rsidRDefault="001F665B" w:rsidP="001F665B">
      <w:pPr>
        <w:spacing w:after="0" w:line="240" w:lineRule="auto"/>
        <w:jc w:val="center"/>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BE DRASTIC</w:t>
      </w:r>
    </w:p>
    <w:p w:rsidR="00B91655" w:rsidRDefault="00B91655" w:rsidP="001F665B">
      <w:pPr>
        <w:spacing w:after="0" w:line="240" w:lineRule="auto"/>
        <w:jc w:val="both"/>
        <w:rPr>
          <w:rFonts w:ascii="Arial" w:eastAsia="Times New Roman" w:hAnsi="Arial" w:cs="Arial"/>
          <w:sz w:val="24"/>
          <w:szCs w:val="24"/>
          <w:u w:val="single"/>
          <w:shd w:val="clear" w:color="auto" w:fill="FFFFFF"/>
        </w:rPr>
      </w:pPr>
    </w:p>
    <w:p w:rsidR="00B91655" w:rsidRDefault="00B91655" w:rsidP="00A124AF">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Again the question posed for this lectureship was</w:t>
      </w:r>
      <w:r w:rsidR="00A124AF">
        <w:rPr>
          <w:rFonts w:ascii="Arial" w:eastAsia="Times New Roman" w:hAnsi="Arial" w:cs="Arial"/>
          <w:sz w:val="24"/>
          <w:szCs w:val="24"/>
        </w:rPr>
        <w:t xml:space="preserve">: </w:t>
      </w:r>
      <w:r>
        <w:rPr>
          <w:rFonts w:ascii="Arial" w:eastAsia="Times New Roman" w:hAnsi="Arial" w:cs="Arial"/>
          <w:sz w:val="24"/>
          <w:szCs w:val="24"/>
        </w:rPr>
        <w:t xml:space="preserve"> “How shall the young secure their hearts?” </w:t>
      </w:r>
      <w:r w:rsidR="00A124AF">
        <w:rPr>
          <w:rFonts w:ascii="Arial" w:eastAsia="Times New Roman" w:hAnsi="Arial" w:cs="Arial"/>
          <w:sz w:val="24"/>
          <w:szCs w:val="24"/>
        </w:rPr>
        <w:t xml:space="preserve"> </w:t>
      </w:r>
      <w:r>
        <w:rPr>
          <w:rFonts w:ascii="Arial" w:eastAsia="Times New Roman" w:hAnsi="Arial" w:cs="Arial"/>
          <w:sz w:val="24"/>
          <w:szCs w:val="24"/>
        </w:rPr>
        <w:t>This is a very good question</w:t>
      </w:r>
      <w:r w:rsidR="001021C8">
        <w:rPr>
          <w:rFonts w:ascii="Arial" w:eastAsia="Times New Roman" w:hAnsi="Arial" w:cs="Arial"/>
          <w:sz w:val="24"/>
          <w:szCs w:val="24"/>
        </w:rPr>
        <w:t>,</w:t>
      </w:r>
      <w:r>
        <w:rPr>
          <w:rFonts w:ascii="Arial" w:eastAsia="Times New Roman" w:hAnsi="Arial" w:cs="Arial"/>
          <w:sz w:val="24"/>
          <w:szCs w:val="24"/>
        </w:rPr>
        <w:t xml:space="preserve"> especially today. </w:t>
      </w:r>
      <w:r w:rsidR="00A124AF">
        <w:rPr>
          <w:rFonts w:ascii="Arial" w:eastAsia="Times New Roman" w:hAnsi="Arial" w:cs="Arial"/>
          <w:sz w:val="24"/>
          <w:szCs w:val="24"/>
        </w:rPr>
        <w:t xml:space="preserve"> </w:t>
      </w:r>
      <w:r>
        <w:rPr>
          <w:rFonts w:ascii="Arial" w:eastAsia="Times New Roman" w:hAnsi="Arial" w:cs="Arial"/>
          <w:sz w:val="24"/>
          <w:szCs w:val="24"/>
        </w:rPr>
        <w:t xml:space="preserve">Some would say that during this time period in America our purity is being eroded away at an alarming rate. The Christian has to live in a world filled with toxicity and distractions. </w:t>
      </w:r>
      <w:r w:rsidR="00A124AF">
        <w:rPr>
          <w:rFonts w:ascii="Arial" w:eastAsia="Times New Roman" w:hAnsi="Arial" w:cs="Arial"/>
          <w:sz w:val="24"/>
          <w:szCs w:val="24"/>
        </w:rPr>
        <w:t xml:space="preserve"> </w:t>
      </w:r>
      <w:r>
        <w:rPr>
          <w:rFonts w:ascii="Arial" w:eastAsia="Times New Roman" w:hAnsi="Arial" w:cs="Arial"/>
          <w:sz w:val="24"/>
          <w:szCs w:val="24"/>
        </w:rPr>
        <w:t>Again the ever</w:t>
      </w:r>
      <w:r w:rsidR="00A124AF">
        <w:rPr>
          <w:rFonts w:ascii="Arial" w:eastAsia="Times New Roman" w:hAnsi="Arial" w:cs="Arial"/>
          <w:sz w:val="24"/>
          <w:szCs w:val="24"/>
        </w:rPr>
        <w:t>-</w:t>
      </w:r>
      <w:r>
        <w:rPr>
          <w:rFonts w:ascii="Arial" w:eastAsia="Times New Roman" w:hAnsi="Arial" w:cs="Arial"/>
          <w:sz w:val="24"/>
          <w:szCs w:val="24"/>
        </w:rPr>
        <w:t xml:space="preserve">lasting and pure word of God provides another solution to our question. </w:t>
      </w:r>
      <w:r w:rsidR="00A124AF">
        <w:rPr>
          <w:rFonts w:ascii="Arial" w:eastAsia="Times New Roman" w:hAnsi="Arial" w:cs="Arial"/>
          <w:sz w:val="24"/>
          <w:szCs w:val="24"/>
        </w:rPr>
        <w:t xml:space="preserve"> </w:t>
      </w:r>
      <w:r>
        <w:rPr>
          <w:rFonts w:ascii="Arial" w:eastAsia="Times New Roman" w:hAnsi="Arial" w:cs="Arial"/>
          <w:sz w:val="24"/>
          <w:szCs w:val="24"/>
        </w:rPr>
        <w:t>We’ve all heard the saying</w:t>
      </w:r>
      <w:r w:rsidR="00A124AF">
        <w:rPr>
          <w:rFonts w:ascii="Arial" w:eastAsia="Times New Roman" w:hAnsi="Arial" w:cs="Arial"/>
          <w:sz w:val="24"/>
          <w:szCs w:val="24"/>
        </w:rPr>
        <w:t xml:space="preserve">: </w:t>
      </w:r>
      <w:r>
        <w:rPr>
          <w:rFonts w:ascii="Arial" w:eastAsia="Times New Roman" w:hAnsi="Arial" w:cs="Arial"/>
          <w:sz w:val="24"/>
          <w:szCs w:val="24"/>
        </w:rPr>
        <w:t xml:space="preserve"> “Drastic t</w:t>
      </w:r>
      <w:r w:rsidR="00A124AF">
        <w:rPr>
          <w:rFonts w:ascii="Arial" w:eastAsia="Times New Roman" w:hAnsi="Arial" w:cs="Arial"/>
          <w:sz w:val="24"/>
          <w:szCs w:val="24"/>
        </w:rPr>
        <w:t>imes call for drastic measures”; well, Jesus says it best in H</w:t>
      </w:r>
      <w:r>
        <w:rPr>
          <w:rFonts w:ascii="Arial" w:eastAsia="Times New Roman" w:hAnsi="Arial" w:cs="Arial"/>
          <w:sz w:val="24"/>
          <w:szCs w:val="24"/>
        </w:rPr>
        <w:t xml:space="preserve">is </w:t>
      </w:r>
      <w:proofErr w:type="spellStart"/>
      <w:r>
        <w:rPr>
          <w:rFonts w:ascii="Arial" w:eastAsia="Times New Roman" w:hAnsi="Arial" w:cs="Arial"/>
          <w:sz w:val="24"/>
          <w:szCs w:val="24"/>
        </w:rPr>
        <w:t>ser</w:t>
      </w:r>
      <w:proofErr w:type="spellEnd"/>
      <w:r w:rsidR="00A124AF">
        <w:rPr>
          <w:rFonts w:ascii="Arial" w:eastAsia="Times New Roman" w:hAnsi="Arial" w:cs="Arial"/>
          <w:sz w:val="24"/>
          <w:szCs w:val="24"/>
        </w:rPr>
        <w:t>-</w:t>
      </w:r>
      <w:r>
        <w:rPr>
          <w:rFonts w:ascii="Arial" w:eastAsia="Times New Roman" w:hAnsi="Arial" w:cs="Arial"/>
          <w:sz w:val="24"/>
          <w:szCs w:val="24"/>
        </w:rPr>
        <w:t>mon on the mountain in Matt</w:t>
      </w:r>
      <w:r w:rsidR="00A124AF">
        <w:rPr>
          <w:rFonts w:ascii="Arial" w:eastAsia="Times New Roman" w:hAnsi="Arial" w:cs="Arial"/>
          <w:sz w:val="24"/>
          <w:szCs w:val="24"/>
        </w:rPr>
        <w:t>hew 5:29-30:</w:t>
      </w:r>
    </w:p>
    <w:p w:rsidR="001F665B" w:rsidRDefault="001F665B" w:rsidP="001F665B">
      <w:pPr>
        <w:spacing w:after="0" w:line="240" w:lineRule="auto"/>
        <w:ind w:firstLine="720"/>
        <w:jc w:val="both"/>
        <w:rPr>
          <w:rFonts w:ascii="Arial" w:eastAsia="Times New Roman" w:hAnsi="Arial" w:cs="Arial"/>
          <w:sz w:val="24"/>
          <w:szCs w:val="24"/>
        </w:rPr>
      </w:pPr>
    </w:p>
    <w:p w:rsidR="00B91655" w:rsidRDefault="00B91655" w:rsidP="00A124AF">
      <w:pPr>
        <w:spacing w:after="0" w:line="240" w:lineRule="auto"/>
        <w:ind w:left="720" w:right="720"/>
        <w:jc w:val="both"/>
        <w:rPr>
          <w:rFonts w:ascii="Arial" w:eastAsia="Times New Roman" w:hAnsi="Arial" w:cs="Arial"/>
          <w:sz w:val="24"/>
          <w:szCs w:val="24"/>
        </w:rPr>
      </w:pPr>
      <w:r>
        <w:rPr>
          <w:rFonts w:ascii="Arial" w:eastAsia="Times New Roman" w:hAnsi="Arial" w:cs="Arial"/>
          <w:sz w:val="24"/>
          <w:szCs w:val="24"/>
        </w:rPr>
        <w:t xml:space="preserve">“If your right eye causes you to sin, pluck it out and cast it from you; for it is more profitable for you that one of your members </w:t>
      </w:r>
      <w:proofErr w:type="gramStart"/>
      <w:r>
        <w:rPr>
          <w:rFonts w:ascii="Arial" w:eastAsia="Times New Roman" w:hAnsi="Arial" w:cs="Arial"/>
          <w:sz w:val="24"/>
          <w:szCs w:val="24"/>
        </w:rPr>
        <w:t>perish</w:t>
      </w:r>
      <w:proofErr w:type="gramEnd"/>
      <w:r>
        <w:rPr>
          <w:rFonts w:ascii="Arial" w:eastAsia="Times New Roman" w:hAnsi="Arial" w:cs="Arial"/>
          <w:sz w:val="24"/>
          <w:szCs w:val="24"/>
        </w:rPr>
        <w:t xml:space="preserve">, than for your whole body to be cast into hell. And if your right hand causes you to sin, cut it off and cast it from you; for it is more profitable for you that one of your members </w:t>
      </w:r>
      <w:proofErr w:type="gramStart"/>
      <w:r>
        <w:rPr>
          <w:rFonts w:ascii="Arial" w:eastAsia="Times New Roman" w:hAnsi="Arial" w:cs="Arial"/>
          <w:sz w:val="24"/>
          <w:szCs w:val="24"/>
        </w:rPr>
        <w:t>perish</w:t>
      </w:r>
      <w:proofErr w:type="gramEnd"/>
      <w:r>
        <w:rPr>
          <w:rFonts w:ascii="Arial" w:eastAsia="Times New Roman" w:hAnsi="Arial" w:cs="Arial"/>
          <w:sz w:val="24"/>
          <w:szCs w:val="24"/>
        </w:rPr>
        <w:t>, than for your whole body to be cast into hell</w:t>
      </w:r>
      <w:r w:rsidR="00A124AF">
        <w:rPr>
          <w:rFonts w:ascii="Arial" w:eastAsia="Times New Roman" w:hAnsi="Arial" w:cs="Arial"/>
          <w:sz w:val="24"/>
          <w:szCs w:val="24"/>
        </w:rPr>
        <w:t>.</w:t>
      </w:r>
      <w:r>
        <w:rPr>
          <w:rFonts w:ascii="Arial" w:eastAsia="Times New Roman" w:hAnsi="Arial" w:cs="Arial"/>
          <w:sz w:val="24"/>
          <w:szCs w:val="24"/>
        </w:rPr>
        <w:t xml:space="preserve">” </w:t>
      </w:r>
    </w:p>
    <w:p w:rsidR="001F665B" w:rsidRDefault="001F665B" w:rsidP="001F665B">
      <w:pPr>
        <w:spacing w:after="0" w:line="240" w:lineRule="auto"/>
        <w:ind w:left="720" w:right="720"/>
        <w:jc w:val="both"/>
        <w:rPr>
          <w:rFonts w:ascii="Arial" w:eastAsia="Times New Roman" w:hAnsi="Arial" w:cs="Arial"/>
          <w:sz w:val="24"/>
          <w:szCs w:val="24"/>
        </w:rPr>
      </w:pPr>
    </w:p>
    <w:p w:rsidR="00A124AF" w:rsidRDefault="00B91655" w:rsidP="00A124AF">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rPr>
        <w:t>Sometimes we need to do drastic things to preserve our purity.</w:t>
      </w:r>
      <w:r w:rsidR="00A124AF">
        <w:rPr>
          <w:rFonts w:ascii="Arial" w:eastAsia="Times New Roman" w:hAnsi="Arial" w:cs="Arial"/>
          <w:sz w:val="24"/>
          <w:szCs w:val="24"/>
        </w:rPr>
        <w:t xml:space="preserve"> </w:t>
      </w:r>
      <w:r>
        <w:rPr>
          <w:rFonts w:ascii="Arial" w:eastAsia="Times New Roman" w:hAnsi="Arial" w:cs="Arial"/>
          <w:sz w:val="24"/>
          <w:szCs w:val="24"/>
        </w:rPr>
        <w:t xml:space="preserve"> We need to be willing to be real with ourselves and ask ourselves difficult questions. </w:t>
      </w:r>
      <w:r w:rsidR="00A124AF">
        <w:rPr>
          <w:rFonts w:ascii="Arial" w:eastAsia="Times New Roman" w:hAnsi="Arial" w:cs="Arial"/>
          <w:sz w:val="24"/>
          <w:szCs w:val="24"/>
        </w:rPr>
        <w:t xml:space="preserve"> </w:t>
      </w:r>
      <w:r>
        <w:rPr>
          <w:rFonts w:ascii="Arial" w:eastAsia="Times New Roman" w:hAnsi="Arial" w:cs="Arial"/>
          <w:sz w:val="24"/>
          <w:szCs w:val="24"/>
        </w:rPr>
        <w:t>What are we put</w:t>
      </w:r>
      <w:r w:rsidR="00A124AF">
        <w:rPr>
          <w:rFonts w:ascii="Arial" w:eastAsia="Times New Roman" w:hAnsi="Arial" w:cs="Arial"/>
          <w:sz w:val="24"/>
          <w:szCs w:val="24"/>
        </w:rPr>
        <w:t>-</w:t>
      </w:r>
      <w:r>
        <w:rPr>
          <w:rFonts w:ascii="Arial" w:eastAsia="Times New Roman" w:hAnsi="Arial" w:cs="Arial"/>
          <w:sz w:val="24"/>
          <w:szCs w:val="24"/>
        </w:rPr>
        <w:t xml:space="preserve">ting in our minds? </w:t>
      </w:r>
      <w:r w:rsidR="00A124AF">
        <w:rPr>
          <w:rFonts w:ascii="Arial" w:eastAsia="Times New Roman" w:hAnsi="Arial" w:cs="Arial"/>
          <w:sz w:val="24"/>
          <w:szCs w:val="24"/>
        </w:rPr>
        <w:t xml:space="preserve"> </w:t>
      </w:r>
      <w:r>
        <w:rPr>
          <w:rFonts w:ascii="Arial" w:eastAsia="Times New Roman" w:hAnsi="Arial" w:cs="Arial"/>
          <w:sz w:val="24"/>
          <w:szCs w:val="24"/>
        </w:rPr>
        <w:t xml:space="preserve">Are we truly putting God first? </w:t>
      </w:r>
      <w:r w:rsidR="00A124AF">
        <w:rPr>
          <w:rFonts w:ascii="Arial" w:eastAsia="Times New Roman" w:hAnsi="Arial" w:cs="Arial"/>
          <w:sz w:val="24"/>
          <w:szCs w:val="24"/>
        </w:rPr>
        <w:t xml:space="preserve"> </w:t>
      </w:r>
      <w:r>
        <w:rPr>
          <w:rFonts w:ascii="Arial" w:eastAsia="Times New Roman" w:hAnsi="Arial" w:cs="Arial"/>
          <w:sz w:val="24"/>
          <w:szCs w:val="24"/>
          <w:shd w:val="clear" w:color="auto" w:fill="FFFFFF"/>
        </w:rPr>
        <w:t xml:space="preserve">Would Jesus approve of this Key and Peele video?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Should I watch a show with excessive cursing, or any cursing at all?</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Do I really need to play a video game that shows someone’s heart being ripped out?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Do I really need to go to the work party</w:t>
      </w:r>
      <w:r w:rsidR="00A124AF">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knowing that there is going to be drinking involved? Should I really be ok</w:t>
      </w:r>
      <w:r w:rsidR="00A124AF">
        <w:rPr>
          <w:rFonts w:ascii="Arial" w:eastAsia="Times New Roman" w:hAnsi="Arial" w:cs="Arial"/>
          <w:sz w:val="24"/>
          <w:szCs w:val="24"/>
          <w:shd w:val="clear" w:color="auto" w:fill="FFFFFF"/>
        </w:rPr>
        <w:t xml:space="preserve">ay </w:t>
      </w:r>
      <w:r>
        <w:rPr>
          <w:rFonts w:ascii="Arial" w:eastAsia="Times New Roman" w:hAnsi="Arial" w:cs="Arial"/>
          <w:sz w:val="24"/>
          <w:szCs w:val="24"/>
          <w:shd w:val="clear" w:color="auto" w:fill="FFFFFF"/>
        </w:rPr>
        <w:t xml:space="preserve">watching this movie with a sex scene?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We wouldn’t allow our kids to watch it</w:t>
      </w:r>
      <w:r w:rsidR="00A124AF">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so why should we? </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We need to be willing to remove the corruption from our lives even at the risk of </w:t>
      </w:r>
      <w:r w:rsidR="00A124AF">
        <w:rPr>
          <w:rFonts w:ascii="Arial" w:eastAsia="Times New Roman" w:hAnsi="Arial" w:cs="Arial"/>
          <w:sz w:val="24"/>
          <w:szCs w:val="24"/>
          <w:shd w:val="clear" w:color="auto" w:fill="FFFFFF"/>
        </w:rPr>
        <w:t>being rid</w:t>
      </w:r>
      <w:r>
        <w:rPr>
          <w:rFonts w:ascii="Arial" w:eastAsia="Times New Roman" w:hAnsi="Arial" w:cs="Arial"/>
          <w:sz w:val="24"/>
          <w:szCs w:val="24"/>
          <w:shd w:val="clear" w:color="auto" w:fill="FFFFFF"/>
        </w:rPr>
        <w:t>icule</w:t>
      </w:r>
      <w:r w:rsidR="00A124AF">
        <w:rPr>
          <w:rFonts w:ascii="Arial" w:eastAsia="Times New Roman" w:hAnsi="Arial" w:cs="Arial"/>
          <w:sz w:val="24"/>
          <w:szCs w:val="24"/>
          <w:shd w:val="clear" w:color="auto" w:fill="FFFFFF"/>
        </w:rPr>
        <w:t>d</w:t>
      </w:r>
      <w:r>
        <w:rPr>
          <w:rFonts w:ascii="Arial" w:eastAsia="Times New Roman" w:hAnsi="Arial" w:cs="Arial"/>
          <w:sz w:val="24"/>
          <w:szCs w:val="24"/>
          <w:shd w:val="clear" w:color="auto" w:fill="FFFFFF"/>
        </w:rPr>
        <w:t xml:space="preserve">, being called a square, or </w:t>
      </w:r>
      <w:r w:rsidR="00A124AF">
        <w:rPr>
          <w:rFonts w:ascii="Arial" w:eastAsia="Times New Roman" w:hAnsi="Arial" w:cs="Arial"/>
          <w:sz w:val="24"/>
          <w:szCs w:val="24"/>
          <w:shd w:val="clear" w:color="auto" w:fill="FFFFFF"/>
        </w:rPr>
        <w:t xml:space="preserve">even </w:t>
      </w:r>
      <w:r>
        <w:rPr>
          <w:rFonts w:ascii="Arial" w:eastAsia="Times New Roman" w:hAnsi="Arial" w:cs="Arial"/>
          <w:sz w:val="24"/>
          <w:szCs w:val="24"/>
          <w:shd w:val="clear" w:color="auto" w:fill="FFFFFF"/>
        </w:rPr>
        <w:t>a con</w:t>
      </w:r>
      <w:r w:rsidR="00A124AF">
        <w:rPr>
          <w:rFonts w:ascii="Arial" w:eastAsia="Times New Roman" w:hAnsi="Arial" w:cs="Arial"/>
          <w:sz w:val="24"/>
          <w:szCs w:val="24"/>
          <w:shd w:val="clear" w:color="auto" w:fill="FFFFFF"/>
        </w:rPr>
        <w:t>-</w:t>
      </w:r>
      <w:proofErr w:type="spellStart"/>
      <w:r>
        <w:rPr>
          <w:rFonts w:ascii="Arial" w:eastAsia="Times New Roman" w:hAnsi="Arial" w:cs="Arial"/>
          <w:sz w:val="24"/>
          <w:szCs w:val="24"/>
          <w:shd w:val="clear" w:color="auto" w:fill="FFFFFF"/>
        </w:rPr>
        <w:t>servative</w:t>
      </w:r>
      <w:proofErr w:type="spellEnd"/>
      <w:r>
        <w:rPr>
          <w:rFonts w:ascii="Arial" w:eastAsia="Times New Roman" w:hAnsi="Arial" w:cs="Arial"/>
          <w:sz w:val="24"/>
          <w:szCs w:val="24"/>
          <w:shd w:val="clear" w:color="auto" w:fill="FFFFFF"/>
        </w:rPr>
        <w:t xml:space="preserve"> extremist.</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If I am going to be call</w:t>
      </w:r>
      <w:r w:rsidR="00A124AF">
        <w:rPr>
          <w:rFonts w:ascii="Arial" w:eastAsia="Times New Roman" w:hAnsi="Arial" w:cs="Arial"/>
          <w:sz w:val="24"/>
          <w:szCs w:val="24"/>
          <w:shd w:val="clear" w:color="auto" w:fill="FFFFFF"/>
        </w:rPr>
        <w:t>ed</w:t>
      </w:r>
      <w:r>
        <w:rPr>
          <w:rFonts w:ascii="Arial" w:eastAsia="Times New Roman" w:hAnsi="Arial" w:cs="Arial"/>
          <w:sz w:val="24"/>
          <w:szCs w:val="24"/>
          <w:shd w:val="clear" w:color="auto" w:fill="FFFFFF"/>
        </w:rPr>
        <w:t xml:space="preserve"> names for God’s sake, then so be it! </w:t>
      </w:r>
    </w:p>
    <w:p w:rsidR="00A124AF" w:rsidRDefault="00A124AF" w:rsidP="00A124AF">
      <w:pPr>
        <w:spacing w:after="0" w:line="240" w:lineRule="auto"/>
        <w:ind w:firstLine="720"/>
        <w:jc w:val="both"/>
        <w:rPr>
          <w:rFonts w:ascii="Arial" w:eastAsia="Times New Roman" w:hAnsi="Arial" w:cs="Arial"/>
          <w:sz w:val="24"/>
          <w:szCs w:val="24"/>
          <w:shd w:val="clear" w:color="auto" w:fill="FFFFFF"/>
        </w:rPr>
      </w:pPr>
    </w:p>
    <w:p w:rsidR="00A124AF" w:rsidRDefault="00B91655" w:rsidP="00A124AF">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Drastic times call for drastic measures</w:t>
      </w:r>
      <w:r w:rsidR="00A124AF">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and we need to make sure that we are protecting our purity in the most tactile and aggressive way possible.</w:t>
      </w:r>
      <w:r w:rsidR="00A124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 If your right eye causes you to sin, pluck it out.  We each know our weaknesses and those things that can tempt us</w:t>
      </w:r>
      <w:r w:rsidR="00A124AF">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w:t>
      </w:r>
      <w:r w:rsidR="00A124AF">
        <w:rPr>
          <w:rFonts w:ascii="Arial" w:eastAsia="Times New Roman" w:hAnsi="Arial" w:cs="Arial"/>
          <w:sz w:val="24"/>
          <w:szCs w:val="24"/>
          <w:shd w:val="clear" w:color="auto" w:fill="FFFFFF"/>
        </w:rPr>
        <w:t>so it is up to us to use God’s W</w:t>
      </w:r>
      <w:r>
        <w:rPr>
          <w:rFonts w:ascii="Arial" w:eastAsia="Times New Roman" w:hAnsi="Arial" w:cs="Arial"/>
          <w:sz w:val="24"/>
          <w:szCs w:val="24"/>
          <w:shd w:val="clear" w:color="auto" w:fill="FFFFFF"/>
        </w:rPr>
        <w:t>ord as a strainer to sift out the grime and smut of the world to help maintain our purity.</w:t>
      </w:r>
    </w:p>
    <w:p w:rsidR="00B91655" w:rsidRDefault="00B91655" w:rsidP="00EB76E1">
      <w:pPr>
        <w:spacing w:after="0" w:line="240" w:lineRule="auto"/>
        <w:ind w:firstLine="720"/>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 </w:t>
      </w:r>
    </w:p>
    <w:p w:rsidR="00B91655" w:rsidRDefault="00B91655" w:rsidP="003D4034">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“How can a young man cleanse his way? By tak</w:t>
      </w:r>
      <w:r w:rsidR="00A124AF">
        <w:rPr>
          <w:rFonts w:ascii="Arial" w:eastAsia="Times New Roman" w:hAnsi="Arial" w:cs="Arial"/>
          <w:sz w:val="24"/>
          <w:szCs w:val="24"/>
        </w:rPr>
        <w:t xml:space="preserve">ing heed according to </w:t>
      </w:r>
      <w:proofErr w:type="gramStart"/>
      <w:r w:rsidR="00A124AF">
        <w:rPr>
          <w:rFonts w:ascii="Arial" w:eastAsia="Times New Roman" w:hAnsi="Arial" w:cs="Arial"/>
          <w:sz w:val="24"/>
          <w:szCs w:val="24"/>
        </w:rPr>
        <w:t>Your</w:t>
      </w:r>
      <w:proofErr w:type="gramEnd"/>
      <w:r w:rsidR="00A124AF">
        <w:rPr>
          <w:rFonts w:ascii="Arial" w:eastAsia="Times New Roman" w:hAnsi="Arial" w:cs="Arial"/>
          <w:sz w:val="24"/>
          <w:szCs w:val="24"/>
        </w:rPr>
        <w:t xml:space="preserve"> word” (Ps</w:t>
      </w:r>
      <w:r>
        <w:rPr>
          <w:rFonts w:ascii="Arial" w:eastAsia="Times New Roman" w:hAnsi="Arial" w:cs="Arial"/>
          <w:sz w:val="24"/>
          <w:szCs w:val="24"/>
        </w:rPr>
        <w:t>. 119:9</w:t>
      </w:r>
      <w:r w:rsidR="00A124AF">
        <w:rPr>
          <w:rFonts w:ascii="Arial" w:eastAsia="Times New Roman" w:hAnsi="Arial" w:cs="Arial"/>
          <w:sz w:val="24"/>
          <w:szCs w:val="24"/>
        </w:rPr>
        <w:t xml:space="preserve">). </w:t>
      </w:r>
      <w:r>
        <w:rPr>
          <w:rFonts w:ascii="Arial" w:eastAsia="Times New Roman" w:hAnsi="Arial" w:cs="Arial"/>
          <w:sz w:val="24"/>
          <w:szCs w:val="24"/>
        </w:rPr>
        <w:t xml:space="preserve"> God’s Wo</w:t>
      </w:r>
      <w:r w:rsidR="00A124AF">
        <w:rPr>
          <w:rFonts w:ascii="Arial" w:eastAsia="Times New Roman" w:hAnsi="Arial" w:cs="Arial"/>
          <w:sz w:val="24"/>
          <w:szCs w:val="24"/>
        </w:rPr>
        <w:t>rd is everlasting truth, and</w:t>
      </w:r>
      <w:r>
        <w:rPr>
          <w:rFonts w:ascii="Arial" w:eastAsia="Times New Roman" w:hAnsi="Arial" w:cs="Arial"/>
          <w:sz w:val="24"/>
          <w:szCs w:val="24"/>
        </w:rPr>
        <w:t xml:space="preserve"> every page is unquestionably pure. Let us prioritize every day to cultivate the purity within us, to recapture the purity of our </w:t>
      </w:r>
      <w:r>
        <w:rPr>
          <w:rFonts w:ascii="Arial" w:eastAsia="Times New Roman" w:hAnsi="Arial" w:cs="Arial"/>
          <w:sz w:val="24"/>
          <w:szCs w:val="24"/>
        </w:rPr>
        <w:lastRenderedPageBreak/>
        <w:t>youth, to guard it, to engage in pure works, to avoid impurities no matter how drastic we must be.</w:t>
      </w:r>
      <w:r w:rsidR="00A124AF">
        <w:rPr>
          <w:rFonts w:ascii="Arial" w:eastAsia="Times New Roman" w:hAnsi="Arial" w:cs="Arial"/>
          <w:sz w:val="24"/>
          <w:szCs w:val="24"/>
        </w:rPr>
        <w:t xml:space="preserve">  It would be helpful for us to remember a </w:t>
      </w:r>
      <w:r>
        <w:rPr>
          <w:rFonts w:ascii="Arial" w:eastAsia="Times New Roman" w:hAnsi="Arial" w:cs="Arial"/>
          <w:sz w:val="24"/>
          <w:szCs w:val="24"/>
        </w:rPr>
        <w:t>part of a poem</w:t>
      </w:r>
      <w:r w:rsidR="00A124AF">
        <w:rPr>
          <w:rFonts w:ascii="Arial" w:eastAsia="Times New Roman" w:hAnsi="Arial" w:cs="Arial"/>
          <w:sz w:val="24"/>
          <w:szCs w:val="24"/>
        </w:rPr>
        <w:t>,</w:t>
      </w:r>
      <w:r>
        <w:rPr>
          <w:rFonts w:ascii="Arial" w:eastAsia="Times New Roman" w:hAnsi="Arial" w:cs="Arial"/>
          <w:sz w:val="24"/>
          <w:szCs w:val="24"/>
        </w:rPr>
        <w:t xml:space="preserve"> written by Isaac Watts</w:t>
      </w:r>
      <w:r w:rsidR="00A124AF">
        <w:rPr>
          <w:rFonts w:ascii="Arial" w:eastAsia="Times New Roman" w:hAnsi="Arial" w:cs="Arial"/>
          <w:sz w:val="24"/>
          <w:szCs w:val="24"/>
        </w:rPr>
        <w:t>,</w:t>
      </w:r>
      <w:r>
        <w:rPr>
          <w:rFonts w:ascii="Arial" w:eastAsia="Times New Roman" w:hAnsi="Arial" w:cs="Arial"/>
          <w:sz w:val="24"/>
          <w:szCs w:val="24"/>
        </w:rPr>
        <w:t xml:space="preserve"> that precisely answers the question</w:t>
      </w:r>
      <w:r w:rsidR="00A124AF">
        <w:rPr>
          <w:rFonts w:ascii="Arial" w:eastAsia="Times New Roman" w:hAnsi="Arial" w:cs="Arial"/>
          <w:sz w:val="24"/>
          <w:szCs w:val="24"/>
        </w:rPr>
        <w:t xml:space="preserve">: </w:t>
      </w:r>
      <w:r>
        <w:rPr>
          <w:rFonts w:ascii="Arial" w:eastAsia="Times New Roman" w:hAnsi="Arial" w:cs="Arial"/>
          <w:sz w:val="24"/>
          <w:szCs w:val="24"/>
        </w:rPr>
        <w:t xml:space="preserve"> “How shall the young secure their hearts?”</w:t>
      </w:r>
    </w:p>
    <w:p w:rsidR="00B91655" w:rsidRDefault="00B91655" w:rsidP="001F665B">
      <w:pPr>
        <w:spacing w:after="0" w:line="240" w:lineRule="auto"/>
        <w:jc w:val="both"/>
        <w:rPr>
          <w:rFonts w:ascii="Arial" w:eastAsia="Times New Roman" w:hAnsi="Arial" w:cs="Arial"/>
          <w:sz w:val="24"/>
          <w:szCs w:val="24"/>
        </w:rPr>
      </w:pPr>
    </w:p>
    <w:p w:rsidR="00B91655" w:rsidRDefault="00B91655" w:rsidP="001F665B">
      <w:pPr>
        <w:spacing w:before="60" w:after="0" w:line="240" w:lineRule="auto"/>
        <w:ind w:left="-15"/>
        <w:jc w:val="center"/>
        <w:rPr>
          <w:rFonts w:ascii="Arial" w:eastAsia="Times New Roman" w:hAnsi="Arial" w:cs="Arial"/>
          <w:sz w:val="24"/>
          <w:szCs w:val="24"/>
        </w:rPr>
      </w:pPr>
      <w:r>
        <w:rPr>
          <w:rFonts w:ascii="Arial" w:hAnsi="Arial" w:cs="Arial"/>
          <w:bCs/>
          <w:sz w:val="24"/>
          <w:szCs w:val="24"/>
        </w:rPr>
        <w:t>“Come, children, learn to fear the Lord</w:t>
      </w:r>
      <w:r>
        <w:rPr>
          <w:rFonts w:ascii="Arial" w:hAnsi="Arial" w:cs="Arial"/>
          <w:bCs/>
          <w:sz w:val="24"/>
          <w:szCs w:val="24"/>
        </w:rPr>
        <w:br/>
        <w:t>And that your days be long</w:t>
      </w:r>
      <w:proofErr w:type="gramStart"/>
      <w:r>
        <w:rPr>
          <w:rFonts w:ascii="Arial" w:hAnsi="Arial" w:cs="Arial"/>
          <w:bCs/>
          <w:sz w:val="24"/>
          <w:szCs w:val="24"/>
        </w:rPr>
        <w:t>,</w:t>
      </w:r>
      <w:proofErr w:type="gramEnd"/>
      <w:r>
        <w:rPr>
          <w:rFonts w:ascii="Arial" w:hAnsi="Arial" w:cs="Arial"/>
          <w:bCs/>
          <w:sz w:val="24"/>
          <w:szCs w:val="24"/>
        </w:rPr>
        <w:br/>
        <w:t>Let not a false or spiteful word</w:t>
      </w:r>
      <w:r>
        <w:rPr>
          <w:rFonts w:ascii="Arial" w:hAnsi="Arial" w:cs="Arial"/>
          <w:bCs/>
          <w:sz w:val="24"/>
          <w:szCs w:val="24"/>
        </w:rPr>
        <w:br/>
        <w:t>Be found upon your tongue.</w:t>
      </w:r>
    </w:p>
    <w:p w:rsidR="00B91655" w:rsidRPr="001F665B" w:rsidRDefault="00B91655" w:rsidP="001F665B">
      <w:pPr>
        <w:shd w:val="clear" w:color="auto" w:fill="FFFFFF"/>
        <w:spacing w:before="100" w:beforeAutospacing="1" w:after="100" w:afterAutospacing="1" w:line="240" w:lineRule="auto"/>
        <w:jc w:val="center"/>
        <w:rPr>
          <w:rFonts w:ascii="Arial" w:eastAsia="Times New Roman" w:hAnsi="Arial" w:cs="Arial"/>
          <w:bCs/>
          <w:sz w:val="24"/>
          <w:szCs w:val="24"/>
        </w:rPr>
      </w:pPr>
      <w:r>
        <w:rPr>
          <w:rFonts w:ascii="Arial" w:eastAsia="Times New Roman" w:hAnsi="Arial" w:cs="Arial"/>
          <w:bCs/>
          <w:sz w:val="24"/>
          <w:szCs w:val="24"/>
        </w:rPr>
        <w:t>Depart from mischief, practice love</w:t>
      </w:r>
      <w:proofErr w:type="gramStart"/>
      <w:r>
        <w:rPr>
          <w:rFonts w:ascii="Arial" w:eastAsia="Times New Roman" w:hAnsi="Arial" w:cs="Arial"/>
          <w:bCs/>
          <w:sz w:val="24"/>
          <w:szCs w:val="24"/>
        </w:rPr>
        <w:t>,</w:t>
      </w:r>
      <w:proofErr w:type="gramEnd"/>
      <w:r>
        <w:rPr>
          <w:rFonts w:ascii="Arial" w:eastAsia="Times New Roman" w:hAnsi="Arial" w:cs="Arial"/>
          <w:bCs/>
          <w:sz w:val="24"/>
          <w:szCs w:val="24"/>
        </w:rPr>
        <w:br/>
        <w:t>Pursue the works of peace;</w:t>
      </w:r>
      <w:r>
        <w:rPr>
          <w:rFonts w:ascii="Arial" w:eastAsia="Times New Roman" w:hAnsi="Arial" w:cs="Arial"/>
          <w:bCs/>
          <w:sz w:val="24"/>
          <w:szCs w:val="24"/>
        </w:rPr>
        <w:br/>
        <w:t>So shall the Lord your ways approv</w:t>
      </w:r>
      <w:r w:rsidR="001F665B">
        <w:rPr>
          <w:rFonts w:ascii="Arial" w:eastAsia="Times New Roman" w:hAnsi="Arial" w:cs="Arial"/>
          <w:bCs/>
          <w:sz w:val="24"/>
          <w:szCs w:val="24"/>
        </w:rPr>
        <w:t>e,</w:t>
      </w:r>
      <w:r w:rsidR="001F665B">
        <w:rPr>
          <w:rFonts w:ascii="Arial" w:eastAsia="Times New Roman" w:hAnsi="Arial" w:cs="Arial"/>
          <w:bCs/>
          <w:sz w:val="24"/>
          <w:szCs w:val="24"/>
        </w:rPr>
        <w:br/>
        <w:t>And set your souls at ease.”</w:t>
      </w:r>
    </w:p>
    <w:p w:rsidR="001F665B" w:rsidRDefault="00B91655" w:rsidP="001F665B">
      <w:pPr>
        <w:spacing w:after="0" w:line="240" w:lineRule="auto"/>
        <w:jc w:val="center"/>
        <w:rPr>
          <w:rFonts w:ascii="Arial" w:eastAsia="Times New Roman" w:hAnsi="Arial" w:cs="Arial"/>
          <w:b/>
          <w:sz w:val="28"/>
          <w:szCs w:val="28"/>
        </w:rPr>
      </w:pPr>
      <w:r>
        <w:rPr>
          <w:rFonts w:ascii="Arial" w:eastAsia="Times New Roman" w:hAnsi="Arial" w:cs="Arial"/>
          <w:sz w:val="28"/>
          <w:szCs w:val="28"/>
        </w:rPr>
        <w:br w:type="page"/>
      </w:r>
      <w:r w:rsidR="001F665B" w:rsidRPr="001F665B">
        <w:rPr>
          <w:rFonts w:ascii="Arial" w:eastAsia="Times New Roman" w:hAnsi="Arial" w:cs="Arial"/>
          <w:b/>
          <w:sz w:val="28"/>
          <w:szCs w:val="28"/>
        </w:rPr>
        <w:lastRenderedPageBreak/>
        <w:t>HOW</w:t>
      </w:r>
      <w:r w:rsidR="001F665B">
        <w:rPr>
          <w:rFonts w:ascii="Arial" w:eastAsia="Times New Roman" w:hAnsi="Arial" w:cs="Arial"/>
          <w:b/>
          <w:sz w:val="28"/>
          <w:szCs w:val="28"/>
        </w:rPr>
        <w:t xml:space="preserve"> PURE IS EVERY PAGE!</w:t>
      </w:r>
      <w:r w:rsidR="00590290">
        <w:rPr>
          <w:rFonts w:ascii="Arial" w:eastAsia="Times New Roman" w:hAnsi="Arial" w:cs="Arial"/>
          <w:b/>
          <w:sz w:val="28"/>
          <w:szCs w:val="28"/>
        </w:rPr>
        <w:t xml:space="preserve"> </w:t>
      </w:r>
      <w:r w:rsidR="001F665B">
        <w:rPr>
          <w:rFonts w:ascii="Arial" w:eastAsia="Times New Roman" w:hAnsi="Arial" w:cs="Arial"/>
          <w:b/>
          <w:sz w:val="28"/>
          <w:szCs w:val="28"/>
        </w:rPr>
        <w:t xml:space="preserve"> (PART</w:t>
      </w:r>
      <w:r w:rsidR="001F665B" w:rsidRPr="001F665B">
        <w:rPr>
          <w:rFonts w:ascii="Arial" w:eastAsia="Times New Roman" w:hAnsi="Arial" w:cs="Arial"/>
          <w:b/>
          <w:sz w:val="28"/>
          <w:szCs w:val="28"/>
        </w:rPr>
        <w:t xml:space="preserve"> 2)</w:t>
      </w:r>
    </w:p>
    <w:p w:rsidR="001F665B" w:rsidRPr="00865C79" w:rsidRDefault="001F665B" w:rsidP="001F665B">
      <w:pPr>
        <w:spacing w:after="0" w:line="240" w:lineRule="auto"/>
        <w:jc w:val="center"/>
        <w:rPr>
          <w:rFonts w:ascii="Arial" w:eastAsia="Times New Roman" w:hAnsi="Arial" w:cs="Arial"/>
          <w:sz w:val="12"/>
          <w:szCs w:val="12"/>
        </w:rPr>
      </w:pPr>
    </w:p>
    <w:p w:rsidR="00B91655" w:rsidRPr="001F665B" w:rsidRDefault="00B91655" w:rsidP="001F665B">
      <w:pPr>
        <w:spacing w:after="0" w:line="240" w:lineRule="auto"/>
        <w:jc w:val="center"/>
        <w:rPr>
          <w:rFonts w:ascii="Arial" w:eastAsia="Times New Roman" w:hAnsi="Arial" w:cs="Arial"/>
          <w:sz w:val="24"/>
          <w:szCs w:val="24"/>
        </w:rPr>
      </w:pPr>
      <w:r w:rsidRPr="001F665B">
        <w:rPr>
          <w:rFonts w:ascii="Arial" w:eastAsia="Times New Roman" w:hAnsi="Arial" w:cs="Arial"/>
          <w:sz w:val="24"/>
          <w:szCs w:val="24"/>
        </w:rPr>
        <w:t xml:space="preserve">Vincent </w:t>
      </w:r>
      <w:proofErr w:type="spellStart"/>
      <w:r w:rsidRPr="001F665B">
        <w:rPr>
          <w:rFonts w:ascii="Arial" w:eastAsia="Times New Roman" w:hAnsi="Arial" w:cs="Arial"/>
          <w:sz w:val="24"/>
          <w:szCs w:val="24"/>
        </w:rPr>
        <w:t>DiGiorgio</w:t>
      </w:r>
      <w:proofErr w:type="spellEnd"/>
    </w:p>
    <w:p w:rsidR="001F665B" w:rsidRDefault="001F665B" w:rsidP="001F665B">
      <w:pPr>
        <w:spacing w:after="0" w:line="240" w:lineRule="auto"/>
        <w:jc w:val="both"/>
        <w:outlineLvl w:val="0"/>
        <w:rPr>
          <w:rFonts w:ascii="Arial" w:eastAsia="Times New Roman" w:hAnsi="Arial" w:cs="Arial"/>
          <w:b/>
          <w:bCs/>
          <w:kern w:val="36"/>
          <w:sz w:val="24"/>
          <w:szCs w:val="24"/>
        </w:rPr>
      </w:pPr>
    </w:p>
    <w:p w:rsidR="00B91655" w:rsidRPr="001F665B" w:rsidRDefault="001F665B" w:rsidP="001F665B">
      <w:pPr>
        <w:spacing w:after="0" w:line="240" w:lineRule="auto"/>
        <w:jc w:val="center"/>
        <w:outlineLvl w:val="0"/>
        <w:rPr>
          <w:rFonts w:ascii="Arial" w:eastAsia="Times New Roman" w:hAnsi="Arial" w:cs="Arial"/>
          <w:bCs/>
          <w:kern w:val="36"/>
          <w:sz w:val="24"/>
          <w:szCs w:val="24"/>
        </w:rPr>
      </w:pPr>
      <w:r w:rsidRPr="001F665B">
        <w:rPr>
          <w:rFonts w:ascii="Arial" w:eastAsia="Times New Roman" w:hAnsi="Arial" w:cs="Arial"/>
          <w:bCs/>
          <w:kern w:val="36"/>
          <w:sz w:val="24"/>
          <w:szCs w:val="24"/>
        </w:rPr>
        <w:t>INTRODUCTION</w:t>
      </w:r>
    </w:p>
    <w:p w:rsidR="001F665B" w:rsidRPr="00865C79" w:rsidRDefault="001F665B" w:rsidP="001F665B">
      <w:pPr>
        <w:spacing w:after="0" w:line="240" w:lineRule="auto"/>
        <w:jc w:val="both"/>
        <w:outlineLvl w:val="0"/>
        <w:rPr>
          <w:rFonts w:ascii="Arial" w:eastAsia="Times New Roman" w:hAnsi="Arial" w:cs="Arial"/>
          <w:b/>
          <w:bCs/>
          <w:kern w:val="36"/>
          <w:sz w:val="20"/>
          <w:szCs w:val="20"/>
        </w:rPr>
      </w:pPr>
    </w:p>
    <w:p w:rsidR="007B2316" w:rsidRDefault="00B91655" w:rsidP="007B2316">
      <w:pPr>
        <w:spacing w:after="0" w:line="240" w:lineRule="auto"/>
        <w:ind w:firstLine="720"/>
        <w:jc w:val="both"/>
        <w:rPr>
          <w:rFonts w:ascii="Arial" w:eastAsia="Times New Roman" w:hAnsi="Arial" w:cs="Arial"/>
          <w:sz w:val="24"/>
          <w:szCs w:val="24"/>
        </w:rPr>
      </w:pPr>
      <w:r w:rsidRPr="001F665B">
        <w:rPr>
          <w:rFonts w:ascii="Arial" w:eastAsia="Times New Roman" w:hAnsi="Arial" w:cs="Arial"/>
          <w:sz w:val="24"/>
          <w:szCs w:val="24"/>
        </w:rPr>
        <w:t>How shall the young secure their hearts?</w:t>
      </w:r>
      <w:r w:rsidR="007B2316">
        <w:rPr>
          <w:rFonts w:ascii="Arial" w:eastAsia="Times New Roman" w:hAnsi="Arial" w:cs="Arial"/>
          <w:sz w:val="24"/>
          <w:szCs w:val="24"/>
        </w:rPr>
        <w:t xml:space="preserve"> </w:t>
      </w:r>
      <w:r w:rsidRPr="001F665B">
        <w:rPr>
          <w:rFonts w:ascii="Arial" w:eastAsia="Times New Roman" w:hAnsi="Arial" w:cs="Arial"/>
          <w:sz w:val="24"/>
          <w:szCs w:val="24"/>
        </w:rPr>
        <w:t xml:space="preserve"> It’s a question that, although </w:t>
      </w:r>
      <w:r w:rsidR="007B2316">
        <w:rPr>
          <w:rFonts w:ascii="Arial" w:eastAsia="Times New Roman" w:hAnsi="Arial" w:cs="Arial"/>
          <w:sz w:val="24"/>
          <w:szCs w:val="24"/>
        </w:rPr>
        <w:t xml:space="preserve">it </w:t>
      </w:r>
      <w:r w:rsidRPr="001F665B">
        <w:rPr>
          <w:rFonts w:ascii="Arial" w:eastAsia="Times New Roman" w:hAnsi="Arial" w:cs="Arial"/>
          <w:sz w:val="24"/>
          <w:szCs w:val="24"/>
        </w:rPr>
        <w:t xml:space="preserve">might sound aimed towards just young people, it </w:t>
      </w:r>
      <w:r w:rsidR="007B2316">
        <w:rPr>
          <w:rFonts w:ascii="Arial" w:eastAsia="Times New Roman" w:hAnsi="Arial" w:cs="Arial"/>
          <w:sz w:val="24"/>
          <w:szCs w:val="24"/>
        </w:rPr>
        <w:t xml:space="preserve">actually </w:t>
      </w:r>
      <w:r w:rsidRPr="001F665B">
        <w:rPr>
          <w:rFonts w:ascii="Arial" w:eastAsia="Times New Roman" w:hAnsi="Arial" w:cs="Arial"/>
          <w:sz w:val="24"/>
          <w:szCs w:val="24"/>
        </w:rPr>
        <w:t xml:space="preserve">applies to all individuals. </w:t>
      </w:r>
      <w:r w:rsidR="007B2316">
        <w:rPr>
          <w:rFonts w:ascii="Arial" w:eastAsia="Times New Roman" w:hAnsi="Arial" w:cs="Arial"/>
          <w:sz w:val="24"/>
          <w:szCs w:val="24"/>
        </w:rPr>
        <w:t xml:space="preserve"> </w:t>
      </w:r>
      <w:r w:rsidRPr="001F665B">
        <w:rPr>
          <w:rFonts w:ascii="Arial" w:eastAsia="Times New Roman" w:hAnsi="Arial" w:cs="Arial"/>
          <w:sz w:val="24"/>
          <w:szCs w:val="24"/>
        </w:rPr>
        <w:t>So this in turn means that every subject covered here today must also apply to everyone in the audience, includ</w:t>
      </w:r>
      <w:r w:rsidR="007B2316">
        <w:rPr>
          <w:rFonts w:ascii="Arial" w:eastAsia="Times New Roman" w:hAnsi="Arial" w:cs="Arial"/>
          <w:sz w:val="24"/>
          <w:szCs w:val="24"/>
        </w:rPr>
        <w:t xml:space="preserve">ing the one we are covering now: </w:t>
      </w:r>
      <w:r w:rsidRPr="001F665B">
        <w:rPr>
          <w:rFonts w:ascii="Arial" w:eastAsia="Times New Roman" w:hAnsi="Arial" w:cs="Arial"/>
          <w:sz w:val="24"/>
          <w:szCs w:val="24"/>
        </w:rPr>
        <w:t xml:space="preserve"> “How pure is every page!” </w:t>
      </w:r>
      <w:r w:rsidR="007B2316">
        <w:rPr>
          <w:rFonts w:ascii="Arial" w:eastAsia="Times New Roman" w:hAnsi="Arial" w:cs="Arial"/>
          <w:sz w:val="24"/>
          <w:szCs w:val="24"/>
        </w:rPr>
        <w:t xml:space="preserve"> </w:t>
      </w:r>
      <w:r w:rsidRPr="001F665B">
        <w:rPr>
          <w:rFonts w:ascii="Arial" w:eastAsia="Times New Roman" w:hAnsi="Arial" w:cs="Arial"/>
          <w:sz w:val="24"/>
          <w:szCs w:val="24"/>
        </w:rPr>
        <w:t xml:space="preserve">What a great and powerful statement! </w:t>
      </w:r>
      <w:r w:rsidR="007B2316">
        <w:rPr>
          <w:rFonts w:ascii="Arial" w:eastAsia="Times New Roman" w:hAnsi="Arial" w:cs="Arial"/>
          <w:sz w:val="24"/>
          <w:szCs w:val="24"/>
        </w:rPr>
        <w:t xml:space="preserve"> </w:t>
      </w:r>
      <w:r w:rsidRPr="001F665B">
        <w:rPr>
          <w:rFonts w:ascii="Arial" w:eastAsia="Times New Roman" w:hAnsi="Arial" w:cs="Arial"/>
          <w:sz w:val="24"/>
          <w:szCs w:val="24"/>
        </w:rPr>
        <w:t>Let’</w:t>
      </w:r>
      <w:r w:rsidR="007B2316">
        <w:rPr>
          <w:rFonts w:ascii="Arial" w:eastAsia="Times New Roman" w:hAnsi="Arial" w:cs="Arial"/>
          <w:sz w:val="24"/>
          <w:szCs w:val="24"/>
        </w:rPr>
        <w:t>s break that statement down</w:t>
      </w:r>
      <w:r w:rsidRPr="001F665B">
        <w:rPr>
          <w:rFonts w:ascii="Arial" w:eastAsia="Times New Roman" w:hAnsi="Arial" w:cs="Arial"/>
          <w:sz w:val="24"/>
          <w:szCs w:val="24"/>
        </w:rPr>
        <w:t xml:space="preserve">. </w:t>
      </w:r>
      <w:r w:rsidR="007B2316">
        <w:rPr>
          <w:rFonts w:ascii="Arial" w:eastAsia="Times New Roman" w:hAnsi="Arial" w:cs="Arial"/>
          <w:sz w:val="24"/>
          <w:szCs w:val="24"/>
        </w:rPr>
        <w:t xml:space="preserve"> In fact, </w:t>
      </w:r>
      <w:r w:rsidRPr="001F665B">
        <w:rPr>
          <w:rFonts w:ascii="Arial" w:eastAsia="Times New Roman" w:hAnsi="Arial" w:cs="Arial"/>
          <w:sz w:val="24"/>
          <w:szCs w:val="24"/>
        </w:rPr>
        <w:t>let’s take that same questio</w:t>
      </w:r>
      <w:r w:rsidR="007B2316">
        <w:rPr>
          <w:rFonts w:ascii="Arial" w:eastAsia="Times New Roman" w:hAnsi="Arial" w:cs="Arial"/>
          <w:sz w:val="24"/>
          <w:szCs w:val="24"/>
        </w:rPr>
        <w:t>n and put it in question format:  H</w:t>
      </w:r>
      <w:r w:rsidRPr="001F665B">
        <w:rPr>
          <w:rFonts w:ascii="Arial" w:eastAsia="Times New Roman" w:hAnsi="Arial" w:cs="Arial"/>
          <w:sz w:val="24"/>
          <w:szCs w:val="24"/>
        </w:rPr>
        <w:t xml:space="preserve">ow truly pure is every page? </w:t>
      </w:r>
      <w:r w:rsidR="007B2316">
        <w:rPr>
          <w:rFonts w:ascii="Arial" w:eastAsia="Times New Roman" w:hAnsi="Arial" w:cs="Arial"/>
          <w:sz w:val="24"/>
          <w:szCs w:val="24"/>
        </w:rPr>
        <w:t xml:space="preserve"> The answer should be obvious: </w:t>
      </w:r>
      <w:r w:rsidRPr="001F665B">
        <w:rPr>
          <w:rFonts w:ascii="Arial" w:eastAsia="Times New Roman" w:hAnsi="Arial" w:cs="Arial"/>
          <w:sz w:val="24"/>
          <w:szCs w:val="24"/>
        </w:rPr>
        <w:t xml:space="preserve"> </w:t>
      </w:r>
      <w:r w:rsidR="007B2316">
        <w:rPr>
          <w:rFonts w:ascii="Arial" w:eastAsia="Times New Roman" w:hAnsi="Arial" w:cs="Arial"/>
          <w:sz w:val="24"/>
          <w:szCs w:val="24"/>
        </w:rPr>
        <w:t>E</w:t>
      </w:r>
      <w:r w:rsidRPr="001F665B">
        <w:rPr>
          <w:rFonts w:ascii="Arial" w:eastAsia="Times New Roman" w:hAnsi="Arial" w:cs="Arial"/>
          <w:sz w:val="24"/>
          <w:szCs w:val="24"/>
        </w:rPr>
        <w:t xml:space="preserve">very page is the very essence of purity. </w:t>
      </w:r>
      <w:r w:rsidR="007B2316">
        <w:rPr>
          <w:rFonts w:ascii="Arial" w:eastAsia="Times New Roman" w:hAnsi="Arial" w:cs="Arial"/>
          <w:sz w:val="24"/>
          <w:szCs w:val="24"/>
        </w:rPr>
        <w:t xml:space="preserve"> </w:t>
      </w:r>
      <w:r w:rsidRPr="001F665B">
        <w:rPr>
          <w:rFonts w:ascii="Arial" w:eastAsia="Times New Roman" w:hAnsi="Arial" w:cs="Arial"/>
          <w:sz w:val="24"/>
          <w:szCs w:val="24"/>
        </w:rPr>
        <w:t xml:space="preserve">But what does that mean? </w:t>
      </w:r>
      <w:r w:rsidR="007B2316">
        <w:rPr>
          <w:rFonts w:ascii="Arial" w:eastAsia="Times New Roman" w:hAnsi="Arial" w:cs="Arial"/>
          <w:sz w:val="24"/>
          <w:szCs w:val="24"/>
        </w:rPr>
        <w:t xml:space="preserve"> </w:t>
      </w:r>
      <w:r w:rsidRPr="001F665B">
        <w:rPr>
          <w:rFonts w:ascii="Arial" w:eastAsia="Times New Roman" w:hAnsi="Arial" w:cs="Arial"/>
          <w:sz w:val="24"/>
          <w:szCs w:val="24"/>
        </w:rPr>
        <w:t xml:space="preserve">And what does it mean for us as Christians? </w:t>
      </w:r>
    </w:p>
    <w:p w:rsidR="007B2316" w:rsidRPr="00865C79" w:rsidRDefault="007B2316" w:rsidP="00A124AF">
      <w:pPr>
        <w:spacing w:after="0" w:line="240" w:lineRule="auto"/>
        <w:ind w:firstLine="720"/>
        <w:rPr>
          <w:rFonts w:ascii="Arial" w:eastAsia="Times New Roman" w:hAnsi="Arial" w:cs="Arial"/>
          <w:sz w:val="20"/>
          <w:szCs w:val="20"/>
        </w:rPr>
      </w:pPr>
    </w:p>
    <w:p w:rsidR="007B2316" w:rsidRDefault="00B91655" w:rsidP="007B2316">
      <w:pPr>
        <w:spacing w:after="0" w:line="240" w:lineRule="auto"/>
        <w:ind w:left="720" w:right="720"/>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“Blessed are the pure in he</w:t>
      </w:r>
      <w:r w:rsidR="007B2316">
        <w:rPr>
          <w:rFonts w:ascii="Arial" w:eastAsia="Times New Roman" w:hAnsi="Arial" w:cs="Arial"/>
          <w:sz w:val="24"/>
          <w:szCs w:val="24"/>
          <w:shd w:val="clear" w:color="auto" w:fill="FFFFFF"/>
        </w:rPr>
        <w:t>art, for they shall see God</w:t>
      </w:r>
      <w:r w:rsidR="001021C8">
        <w:rPr>
          <w:rFonts w:ascii="Arial" w:eastAsia="Times New Roman" w:hAnsi="Arial" w:cs="Arial"/>
          <w:sz w:val="24"/>
          <w:szCs w:val="24"/>
          <w:shd w:val="clear" w:color="auto" w:fill="FFFFFF"/>
        </w:rPr>
        <w:t>”</w:t>
      </w:r>
      <w:r w:rsidR="007B2316">
        <w:rPr>
          <w:rFonts w:ascii="Arial" w:eastAsia="Times New Roman" w:hAnsi="Arial" w:cs="Arial"/>
          <w:sz w:val="24"/>
          <w:szCs w:val="24"/>
          <w:shd w:val="clear" w:color="auto" w:fill="FFFFFF"/>
        </w:rPr>
        <w:t xml:space="preserve"> (Matt. 5:8).</w:t>
      </w:r>
    </w:p>
    <w:p w:rsidR="007B2316" w:rsidRPr="00865C79" w:rsidRDefault="007B2316" w:rsidP="007B2316">
      <w:pPr>
        <w:spacing w:after="0" w:line="240" w:lineRule="auto"/>
        <w:ind w:left="720" w:right="720" w:firstLine="720"/>
        <w:rPr>
          <w:rFonts w:ascii="Arial" w:eastAsia="Times New Roman" w:hAnsi="Arial" w:cs="Arial"/>
          <w:sz w:val="12"/>
          <w:szCs w:val="12"/>
          <w:shd w:val="clear" w:color="auto" w:fill="FFFFFF"/>
        </w:rPr>
      </w:pPr>
    </w:p>
    <w:p w:rsidR="007B2316" w:rsidRDefault="00B91655" w:rsidP="007B2316">
      <w:pPr>
        <w:spacing w:after="0" w:line="240" w:lineRule="auto"/>
        <w:ind w:left="720" w:right="720"/>
        <w:rPr>
          <w:rFonts w:ascii="Arial" w:hAnsi="Arial" w:cs="Arial"/>
          <w:sz w:val="24"/>
          <w:szCs w:val="24"/>
        </w:rPr>
      </w:pPr>
      <w:r w:rsidRPr="001F665B">
        <w:rPr>
          <w:rFonts w:ascii="Arial" w:eastAsia="Times New Roman" w:hAnsi="Arial" w:cs="Arial"/>
          <w:sz w:val="24"/>
          <w:szCs w:val="24"/>
          <w:shd w:val="clear" w:color="auto" w:fill="FFFFFF"/>
        </w:rPr>
        <w:t>“How can a young man keep his way pure? By gua</w:t>
      </w:r>
      <w:r w:rsidR="007B2316">
        <w:rPr>
          <w:rFonts w:ascii="Arial" w:eastAsia="Times New Roman" w:hAnsi="Arial" w:cs="Arial"/>
          <w:sz w:val="24"/>
          <w:szCs w:val="24"/>
          <w:shd w:val="clear" w:color="auto" w:fill="FFFFFF"/>
        </w:rPr>
        <w:t xml:space="preserve">rding it according to </w:t>
      </w:r>
      <w:proofErr w:type="gramStart"/>
      <w:r w:rsidR="007B2316">
        <w:rPr>
          <w:rFonts w:ascii="Arial" w:eastAsia="Times New Roman" w:hAnsi="Arial" w:cs="Arial"/>
          <w:sz w:val="24"/>
          <w:szCs w:val="24"/>
          <w:shd w:val="clear" w:color="auto" w:fill="FFFFFF"/>
        </w:rPr>
        <w:t>Your</w:t>
      </w:r>
      <w:proofErr w:type="gramEnd"/>
      <w:r w:rsidR="007B2316">
        <w:rPr>
          <w:rFonts w:ascii="Arial" w:eastAsia="Times New Roman" w:hAnsi="Arial" w:cs="Arial"/>
          <w:sz w:val="24"/>
          <w:szCs w:val="24"/>
          <w:shd w:val="clear" w:color="auto" w:fill="FFFFFF"/>
        </w:rPr>
        <w:t xml:space="preserve"> word” (</w:t>
      </w:r>
      <w:hyperlink r:id="rId14" w:history="1">
        <w:r w:rsidR="007B2316" w:rsidRPr="007B2316">
          <w:rPr>
            <w:rStyle w:val="Hyperlink"/>
            <w:rFonts w:ascii="Arial" w:eastAsia="Times New Roman" w:hAnsi="Arial" w:cs="Arial"/>
            <w:color w:val="auto"/>
            <w:sz w:val="24"/>
            <w:szCs w:val="24"/>
            <w:u w:val="none"/>
            <w:shd w:val="clear" w:color="auto" w:fill="FFFFFF"/>
          </w:rPr>
          <w:t>Ps. 119:9</w:t>
        </w:r>
      </w:hyperlink>
      <w:r w:rsidR="007B2316">
        <w:rPr>
          <w:rFonts w:ascii="Arial" w:hAnsi="Arial" w:cs="Arial"/>
          <w:sz w:val="24"/>
          <w:szCs w:val="24"/>
        </w:rPr>
        <w:t>).</w:t>
      </w:r>
    </w:p>
    <w:p w:rsidR="007B2316" w:rsidRPr="00865C79" w:rsidRDefault="007B2316" w:rsidP="007B2316">
      <w:pPr>
        <w:spacing w:after="0" w:line="240" w:lineRule="auto"/>
        <w:rPr>
          <w:rFonts w:ascii="Arial" w:hAnsi="Arial" w:cs="Arial"/>
          <w:sz w:val="20"/>
          <w:szCs w:val="20"/>
        </w:rPr>
      </w:pPr>
    </w:p>
    <w:p w:rsidR="00B91655" w:rsidRPr="007B2316" w:rsidRDefault="00B91655" w:rsidP="007B2316">
      <w:pPr>
        <w:spacing w:after="0" w:line="240" w:lineRule="auto"/>
        <w:ind w:firstLine="720"/>
        <w:jc w:val="both"/>
        <w:rPr>
          <w:rFonts w:ascii="Arial" w:hAnsi="Arial" w:cs="Arial"/>
          <w:sz w:val="24"/>
          <w:szCs w:val="24"/>
        </w:rPr>
      </w:pPr>
      <w:r w:rsidRPr="001F665B">
        <w:rPr>
          <w:rFonts w:ascii="Arial" w:eastAsia="Times New Roman" w:hAnsi="Arial" w:cs="Arial"/>
          <w:sz w:val="24"/>
          <w:szCs w:val="24"/>
          <w:shd w:val="clear" w:color="auto" w:fill="FFFFFF"/>
        </w:rPr>
        <w:t>So</w:t>
      </w:r>
      <w:r w:rsidR="007B2316">
        <w:rPr>
          <w:rFonts w:ascii="Arial" w:eastAsia="Times New Roman" w:hAnsi="Arial" w:cs="Arial"/>
          <w:sz w:val="24"/>
          <w:szCs w:val="24"/>
          <w:shd w:val="clear" w:color="auto" w:fill="FFFFFF"/>
        </w:rPr>
        <w:t xml:space="preserve"> we see here that in the first S</w:t>
      </w:r>
      <w:r w:rsidRPr="001F665B">
        <w:rPr>
          <w:rFonts w:ascii="Arial" w:eastAsia="Times New Roman" w:hAnsi="Arial" w:cs="Arial"/>
          <w:sz w:val="24"/>
          <w:szCs w:val="24"/>
          <w:shd w:val="clear" w:color="auto" w:fill="FFFFFF"/>
        </w:rPr>
        <w:t>cripture that</w:t>
      </w:r>
      <w:r w:rsidR="007B2316">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as Christians</w:t>
      </w:r>
      <w:r w:rsidR="007B2316">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we are called to be pure</w:t>
      </w:r>
      <w:r w:rsidR="007B2316">
        <w:rPr>
          <w:rFonts w:ascii="Arial" w:eastAsia="Times New Roman" w:hAnsi="Arial" w:cs="Arial"/>
          <w:sz w:val="24"/>
          <w:szCs w:val="24"/>
          <w:shd w:val="clear" w:color="auto" w:fill="FFFFFF"/>
        </w:rPr>
        <w:t xml:space="preserve">, along with the reward </w:t>
      </w:r>
      <w:r w:rsidRPr="001F665B">
        <w:rPr>
          <w:rFonts w:ascii="Arial" w:eastAsia="Times New Roman" w:hAnsi="Arial" w:cs="Arial"/>
          <w:sz w:val="24"/>
          <w:szCs w:val="24"/>
          <w:shd w:val="clear" w:color="auto" w:fill="FFFFFF"/>
        </w:rPr>
        <w:t>for that</w:t>
      </w:r>
      <w:r w:rsidR="007B2316">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 But this next part is incredible because we are given a solution to this question of purity. </w:t>
      </w:r>
      <w:r w:rsidR="007B2316">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How do we stay pure? </w:t>
      </w:r>
      <w:r w:rsidR="007B2316">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“By guarding it ac</w:t>
      </w:r>
      <w:r w:rsidR="007B2316">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cording to </w:t>
      </w:r>
      <w:proofErr w:type="gramStart"/>
      <w:r w:rsidR="007B2316">
        <w:rPr>
          <w:rFonts w:ascii="Arial" w:eastAsia="Times New Roman" w:hAnsi="Arial" w:cs="Arial"/>
          <w:sz w:val="24"/>
          <w:szCs w:val="24"/>
          <w:shd w:val="clear" w:color="auto" w:fill="FFFFFF"/>
        </w:rPr>
        <w:t>Your</w:t>
      </w:r>
      <w:proofErr w:type="gramEnd"/>
      <w:r w:rsidR="007B2316">
        <w:rPr>
          <w:rFonts w:ascii="Arial" w:eastAsia="Times New Roman" w:hAnsi="Arial" w:cs="Arial"/>
          <w:sz w:val="24"/>
          <w:szCs w:val="24"/>
          <w:shd w:val="clear" w:color="auto" w:fill="FFFFFF"/>
        </w:rPr>
        <w:t xml:space="preserve"> word”—according to God’s W</w:t>
      </w:r>
      <w:r w:rsidRPr="001F665B">
        <w:rPr>
          <w:rFonts w:ascii="Arial" w:eastAsia="Times New Roman" w:hAnsi="Arial" w:cs="Arial"/>
          <w:sz w:val="24"/>
          <w:szCs w:val="24"/>
          <w:shd w:val="clear" w:color="auto" w:fill="FFFFFF"/>
        </w:rPr>
        <w:t xml:space="preserve">ord, the holy and </w:t>
      </w:r>
      <w:r w:rsidR="007B2316">
        <w:rPr>
          <w:rFonts w:ascii="Arial" w:eastAsia="Times New Roman" w:hAnsi="Arial" w:cs="Arial"/>
          <w:sz w:val="24"/>
          <w:szCs w:val="24"/>
          <w:shd w:val="clear" w:color="auto" w:fill="FFFFFF"/>
        </w:rPr>
        <w:t>Divine S</w:t>
      </w:r>
      <w:r w:rsidRPr="001F665B">
        <w:rPr>
          <w:rFonts w:ascii="Arial" w:eastAsia="Times New Roman" w:hAnsi="Arial" w:cs="Arial"/>
          <w:sz w:val="24"/>
          <w:szCs w:val="24"/>
          <w:shd w:val="clear" w:color="auto" w:fill="FFFFFF"/>
        </w:rPr>
        <w:t xml:space="preserve">criptures. </w:t>
      </w:r>
      <w:r w:rsidR="007B2316">
        <w:rPr>
          <w:rFonts w:ascii="Arial" w:eastAsia="Times New Roman" w:hAnsi="Arial" w:cs="Arial"/>
          <w:sz w:val="24"/>
          <w:szCs w:val="24"/>
          <w:shd w:val="clear" w:color="auto" w:fill="FFFFFF"/>
        </w:rPr>
        <w:t xml:space="preserve"> A</w:t>
      </w:r>
      <w:r w:rsidRPr="001F665B">
        <w:rPr>
          <w:rFonts w:ascii="Arial" w:eastAsia="Times New Roman" w:hAnsi="Arial" w:cs="Arial"/>
          <w:sz w:val="24"/>
          <w:szCs w:val="24"/>
          <w:shd w:val="clear" w:color="auto" w:fill="FFFFFF"/>
        </w:rPr>
        <w:t>s Christians</w:t>
      </w:r>
      <w:r w:rsidR="007B2316">
        <w:rPr>
          <w:rFonts w:ascii="Arial" w:eastAsia="Times New Roman" w:hAnsi="Arial" w:cs="Arial"/>
          <w:sz w:val="24"/>
          <w:szCs w:val="24"/>
          <w:shd w:val="clear" w:color="auto" w:fill="FFFFFF"/>
        </w:rPr>
        <w:t>, therefore,</w:t>
      </w:r>
      <w:r w:rsidRPr="001F665B">
        <w:rPr>
          <w:rFonts w:ascii="Arial" w:eastAsia="Times New Roman" w:hAnsi="Arial" w:cs="Arial"/>
          <w:sz w:val="24"/>
          <w:szCs w:val="24"/>
          <w:shd w:val="clear" w:color="auto" w:fill="FFFFFF"/>
        </w:rPr>
        <w:t xml:space="preserve"> we need to access and apply the </w:t>
      </w:r>
      <w:r w:rsidR="007B2316">
        <w:rPr>
          <w:rFonts w:ascii="Arial" w:eastAsia="Times New Roman" w:hAnsi="Arial" w:cs="Arial"/>
          <w:sz w:val="24"/>
          <w:szCs w:val="24"/>
          <w:shd w:val="clear" w:color="auto" w:fill="FFFFFF"/>
        </w:rPr>
        <w:t>S</w:t>
      </w:r>
      <w:r w:rsidRPr="001F665B">
        <w:rPr>
          <w:rFonts w:ascii="Arial" w:eastAsia="Times New Roman" w:hAnsi="Arial" w:cs="Arial"/>
          <w:sz w:val="24"/>
          <w:szCs w:val="24"/>
          <w:shd w:val="clear" w:color="auto" w:fill="FFFFFF"/>
        </w:rPr>
        <w:t xml:space="preserve">criptures daily to our lives. </w:t>
      </w:r>
      <w:r w:rsidR="007B2316">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We need to do things like </w:t>
      </w:r>
      <w:r w:rsidR="007B2316" w:rsidRPr="007B2316">
        <w:rPr>
          <w:rFonts w:ascii="Arial" w:eastAsia="Times New Roman" w:hAnsi="Arial" w:cs="Arial"/>
          <w:b/>
          <w:sz w:val="24"/>
          <w:szCs w:val="24"/>
        </w:rPr>
        <w:t>p</w:t>
      </w:r>
      <w:r w:rsidRPr="007B2316">
        <w:rPr>
          <w:rFonts w:ascii="Arial" w:eastAsia="Times New Roman" w:hAnsi="Arial" w:cs="Arial"/>
          <w:b/>
          <w:sz w:val="24"/>
          <w:szCs w:val="24"/>
        </w:rPr>
        <w:t xml:space="preserve">ray </w:t>
      </w:r>
      <w:r w:rsidRPr="001F665B">
        <w:rPr>
          <w:rFonts w:ascii="Arial" w:eastAsia="Times New Roman" w:hAnsi="Arial" w:cs="Arial"/>
          <w:sz w:val="24"/>
          <w:szCs w:val="24"/>
        </w:rPr>
        <w:t>for purity</w:t>
      </w:r>
      <w:r w:rsidRPr="007B2316">
        <w:rPr>
          <w:rFonts w:ascii="Arial" w:eastAsia="Times New Roman" w:hAnsi="Arial" w:cs="Arial"/>
          <w:b/>
          <w:sz w:val="24"/>
          <w:szCs w:val="24"/>
        </w:rPr>
        <w:t>, surround</w:t>
      </w:r>
      <w:r w:rsidRPr="001F665B">
        <w:rPr>
          <w:rFonts w:ascii="Arial" w:eastAsia="Times New Roman" w:hAnsi="Arial" w:cs="Arial"/>
          <w:sz w:val="24"/>
          <w:szCs w:val="24"/>
        </w:rPr>
        <w:t xml:space="preserve"> ourselves with people who strive to be pure in their everyday lives, </w:t>
      </w:r>
      <w:r w:rsidRPr="007B2316">
        <w:rPr>
          <w:rFonts w:ascii="Arial" w:eastAsia="Times New Roman" w:hAnsi="Arial" w:cs="Arial"/>
          <w:b/>
          <w:sz w:val="24"/>
          <w:szCs w:val="24"/>
        </w:rPr>
        <w:t xml:space="preserve">purify </w:t>
      </w:r>
      <w:r w:rsidRPr="001F665B">
        <w:rPr>
          <w:rFonts w:ascii="Arial" w:eastAsia="Times New Roman" w:hAnsi="Arial" w:cs="Arial"/>
          <w:sz w:val="24"/>
          <w:szCs w:val="24"/>
        </w:rPr>
        <w:t xml:space="preserve">our thoughts, and ultimately </w:t>
      </w:r>
      <w:r w:rsidRPr="007B2316">
        <w:rPr>
          <w:rFonts w:ascii="Arial" w:eastAsia="Times New Roman" w:hAnsi="Arial" w:cs="Arial"/>
          <w:b/>
          <w:sz w:val="24"/>
          <w:szCs w:val="24"/>
        </w:rPr>
        <w:t>look towards</w:t>
      </w:r>
      <w:r w:rsidRPr="001F665B">
        <w:rPr>
          <w:rFonts w:ascii="Arial" w:eastAsia="Times New Roman" w:hAnsi="Arial" w:cs="Arial"/>
          <w:sz w:val="24"/>
          <w:szCs w:val="24"/>
        </w:rPr>
        <w:t xml:space="preserve"> the re</w:t>
      </w:r>
      <w:r w:rsidR="007B2316">
        <w:rPr>
          <w:rFonts w:ascii="Arial" w:eastAsia="Times New Roman" w:hAnsi="Arial" w:cs="Arial"/>
          <w:sz w:val="24"/>
          <w:szCs w:val="24"/>
        </w:rPr>
        <w:t>-ward for</w:t>
      </w:r>
      <w:r w:rsidRPr="001F665B">
        <w:rPr>
          <w:rFonts w:ascii="Arial" w:eastAsia="Times New Roman" w:hAnsi="Arial" w:cs="Arial"/>
          <w:sz w:val="24"/>
          <w:szCs w:val="24"/>
        </w:rPr>
        <w:t xml:space="preserve"> being pure.</w:t>
      </w:r>
    </w:p>
    <w:p w:rsidR="00590290" w:rsidRPr="001F665B" w:rsidRDefault="00590290" w:rsidP="00590290">
      <w:pPr>
        <w:spacing w:after="0" w:line="240" w:lineRule="auto"/>
        <w:ind w:firstLine="720"/>
        <w:jc w:val="both"/>
        <w:rPr>
          <w:rFonts w:ascii="Arial" w:eastAsia="Times New Roman" w:hAnsi="Arial" w:cs="Arial"/>
          <w:sz w:val="24"/>
          <w:szCs w:val="24"/>
        </w:rPr>
      </w:pPr>
    </w:p>
    <w:p w:rsidR="00590290" w:rsidRDefault="007B2316" w:rsidP="00B962D0">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I</w:t>
      </w:r>
      <w:r w:rsidR="00B91655" w:rsidRPr="001F665B">
        <w:rPr>
          <w:rFonts w:ascii="Arial" w:eastAsia="Times New Roman" w:hAnsi="Arial" w:cs="Arial"/>
          <w:sz w:val="24"/>
          <w:szCs w:val="24"/>
          <w:shd w:val="clear" w:color="auto" w:fill="FFFFFF"/>
        </w:rPr>
        <w:t xml:space="preserve">n the endeavor to be </w:t>
      </w:r>
      <w:r w:rsidR="00590290">
        <w:rPr>
          <w:rFonts w:ascii="Arial" w:eastAsia="Times New Roman" w:hAnsi="Arial" w:cs="Arial"/>
          <w:sz w:val="24"/>
          <w:szCs w:val="24"/>
          <w:shd w:val="clear" w:color="auto" w:fill="FFFFFF"/>
        </w:rPr>
        <w:t>more pure, let’s dive into the S</w:t>
      </w:r>
      <w:r w:rsidR="00B91655" w:rsidRPr="001F665B">
        <w:rPr>
          <w:rFonts w:ascii="Arial" w:eastAsia="Times New Roman" w:hAnsi="Arial" w:cs="Arial"/>
          <w:sz w:val="24"/>
          <w:szCs w:val="24"/>
          <w:shd w:val="clear" w:color="auto" w:fill="FFFFFF"/>
        </w:rPr>
        <w:t>criptures themselves to tac</w:t>
      </w:r>
      <w:r>
        <w:rPr>
          <w:rFonts w:ascii="Arial" w:eastAsia="Times New Roman" w:hAnsi="Arial" w:cs="Arial"/>
          <w:sz w:val="24"/>
          <w:szCs w:val="24"/>
          <w:shd w:val="clear" w:color="auto" w:fill="FFFFFF"/>
        </w:rPr>
        <w:t>-</w:t>
      </w:r>
      <w:proofErr w:type="spellStart"/>
      <w:r w:rsidR="00B91655" w:rsidRPr="001F665B">
        <w:rPr>
          <w:rFonts w:ascii="Arial" w:eastAsia="Times New Roman" w:hAnsi="Arial" w:cs="Arial"/>
          <w:sz w:val="24"/>
          <w:szCs w:val="24"/>
          <w:shd w:val="clear" w:color="auto" w:fill="FFFFFF"/>
        </w:rPr>
        <w:t>kle</w:t>
      </w:r>
      <w:proofErr w:type="spellEnd"/>
      <w:r w:rsidR="00B91655" w:rsidRPr="001F665B">
        <w:rPr>
          <w:rFonts w:ascii="Arial" w:eastAsia="Times New Roman" w:hAnsi="Arial" w:cs="Arial"/>
          <w:sz w:val="24"/>
          <w:szCs w:val="24"/>
          <w:shd w:val="clear" w:color="auto" w:fill="FFFFFF"/>
        </w:rPr>
        <w:t xml:space="preserve"> this subject a little further. </w:t>
      </w:r>
      <w:r>
        <w:rPr>
          <w:rFonts w:ascii="Arial" w:eastAsia="Times New Roman" w:hAnsi="Arial" w:cs="Arial"/>
          <w:sz w:val="24"/>
          <w:szCs w:val="24"/>
          <w:shd w:val="clear" w:color="auto" w:fill="FFFFFF"/>
        </w:rPr>
        <w:t xml:space="preserve"> </w:t>
      </w:r>
      <w:r w:rsidR="00B91655" w:rsidRPr="001F665B">
        <w:rPr>
          <w:rFonts w:ascii="Arial" w:eastAsia="Times New Roman" w:hAnsi="Arial" w:cs="Arial"/>
          <w:sz w:val="24"/>
          <w:szCs w:val="24"/>
          <w:shd w:val="clear" w:color="auto" w:fill="FFFFFF"/>
        </w:rPr>
        <w:t>To make th</w:t>
      </w:r>
      <w:r>
        <w:rPr>
          <w:rFonts w:ascii="Arial" w:eastAsia="Times New Roman" w:hAnsi="Arial" w:cs="Arial"/>
          <w:sz w:val="24"/>
          <w:szCs w:val="24"/>
          <w:shd w:val="clear" w:color="auto" w:fill="FFFFFF"/>
        </w:rPr>
        <w:t>ings flow a little easier, let’</w:t>
      </w:r>
      <w:r w:rsidR="00B91655" w:rsidRPr="001F665B">
        <w:rPr>
          <w:rFonts w:ascii="Arial" w:eastAsia="Times New Roman" w:hAnsi="Arial" w:cs="Arial"/>
          <w:sz w:val="24"/>
          <w:szCs w:val="24"/>
          <w:shd w:val="clear" w:color="auto" w:fill="FFFFFF"/>
        </w:rPr>
        <w:t xml:space="preserve">s look at the </w:t>
      </w:r>
      <w:proofErr w:type="spellStart"/>
      <w:r w:rsidR="00B91655" w:rsidRPr="001F665B">
        <w:rPr>
          <w:rFonts w:ascii="Arial" w:eastAsia="Times New Roman" w:hAnsi="Arial" w:cs="Arial"/>
          <w:sz w:val="24"/>
          <w:szCs w:val="24"/>
          <w:shd w:val="clear" w:color="auto" w:fill="FFFFFF"/>
        </w:rPr>
        <w:t>solu</w:t>
      </w:r>
      <w:r>
        <w:rPr>
          <w:rFonts w:ascii="Arial" w:eastAsia="Times New Roman" w:hAnsi="Arial" w:cs="Arial"/>
          <w:sz w:val="24"/>
          <w:szCs w:val="24"/>
          <w:shd w:val="clear" w:color="auto" w:fill="FFFFFF"/>
        </w:rPr>
        <w:t>-</w:t>
      </w:r>
      <w:r w:rsidR="00B91655" w:rsidRPr="001F665B">
        <w:rPr>
          <w:rFonts w:ascii="Arial" w:eastAsia="Times New Roman" w:hAnsi="Arial" w:cs="Arial"/>
          <w:sz w:val="24"/>
          <w:szCs w:val="24"/>
          <w:shd w:val="clear" w:color="auto" w:fill="FFFFFF"/>
        </w:rPr>
        <w:t>tions</w:t>
      </w:r>
      <w:proofErr w:type="spellEnd"/>
      <w:r w:rsidR="00B91655" w:rsidRPr="001F665B">
        <w:rPr>
          <w:rFonts w:ascii="Arial" w:eastAsia="Times New Roman" w:hAnsi="Arial" w:cs="Arial"/>
          <w:sz w:val="24"/>
          <w:szCs w:val="24"/>
          <w:shd w:val="clear" w:color="auto" w:fill="FFFFFF"/>
        </w:rPr>
        <w:t xml:space="preserve"> to this question and break down each point.</w:t>
      </w:r>
    </w:p>
    <w:p w:rsidR="00B91655" w:rsidRPr="001F665B" w:rsidRDefault="00B91655" w:rsidP="001F665B">
      <w:pPr>
        <w:spacing w:after="0" w:line="240" w:lineRule="auto"/>
        <w:jc w:val="both"/>
        <w:rPr>
          <w:rFonts w:ascii="Arial" w:eastAsia="Times New Roman" w:hAnsi="Arial" w:cs="Arial"/>
          <w:sz w:val="24"/>
          <w:szCs w:val="24"/>
        </w:rPr>
      </w:pPr>
    </w:p>
    <w:p w:rsidR="00B91655" w:rsidRDefault="007B2316" w:rsidP="007B2316">
      <w:pPr>
        <w:shd w:val="clear" w:color="auto" w:fill="FFFFFF"/>
        <w:spacing w:after="0" w:line="240" w:lineRule="auto"/>
        <w:jc w:val="center"/>
        <w:textAlignment w:val="baseline"/>
        <w:rPr>
          <w:rFonts w:ascii="Arial" w:eastAsia="Times New Roman" w:hAnsi="Arial" w:cs="Arial"/>
          <w:sz w:val="24"/>
          <w:szCs w:val="24"/>
          <w:shd w:val="clear" w:color="auto" w:fill="FFFFFF"/>
        </w:rPr>
      </w:pPr>
      <w:r w:rsidRPr="007B2316">
        <w:rPr>
          <w:rFonts w:ascii="Arial" w:eastAsia="Times New Roman" w:hAnsi="Arial" w:cs="Arial"/>
          <w:sz w:val="24"/>
          <w:szCs w:val="24"/>
          <w:shd w:val="clear" w:color="auto" w:fill="FFFFFF"/>
        </w:rPr>
        <w:t>PRAY FOR PURITY</w:t>
      </w:r>
    </w:p>
    <w:p w:rsidR="00253779" w:rsidRPr="007B2316" w:rsidRDefault="00253779" w:rsidP="007B2316">
      <w:pPr>
        <w:shd w:val="clear" w:color="auto" w:fill="FFFFFF"/>
        <w:spacing w:after="0" w:line="240" w:lineRule="auto"/>
        <w:jc w:val="center"/>
        <w:textAlignment w:val="baseline"/>
        <w:rPr>
          <w:rFonts w:ascii="Arial" w:eastAsia="Times New Roman" w:hAnsi="Arial" w:cs="Arial"/>
          <w:sz w:val="24"/>
          <w:szCs w:val="24"/>
        </w:rPr>
      </w:pPr>
    </w:p>
    <w:p w:rsidR="00253779" w:rsidRPr="00253779" w:rsidRDefault="00B91655" w:rsidP="00B962D0">
      <w:pPr>
        <w:spacing w:after="0" w:line="240" w:lineRule="auto"/>
        <w:ind w:left="720" w:right="720"/>
        <w:jc w:val="both"/>
        <w:rPr>
          <w:rFonts w:ascii="Arial" w:eastAsia="Times New Roman" w:hAnsi="Arial" w:cs="Arial"/>
          <w:sz w:val="24"/>
          <w:szCs w:val="24"/>
        </w:rPr>
      </w:pPr>
      <w:r w:rsidRPr="00253779">
        <w:rPr>
          <w:rFonts w:ascii="Arial" w:eastAsia="Times New Roman" w:hAnsi="Arial" w:cs="Arial"/>
          <w:iCs/>
          <w:sz w:val="24"/>
          <w:szCs w:val="24"/>
          <w:shd w:val="clear" w:color="auto" w:fill="FFFFFF"/>
        </w:rPr>
        <w:t xml:space="preserve">Create in me a clean heart, O God, and renew a right spirit within me </w:t>
      </w:r>
      <w:r w:rsidR="00253779">
        <w:rPr>
          <w:rFonts w:ascii="Arial" w:eastAsia="Times New Roman" w:hAnsi="Arial" w:cs="Arial"/>
          <w:iCs/>
          <w:sz w:val="24"/>
          <w:szCs w:val="24"/>
          <w:shd w:val="clear" w:color="auto" w:fill="FFFFFF"/>
        </w:rPr>
        <w:t>(Ps</w:t>
      </w:r>
      <w:r w:rsidR="00253779" w:rsidRPr="00253779">
        <w:rPr>
          <w:rFonts w:ascii="Arial" w:eastAsia="Times New Roman" w:hAnsi="Arial" w:cs="Arial"/>
          <w:iCs/>
          <w:sz w:val="24"/>
          <w:szCs w:val="24"/>
          <w:shd w:val="clear" w:color="auto" w:fill="FFFFFF"/>
        </w:rPr>
        <w:t>. 51:10</w:t>
      </w:r>
      <w:r w:rsidR="00253779">
        <w:rPr>
          <w:rFonts w:ascii="Arial" w:eastAsia="Times New Roman" w:hAnsi="Arial" w:cs="Arial"/>
          <w:iCs/>
          <w:sz w:val="24"/>
          <w:szCs w:val="24"/>
          <w:shd w:val="clear" w:color="auto" w:fill="FFFFFF"/>
        </w:rPr>
        <w:t>).</w:t>
      </w:r>
      <w:r w:rsidR="00253779" w:rsidRPr="00253779">
        <w:rPr>
          <w:rFonts w:ascii="Arial" w:eastAsia="Times New Roman" w:hAnsi="Arial" w:cs="Arial"/>
          <w:iCs/>
          <w:sz w:val="24"/>
          <w:szCs w:val="24"/>
          <w:shd w:val="clear" w:color="auto" w:fill="FFFFFF"/>
        </w:rPr>
        <w:t xml:space="preserve"> </w:t>
      </w:r>
    </w:p>
    <w:p w:rsidR="00B91655" w:rsidRPr="00865C79" w:rsidRDefault="00B91655" w:rsidP="00253779">
      <w:pPr>
        <w:spacing w:after="0" w:line="240" w:lineRule="auto"/>
        <w:ind w:left="720" w:right="720"/>
        <w:jc w:val="both"/>
        <w:rPr>
          <w:rFonts w:ascii="Arial" w:eastAsia="Times New Roman" w:hAnsi="Arial" w:cs="Arial"/>
          <w:sz w:val="12"/>
          <w:szCs w:val="12"/>
        </w:rPr>
      </w:pPr>
      <w:r w:rsidRPr="00865C79">
        <w:rPr>
          <w:rFonts w:ascii="Arial" w:eastAsia="Times New Roman" w:hAnsi="Arial" w:cs="Arial"/>
          <w:iCs/>
          <w:sz w:val="12"/>
          <w:szCs w:val="12"/>
          <w:shd w:val="clear" w:color="auto" w:fill="FFFFFF"/>
        </w:rPr>
        <w:t>   </w:t>
      </w:r>
      <w:r w:rsidRPr="00865C79">
        <w:rPr>
          <w:rFonts w:ascii="Arial" w:eastAsia="Times New Roman" w:hAnsi="Arial" w:cs="Arial"/>
          <w:iCs/>
          <w:sz w:val="12"/>
          <w:szCs w:val="12"/>
          <w:shd w:val="clear" w:color="auto" w:fill="FFFFFF"/>
        </w:rPr>
        <w:tab/>
        <w:t xml:space="preserve"> </w:t>
      </w:r>
    </w:p>
    <w:p w:rsidR="00B91655" w:rsidRDefault="00B91655" w:rsidP="00B962D0">
      <w:pPr>
        <w:spacing w:after="0" w:line="240" w:lineRule="auto"/>
        <w:ind w:left="720" w:right="720"/>
        <w:jc w:val="both"/>
        <w:rPr>
          <w:rFonts w:ascii="Arial" w:eastAsia="Times New Roman" w:hAnsi="Arial" w:cs="Arial"/>
          <w:iCs/>
          <w:sz w:val="24"/>
          <w:szCs w:val="24"/>
          <w:shd w:val="clear" w:color="auto" w:fill="FFFFFF"/>
        </w:rPr>
      </w:pPr>
      <w:r w:rsidRPr="00253779">
        <w:rPr>
          <w:rFonts w:ascii="Arial" w:eastAsia="Times New Roman" w:hAnsi="Arial" w:cs="Arial"/>
          <w:iCs/>
          <w:sz w:val="24"/>
          <w:szCs w:val="24"/>
          <w:shd w:val="clear" w:color="auto" w:fill="FFFFFF"/>
        </w:rPr>
        <w:t>Teach me your way, O Lord, that I may walk in your truth; unite my heart to fear your name</w:t>
      </w:r>
      <w:r w:rsidR="00253779">
        <w:rPr>
          <w:rFonts w:ascii="Arial" w:eastAsia="Times New Roman" w:hAnsi="Arial" w:cs="Arial"/>
          <w:iCs/>
          <w:sz w:val="24"/>
          <w:szCs w:val="24"/>
          <w:shd w:val="clear" w:color="auto" w:fill="FFFFFF"/>
        </w:rPr>
        <w:t xml:space="preserve"> (</w:t>
      </w:r>
      <w:r w:rsidR="00253779" w:rsidRPr="00253779">
        <w:rPr>
          <w:rFonts w:ascii="Arial" w:eastAsia="Times New Roman" w:hAnsi="Arial" w:cs="Arial"/>
          <w:iCs/>
          <w:sz w:val="24"/>
          <w:szCs w:val="24"/>
          <w:shd w:val="clear" w:color="auto" w:fill="FFFFFF"/>
        </w:rPr>
        <w:t>Ps. 86:11</w:t>
      </w:r>
      <w:r w:rsidR="00253779">
        <w:rPr>
          <w:rFonts w:ascii="Arial" w:eastAsia="Times New Roman" w:hAnsi="Arial" w:cs="Arial"/>
          <w:iCs/>
          <w:sz w:val="24"/>
          <w:szCs w:val="24"/>
          <w:shd w:val="clear" w:color="auto" w:fill="FFFFFF"/>
        </w:rPr>
        <w:t>).</w:t>
      </w:r>
    </w:p>
    <w:p w:rsidR="00253779" w:rsidRPr="00865C79" w:rsidRDefault="00253779" w:rsidP="00253779">
      <w:pPr>
        <w:spacing w:after="0" w:line="240" w:lineRule="auto"/>
        <w:ind w:left="720" w:right="720"/>
        <w:rPr>
          <w:rFonts w:ascii="Arial" w:eastAsia="Times New Roman" w:hAnsi="Arial" w:cs="Arial"/>
          <w:sz w:val="12"/>
          <w:szCs w:val="12"/>
        </w:rPr>
      </w:pPr>
    </w:p>
    <w:p w:rsidR="00253779" w:rsidRDefault="00253779" w:rsidP="00253779">
      <w:pPr>
        <w:spacing w:after="0" w:line="240" w:lineRule="auto"/>
        <w:ind w:left="720" w:right="720"/>
        <w:jc w:val="both"/>
        <w:rPr>
          <w:rFonts w:ascii="Arial" w:eastAsia="Times New Roman" w:hAnsi="Arial" w:cs="Arial"/>
          <w:iCs/>
          <w:sz w:val="24"/>
          <w:szCs w:val="24"/>
          <w:shd w:val="clear" w:color="auto" w:fill="FFFFFF"/>
        </w:rPr>
      </w:pPr>
      <w:r>
        <w:rPr>
          <w:rFonts w:ascii="Arial" w:eastAsia="Times New Roman" w:hAnsi="Arial" w:cs="Arial"/>
          <w:iCs/>
          <w:sz w:val="24"/>
          <w:szCs w:val="24"/>
          <w:shd w:val="clear" w:color="auto" w:fill="FFFFFF"/>
        </w:rPr>
        <w:t>B</w:t>
      </w:r>
      <w:r w:rsidR="00B91655" w:rsidRPr="00253779">
        <w:rPr>
          <w:rFonts w:ascii="Arial" w:eastAsia="Times New Roman" w:hAnsi="Arial" w:cs="Arial"/>
          <w:iCs/>
          <w:sz w:val="24"/>
          <w:szCs w:val="24"/>
          <w:shd w:val="clear" w:color="auto" w:fill="FFFFFF"/>
        </w:rPr>
        <w:t xml:space="preserve">ut put on the Lord Jesus Christ, and make no provision for the flesh, to gratify its </w:t>
      </w:r>
      <w:r>
        <w:rPr>
          <w:rFonts w:ascii="Arial" w:eastAsia="Times New Roman" w:hAnsi="Arial" w:cs="Arial"/>
          <w:iCs/>
          <w:sz w:val="24"/>
          <w:szCs w:val="24"/>
          <w:shd w:val="clear" w:color="auto" w:fill="FFFFFF"/>
        </w:rPr>
        <w:t>desires (</w:t>
      </w:r>
      <w:r w:rsidRPr="00253779">
        <w:rPr>
          <w:rFonts w:ascii="Arial" w:eastAsia="Times New Roman" w:hAnsi="Arial" w:cs="Arial"/>
          <w:iCs/>
          <w:sz w:val="24"/>
          <w:szCs w:val="24"/>
          <w:shd w:val="clear" w:color="auto" w:fill="FFFFFF"/>
        </w:rPr>
        <w:t>Rom. 13:14</w:t>
      </w:r>
      <w:r>
        <w:rPr>
          <w:rFonts w:ascii="Arial" w:eastAsia="Times New Roman" w:hAnsi="Arial" w:cs="Arial"/>
          <w:iCs/>
          <w:sz w:val="24"/>
          <w:szCs w:val="24"/>
          <w:shd w:val="clear" w:color="auto" w:fill="FFFFFF"/>
        </w:rPr>
        <w:t>).</w:t>
      </w:r>
    </w:p>
    <w:p w:rsidR="00865C79" w:rsidRDefault="00865C79" w:rsidP="00B962D0">
      <w:pPr>
        <w:spacing w:after="0" w:line="240" w:lineRule="auto"/>
        <w:ind w:firstLine="720"/>
        <w:rPr>
          <w:rFonts w:ascii="Arial" w:eastAsia="Times New Roman" w:hAnsi="Arial" w:cs="Arial"/>
          <w:b/>
          <w:sz w:val="24"/>
          <w:szCs w:val="24"/>
          <w:shd w:val="clear" w:color="auto" w:fill="FFFFFF"/>
        </w:rPr>
      </w:pPr>
    </w:p>
    <w:p w:rsidR="00B962D0" w:rsidRDefault="00B962D0" w:rsidP="00C64AD9">
      <w:pPr>
        <w:spacing w:after="0" w:line="240" w:lineRule="auto"/>
        <w:ind w:firstLine="720"/>
        <w:jc w:val="both"/>
        <w:rPr>
          <w:rFonts w:ascii="Arial" w:eastAsia="Times New Roman" w:hAnsi="Arial" w:cs="Arial"/>
          <w:sz w:val="24"/>
          <w:szCs w:val="24"/>
          <w:shd w:val="clear" w:color="auto" w:fill="FFFFFF"/>
        </w:rPr>
      </w:pPr>
      <w:r w:rsidRPr="00B962D0">
        <w:rPr>
          <w:rFonts w:ascii="Arial" w:eastAsia="Times New Roman" w:hAnsi="Arial" w:cs="Arial"/>
          <w:b/>
          <w:sz w:val="24"/>
          <w:szCs w:val="24"/>
          <w:shd w:val="clear" w:color="auto" w:fill="FFFFFF"/>
        </w:rPr>
        <w:t>Praying for purity</w:t>
      </w:r>
      <w:r>
        <w:rPr>
          <w:rFonts w:ascii="Arial" w:eastAsia="Times New Roman" w:hAnsi="Arial" w:cs="Arial"/>
          <w:sz w:val="24"/>
          <w:szCs w:val="24"/>
          <w:shd w:val="clear" w:color="auto" w:fill="FFFFFF"/>
        </w:rPr>
        <w:t xml:space="preserve"> is implied by what t</w:t>
      </w:r>
      <w:r w:rsidRPr="001F665B">
        <w:rPr>
          <w:rFonts w:ascii="Arial" w:eastAsia="Times New Roman" w:hAnsi="Arial" w:cs="Arial"/>
          <w:sz w:val="24"/>
          <w:szCs w:val="24"/>
          <w:shd w:val="clear" w:color="auto" w:fill="FFFFFF"/>
        </w:rPr>
        <w:t xml:space="preserve">he apostle Paul </w:t>
      </w:r>
      <w:r>
        <w:rPr>
          <w:rFonts w:ascii="Arial" w:eastAsia="Times New Roman" w:hAnsi="Arial" w:cs="Arial"/>
          <w:sz w:val="24"/>
          <w:szCs w:val="24"/>
          <w:shd w:val="clear" w:color="auto" w:fill="FFFFFF"/>
        </w:rPr>
        <w:t xml:space="preserve">told Timothy:  </w:t>
      </w:r>
      <w:r w:rsidRPr="00B962D0">
        <w:rPr>
          <w:rFonts w:ascii="Arial" w:eastAsia="Times New Roman" w:hAnsi="Arial" w:cs="Arial"/>
          <w:iCs/>
          <w:sz w:val="24"/>
          <w:szCs w:val="24"/>
          <w:shd w:val="clear" w:color="auto" w:fill="FFFFFF"/>
        </w:rPr>
        <w:t>“Let no one despise you for your youth, but set the believers an example in speech, in conduc</w:t>
      </w:r>
      <w:r>
        <w:rPr>
          <w:rFonts w:ascii="Arial" w:eastAsia="Times New Roman" w:hAnsi="Arial" w:cs="Arial"/>
          <w:iCs/>
          <w:sz w:val="24"/>
          <w:szCs w:val="24"/>
          <w:shd w:val="clear" w:color="auto" w:fill="FFFFFF"/>
        </w:rPr>
        <w:t>t, in love, in faith, in purity</w:t>
      </w:r>
      <w:r w:rsidRPr="00B962D0">
        <w:rPr>
          <w:rFonts w:ascii="Arial" w:eastAsia="Times New Roman" w:hAnsi="Arial" w:cs="Arial"/>
          <w:iCs/>
          <w:sz w:val="24"/>
          <w:szCs w:val="24"/>
          <w:shd w:val="clear" w:color="auto" w:fill="FFFFFF"/>
        </w:rPr>
        <w:t>”</w:t>
      </w:r>
      <w:r>
        <w:rPr>
          <w:rFonts w:ascii="Arial" w:eastAsia="Times New Roman" w:hAnsi="Arial" w:cs="Arial"/>
          <w:iCs/>
          <w:sz w:val="24"/>
          <w:szCs w:val="24"/>
          <w:shd w:val="clear" w:color="auto" w:fill="FFFFFF"/>
        </w:rPr>
        <w:t xml:space="preserve"> (1 Tim. 4:12).</w:t>
      </w:r>
      <w:r w:rsidRPr="00B962D0">
        <w:rPr>
          <w:rFonts w:ascii="Arial" w:eastAsia="Times New Roman" w:hAnsi="Arial" w:cs="Arial"/>
          <w:iCs/>
          <w:sz w:val="24"/>
          <w:szCs w:val="24"/>
          <w:shd w:val="clear" w:color="auto" w:fill="FFFFFF"/>
        </w:rPr>
        <w:t xml:space="preserve"> </w:t>
      </w:r>
      <w:r w:rsidRPr="00B962D0">
        <w:rPr>
          <w:rFonts w:ascii="Arial" w:eastAsia="Times New Roman" w:hAnsi="Arial" w:cs="Arial"/>
          <w:sz w:val="24"/>
          <w:szCs w:val="24"/>
          <w:shd w:val="clear" w:color="auto" w:fill="FFFFFF"/>
        </w:rPr>
        <w:t> </w:t>
      </w:r>
      <w:r>
        <w:rPr>
          <w:rFonts w:ascii="Arial" w:eastAsia="Times New Roman" w:hAnsi="Arial" w:cs="Arial"/>
          <w:sz w:val="24"/>
          <w:szCs w:val="24"/>
          <w:shd w:val="clear" w:color="auto" w:fill="FFFFFF"/>
        </w:rPr>
        <w:t>Paul wants T</w:t>
      </w:r>
      <w:r w:rsidRPr="001F665B">
        <w:rPr>
          <w:rFonts w:ascii="Arial" w:eastAsia="Times New Roman" w:hAnsi="Arial" w:cs="Arial"/>
          <w:sz w:val="24"/>
          <w:szCs w:val="24"/>
          <w:shd w:val="clear" w:color="auto" w:fill="FFFFFF"/>
        </w:rPr>
        <w:t>imothy</w:t>
      </w:r>
      <w:r>
        <w:rPr>
          <w:rFonts w:ascii="Arial" w:eastAsia="Times New Roman" w:hAnsi="Arial" w:cs="Arial"/>
          <w:sz w:val="24"/>
          <w:szCs w:val="24"/>
          <w:shd w:val="clear" w:color="auto" w:fill="FFFFFF"/>
        </w:rPr>
        <w:t xml:space="preserve"> to know</w:t>
      </w:r>
      <w:r w:rsidRPr="001F665B">
        <w:rPr>
          <w:rFonts w:ascii="Arial" w:eastAsia="Times New Roman" w:hAnsi="Arial" w:cs="Arial"/>
          <w:sz w:val="24"/>
          <w:szCs w:val="24"/>
          <w:shd w:val="clear" w:color="auto" w:fill="FFFFFF"/>
        </w:rPr>
        <w:t xml:space="preserve"> that his example needs to set the standard for ALL w</w:t>
      </w:r>
      <w:r>
        <w:rPr>
          <w:rFonts w:ascii="Arial" w:eastAsia="Times New Roman" w:hAnsi="Arial" w:cs="Arial"/>
          <w:sz w:val="24"/>
          <w:szCs w:val="24"/>
          <w:shd w:val="clear" w:color="auto" w:fill="FFFFFF"/>
        </w:rPr>
        <w:t>ho come in contact with him—not just the teen</w:t>
      </w:r>
      <w:r w:rsidRPr="001F665B">
        <w:rPr>
          <w:rFonts w:ascii="Arial" w:eastAsia="Times New Roman" w:hAnsi="Arial" w:cs="Arial"/>
          <w:sz w:val="24"/>
          <w:szCs w:val="24"/>
          <w:shd w:val="clear" w:color="auto" w:fill="FFFFFF"/>
        </w:rPr>
        <w:t>s or young adults who fa</w:t>
      </w:r>
      <w:r>
        <w:rPr>
          <w:rFonts w:ascii="Arial" w:eastAsia="Times New Roman" w:hAnsi="Arial" w:cs="Arial"/>
          <w:sz w:val="24"/>
          <w:szCs w:val="24"/>
          <w:shd w:val="clear" w:color="auto" w:fill="FFFFFF"/>
        </w:rPr>
        <w:t>ll under that “youth” category—</w:t>
      </w:r>
      <w:r w:rsidRPr="001F665B">
        <w:rPr>
          <w:rFonts w:ascii="Arial" w:eastAsia="Times New Roman" w:hAnsi="Arial" w:cs="Arial"/>
          <w:sz w:val="24"/>
          <w:szCs w:val="24"/>
          <w:shd w:val="clear" w:color="auto" w:fill="FFFFFF"/>
        </w:rPr>
        <w:t>but everyon</w:t>
      </w:r>
      <w:r w:rsidR="00865C79">
        <w:rPr>
          <w:rFonts w:ascii="Arial" w:eastAsia="Times New Roman" w:hAnsi="Arial" w:cs="Arial"/>
          <w:sz w:val="24"/>
          <w:szCs w:val="24"/>
          <w:shd w:val="clear" w:color="auto" w:fill="FFFFFF"/>
        </w:rPr>
        <w:t xml:space="preserve">e who falls into the </w:t>
      </w:r>
      <w:r w:rsidRPr="001F665B">
        <w:rPr>
          <w:rFonts w:ascii="Arial" w:eastAsia="Times New Roman" w:hAnsi="Arial" w:cs="Arial"/>
          <w:sz w:val="24"/>
          <w:szCs w:val="24"/>
          <w:shd w:val="clear" w:color="auto" w:fill="FFFFFF"/>
        </w:rPr>
        <w:t>cate</w:t>
      </w:r>
      <w:r w:rsidR="00865C7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gory</w:t>
      </w:r>
      <w:r w:rsidR="00865C79">
        <w:rPr>
          <w:rFonts w:ascii="Arial" w:eastAsia="Times New Roman" w:hAnsi="Arial" w:cs="Arial"/>
          <w:sz w:val="24"/>
          <w:szCs w:val="24"/>
          <w:shd w:val="clear" w:color="auto" w:fill="FFFFFF"/>
        </w:rPr>
        <w:t xml:space="preserve"> of a believer.  Does that sound like a tall order?  T</w:t>
      </w:r>
      <w:r w:rsidRPr="001F665B">
        <w:rPr>
          <w:rFonts w:ascii="Arial" w:eastAsia="Times New Roman" w:hAnsi="Arial" w:cs="Arial"/>
          <w:sz w:val="24"/>
          <w:szCs w:val="24"/>
          <w:shd w:val="clear" w:color="auto" w:fill="FFFFFF"/>
        </w:rPr>
        <w:t>here is a lot of pressure be</w:t>
      </w:r>
      <w:r w:rsidR="00865C79">
        <w:rPr>
          <w:rFonts w:ascii="Arial" w:eastAsia="Times New Roman" w:hAnsi="Arial" w:cs="Arial"/>
          <w:sz w:val="24"/>
          <w:szCs w:val="24"/>
          <w:shd w:val="clear" w:color="auto" w:fill="FFFFFF"/>
        </w:rPr>
        <w:t>-stowed on</w:t>
      </w:r>
      <w:r w:rsidRPr="001F665B">
        <w:rPr>
          <w:rFonts w:ascii="Arial" w:eastAsia="Times New Roman" w:hAnsi="Arial" w:cs="Arial"/>
          <w:sz w:val="24"/>
          <w:szCs w:val="24"/>
          <w:shd w:val="clear" w:color="auto" w:fill="FFFFFF"/>
        </w:rPr>
        <w:t xml:space="preserve"> </w:t>
      </w:r>
      <w:r w:rsidR="00865C79">
        <w:rPr>
          <w:rFonts w:ascii="Arial" w:eastAsia="Times New Roman" w:hAnsi="Arial" w:cs="Arial"/>
          <w:sz w:val="24"/>
          <w:szCs w:val="24"/>
          <w:shd w:val="clear" w:color="auto" w:fill="FFFFFF"/>
        </w:rPr>
        <w:t>T</w:t>
      </w:r>
      <w:r w:rsidRPr="001F665B">
        <w:rPr>
          <w:rFonts w:ascii="Arial" w:eastAsia="Times New Roman" w:hAnsi="Arial" w:cs="Arial"/>
          <w:sz w:val="24"/>
          <w:szCs w:val="24"/>
          <w:shd w:val="clear" w:color="auto" w:fill="FFFFFF"/>
        </w:rPr>
        <w:t xml:space="preserve">imothy by these words, but as Christians are we not called </w:t>
      </w:r>
      <w:r w:rsidR="00865C79">
        <w:rPr>
          <w:rFonts w:ascii="Arial" w:eastAsia="Times New Roman" w:hAnsi="Arial" w:cs="Arial"/>
          <w:sz w:val="24"/>
          <w:szCs w:val="24"/>
          <w:shd w:val="clear" w:color="auto" w:fill="FFFFFF"/>
        </w:rPr>
        <w:t>to do the same? In another passage Paul writes:</w:t>
      </w:r>
    </w:p>
    <w:p w:rsidR="00B962D0" w:rsidRDefault="00B962D0" w:rsidP="00865C79">
      <w:pPr>
        <w:spacing w:after="0" w:line="240" w:lineRule="auto"/>
        <w:ind w:left="720" w:right="720"/>
        <w:jc w:val="both"/>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lastRenderedPageBreak/>
        <w:t>Finally, brothers, whatever is true, whatever is honorable, whatever is just, whatever is pure, whatever is lovely, whatever is commendable, if there is any excellence, if there is anything worthy of pr</w:t>
      </w:r>
      <w:r w:rsidR="00865C79">
        <w:rPr>
          <w:rFonts w:ascii="Arial" w:eastAsia="Times New Roman" w:hAnsi="Arial" w:cs="Arial"/>
          <w:sz w:val="24"/>
          <w:szCs w:val="24"/>
          <w:shd w:val="clear" w:color="auto" w:fill="FFFFFF"/>
        </w:rPr>
        <w:t>aise, think about these things (Phil</w:t>
      </w:r>
      <w:r w:rsidR="00FB1CB6">
        <w:rPr>
          <w:rFonts w:ascii="Arial" w:eastAsia="Times New Roman" w:hAnsi="Arial" w:cs="Arial"/>
          <w:sz w:val="24"/>
          <w:szCs w:val="24"/>
          <w:shd w:val="clear" w:color="auto" w:fill="FFFFFF"/>
        </w:rPr>
        <w:t>.</w:t>
      </w:r>
      <w:r w:rsidR="00865C79">
        <w:rPr>
          <w:rFonts w:ascii="Arial" w:eastAsia="Times New Roman" w:hAnsi="Arial" w:cs="Arial"/>
          <w:sz w:val="24"/>
          <w:szCs w:val="24"/>
          <w:shd w:val="clear" w:color="auto" w:fill="FFFFFF"/>
        </w:rPr>
        <w:t xml:space="preserve"> 4:8).</w:t>
      </w:r>
    </w:p>
    <w:p w:rsidR="00B962D0" w:rsidRPr="001F665B" w:rsidRDefault="00B962D0" w:rsidP="00B962D0">
      <w:pPr>
        <w:spacing w:after="0" w:line="240" w:lineRule="auto"/>
        <w:jc w:val="both"/>
        <w:rPr>
          <w:rFonts w:ascii="Arial" w:eastAsia="Times New Roman" w:hAnsi="Arial" w:cs="Arial"/>
          <w:sz w:val="24"/>
          <w:szCs w:val="24"/>
        </w:rPr>
      </w:pPr>
    </w:p>
    <w:p w:rsidR="00865C79" w:rsidRDefault="00B962D0" w:rsidP="00792B7D">
      <w:pPr>
        <w:spacing w:after="0" w:line="240" w:lineRule="auto"/>
        <w:ind w:firstLine="720"/>
        <w:jc w:val="both"/>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When I was in middle school, specificall</w:t>
      </w:r>
      <w:r w:rsidR="00865C79">
        <w:rPr>
          <w:rFonts w:ascii="Arial" w:eastAsia="Times New Roman" w:hAnsi="Arial" w:cs="Arial"/>
          <w:sz w:val="24"/>
          <w:szCs w:val="24"/>
          <w:shd w:val="clear" w:color="auto" w:fill="FFFFFF"/>
        </w:rPr>
        <w:t>y sixth grade English with Miss</w:t>
      </w:r>
      <w:r w:rsidRPr="001F665B">
        <w:rPr>
          <w:rFonts w:ascii="Arial" w:eastAsia="Times New Roman" w:hAnsi="Arial" w:cs="Arial"/>
          <w:sz w:val="24"/>
          <w:szCs w:val="24"/>
          <w:shd w:val="clear" w:color="auto" w:fill="FFFFFF"/>
        </w:rPr>
        <w:t xml:space="preserve"> Priscilla, we learned how to identify what and where a thesis or mission statement was.</w:t>
      </w:r>
      <w:r w:rsidR="00865C79">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 We understood that the sentence itself carried the overall theme of the passage or novel we were reading about. </w:t>
      </w:r>
      <w:r w:rsidR="00865C79">
        <w:rPr>
          <w:rFonts w:ascii="Arial" w:eastAsia="Times New Roman" w:hAnsi="Arial" w:cs="Arial"/>
          <w:sz w:val="24"/>
          <w:szCs w:val="24"/>
          <w:shd w:val="clear" w:color="auto" w:fill="FFFFFF"/>
        </w:rPr>
        <w:t xml:space="preserve"> This passage</w:t>
      </w:r>
      <w:r w:rsidRPr="001F665B">
        <w:rPr>
          <w:rFonts w:ascii="Arial" w:eastAsia="Times New Roman" w:hAnsi="Arial" w:cs="Arial"/>
          <w:sz w:val="24"/>
          <w:szCs w:val="24"/>
          <w:shd w:val="clear" w:color="auto" w:fill="FFFFFF"/>
        </w:rPr>
        <w:t xml:space="preserve"> is exactly that for us as Christians</w:t>
      </w:r>
      <w:r w:rsidR="00865C79">
        <w:rPr>
          <w:rFonts w:ascii="Arial" w:eastAsia="Times New Roman" w:hAnsi="Arial" w:cs="Arial"/>
          <w:sz w:val="24"/>
          <w:szCs w:val="24"/>
          <w:shd w:val="clear" w:color="auto" w:fill="FFFFFF"/>
        </w:rPr>
        <w:t>.  Of course,</w:t>
      </w:r>
      <w:r w:rsidRPr="001F665B">
        <w:rPr>
          <w:rFonts w:ascii="Arial" w:eastAsia="Times New Roman" w:hAnsi="Arial" w:cs="Arial"/>
          <w:sz w:val="24"/>
          <w:szCs w:val="24"/>
          <w:shd w:val="clear" w:color="auto" w:fill="FFFFFF"/>
        </w:rPr>
        <w:t xml:space="preserve"> many passag</w:t>
      </w:r>
      <w:r w:rsidR="00865C79">
        <w:rPr>
          <w:rFonts w:ascii="Arial" w:eastAsia="Times New Roman" w:hAnsi="Arial" w:cs="Arial"/>
          <w:sz w:val="24"/>
          <w:szCs w:val="24"/>
          <w:shd w:val="clear" w:color="auto" w:fill="FFFFFF"/>
        </w:rPr>
        <w:t xml:space="preserve">es could be identified as </w:t>
      </w:r>
      <w:r w:rsidRPr="001F665B">
        <w:rPr>
          <w:rFonts w:ascii="Arial" w:eastAsia="Times New Roman" w:hAnsi="Arial" w:cs="Arial"/>
          <w:sz w:val="24"/>
          <w:szCs w:val="24"/>
          <w:shd w:val="clear" w:color="auto" w:fill="FFFFFF"/>
        </w:rPr>
        <w:t>carry</w:t>
      </w:r>
      <w:r w:rsidR="00865C79">
        <w:rPr>
          <w:rFonts w:ascii="Arial" w:eastAsia="Times New Roman" w:hAnsi="Arial" w:cs="Arial"/>
          <w:sz w:val="24"/>
          <w:szCs w:val="24"/>
          <w:shd w:val="clear" w:color="auto" w:fill="FFFFFF"/>
        </w:rPr>
        <w:t>ing the overall theme of the</w:t>
      </w:r>
      <w:r w:rsidRPr="001F665B">
        <w:rPr>
          <w:rFonts w:ascii="Arial" w:eastAsia="Times New Roman" w:hAnsi="Arial" w:cs="Arial"/>
          <w:sz w:val="24"/>
          <w:szCs w:val="24"/>
          <w:shd w:val="clear" w:color="auto" w:fill="FFFFFF"/>
        </w:rPr>
        <w:t xml:space="preserve"> Old </w:t>
      </w:r>
      <w:r w:rsidR="00865C79">
        <w:rPr>
          <w:rFonts w:ascii="Arial" w:eastAsia="Times New Roman" w:hAnsi="Arial" w:cs="Arial"/>
          <w:sz w:val="24"/>
          <w:szCs w:val="24"/>
          <w:shd w:val="clear" w:color="auto" w:fill="FFFFFF"/>
        </w:rPr>
        <w:t xml:space="preserve">or the New </w:t>
      </w:r>
      <w:proofErr w:type="spellStart"/>
      <w:r w:rsidRPr="001F665B">
        <w:rPr>
          <w:rFonts w:ascii="Arial" w:eastAsia="Times New Roman" w:hAnsi="Arial" w:cs="Arial"/>
          <w:sz w:val="24"/>
          <w:szCs w:val="24"/>
          <w:shd w:val="clear" w:color="auto" w:fill="FFFFFF"/>
        </w:rPr>
        <w:t>Tes</w:t>
      </w:r>
      <w:r w:rsidR="00865C7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tament</w:t>
      </w:r>
      <w:proofErr w:type="spellEnd"/>
      <w:r w:rsidRPr="001F665B">
        <w:rPr>
          <w:rFonts w:ascii="Arial" w:eastAsia="Times New Roman" w:hAnsi="Arial" w:cs="Arial"/>
          <w:sz w:val="24"/>
          <w:szCs w:val="24"/>
          <w:shd w:val="clear" w:color="auto" w:fill="FFFFFF"/>
        </w:rPr>
        <w:t xml:space="preserve">. </w:t>
      </w:r>
      <w:r w:rsidR="00865C79">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But </w:t>
      </w:r>
      <w:r w:rsidR="00865C79">
        <w:rPr>
          <w:rFonts w:ascii="Arial" w:eastAsia="Times New Roman" w:hAnsi="Arial" w:cs="Arial"/>
          <w:sz w:val="24"/>
          <w:szCs w:val="24"/>
          <w:shd w:val="clear" w:color="auto" w:fill="FFFFFF"/>
        </w:rPr>
        <w:t xml:space="preserve">this verse </w:t>
      </w:r>
      <w:r w:rsidRPr="001F665B">
        <w:rPr>
          <w:rFonts w:ascii="Arial" w:eastAsia="Times New Roman" w:hAnsi="Arial" w:cs="Arial"/>
          <w:sz w:val="24"/>
          <w:szCs w:val="24"/>
          <w:shd w:val="clear" w:color="auto" w:fill="FFFFFF"/>
        </w:rPr>
        <w:t xml:space="preserve">is </w:t>
      </w:r>
      <w:r w:rsidR="00865C79">
        <w:rPr>
          <w:rFonts w:ascii="Arial" w:eastAsia="Times New Roman" w:hAnsi="Arial" w:cs="Arial"/>
          <w:sz w:val="24"/>
          <w:szCs w:val="24"/>
          <w:shd w:val="clear" w:color="auto" w:fill="FFFFFF"/>
        </w:rPr>
        <w:t xml:space="preserve">surely one of them; </w:t>
      </w:r>
      <w:r w:rsidRPr="001F665B">
        <w:rPr>
          <w:rFonts w:ascii="Arial" w:eastAsia="Times New Roman" w:hAnsi="Arial" w:cs="Arial"/>
          <w:sz w:val="24"/>
          <w:szCs w:val="24"/>
          <w:shd w:val="clear" w:color="auto" w:fill="FFFFFF"/>
        </w:rPr>
        <w:t>it carries a great message for us as Chris</w:t>
      </w:r>
      <w:r w:rsidR="00865C7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tians. </w:t>
      </w:r>
      <w:r w:rsidR="00865C79">
        <w:rPr>
          <w:rFonts w:ascii="Arial" w:eastAsia="Times New Roman" w:hAnsi="Arial" w:cs="Arial"/>
          <w:sz w:val="24"/>
          <w:szCs w:val="24"/>
          <w:shd w:val="clear" w:color="auto" w:fill="FFFFFF"/>
        </w:rPr>
        <w:t xml:space="preserve"> </w:t>
      </w:r>
    </w:p>
    <w:p w:rsidR="00865C79" w:rsidRDefault="00865C79" w:rsidP="00865C79">
      <w:pPr>
        <w:spacing w:after="0" w:line="240" w:lineRule="auto"/>
        <w:ind w:firstLine="720"/>
        <w:rPr>
          <w:rFonts w:ascii="Arial" w:eastAsia="Times New Roman" w:hAnsi="Arial" w:cs="Arial"/>
          <w:sz w:val="24"/>
          <w:szCs w:val="24"/>
          <w:shd w:val="clear" w:color="auto" w:fill="FFFFFF"/>
        </w:rPr>
      </w:pPr>
    </w:p>
    <w:p w:rsidR="00B962D0" w:rsidRPr="00792B7D" w:rsidRDefault="00865C79" w:rsidP="00792B7D">
      <w:pPr>
        <w:spacing w:after="0" w:line="240" w:lineRule="auto"/>
        <w:ind w:firstLine="720"/>
        <w:jc w:val="both"/>
        <w:rPr>
          <w:rFonts w:ascii="Arial" w:eastAsia="Times New Roman" w:hAnsi="Arial" w:cs="Arial"/>
          <w:iCs/>
          <w:sz w:val="24"/>
          <w:szCs w:val="24"/>
          <w:shd w:val="clear" w:color="auto" w:fill="FFFFFF"/>
        </w:rPr>
      </w:pPr>
      <w:r>
        <w:rPr>
          <w:rFonts w:ascii="Arial" w:eastAsia="Times New Roman" w:hAnsi="Arial" w:cs="Arial"/>
          <w:sz w:val="24"/>
          <w:szCs w:val="24"/>
          <w:shd w:val="clear" w:color="auto" w:fill="FFFFFF"/>
        </w:rPr>
        <w:t xml:space="preserve">Most of us would agree that </w:t>
      </w:r>
      <w:r w:rsidR="00B962D0" w:rsidRPr="001F665B">
        <w:rPr>
          <w:rFonts w:ascii="Arial" w:eastAsia="Times New Roman" w:hAnsi="Arial" w:cs="Arial"/>
          <w:sz w:val="24"/>
          <w:szCs w:val="24"/>
          <w:shd w:val="clear" w:color="auto" w:fill="FFFFFF"/>
        </w:rPr>
        <w:t xml:space="preserve">Paul is addressing all </w:t>
      </w:r>
      <w:r>
        <w:rPr>
          <w:rFonts w:ascii="Arial" w:eastAsia="Times New Roman" w:hAnsi="Arial" w:cs="Arial"/>
          <w:sz w:val="24"/>
          <w:szCs w:val="24"/>
          <w:shd w:val="clear" w:color="auto" w:fill="FFFFFF"/>
        </w:rPr>
        <w:t xml:space="preserve">of </w:t>
      </w:r>
      <w:r w:rsidR="00B962D0" w:rsidRPr="001F665B">
        <w:rPr>
          <w:rFonts w:ascii="Arial" w:eastAsia="Times New Roman" w:hAnsi="Arial" w:cs="Arial"/>
          <w:sz w:val="24"/>
          <w:szCs w:val="24"/>
          <w:shd w:val="clear" w:color="auto" w:fill="FFFFFF"/>
        </w:rPr>
        <w:t xml:space="preserve">us today. </w:t>
      </w:r>
      <w:r>
        <w:rPr>
          <w:rFonts w:ascii="Arial" w:eastAsia="Times New Roman" w:hAnsi="Arial" w:cs="Arial"/>
          <w:sz w:val="24"/>
          <w:szCs w:val="24"/>
          <w:shd w:val="clear" w:color="auto" w:fill="FFFFFF"/>
        </w:rPr>
        <w:t xml:space="preserve"> We are all to meditate on things that are </w:t>
      </w:r>
      <w:r w:rsidR="00B962D0" w:rsidRPr="001F665B">
        <w:rPr>
          <w:rFonts w:ascii="Arial" w:eastAsia="Times New Roman" w:hAnsi="Arial" w:cs="Arial"/>
          <w:sz w:val="24"/>
          <w:szCs w:val="24"/>
          <w:shd w:val="clear" w:color="auto" w:fill="FFFFFF"/>
        </w:rPr>
        <w:t>true, honorable,</w:t>
      </w:r>
      <w:r>
        <w:rPr>
          <w:rFonts w:ascii="Arial" w:eastAsia="Times New Roman" w:hAnsi="Arial" w:cs="Arial"/>
          <w:sz w:val="24"/>
          <w:szCs w:val="24"/>
          <w:shd w:val="clear" w:color="auto" w:fill="FFFFFF"/>
        </w:rPr>
        <w:t xml:space="preserve"> </w:t>
      </w:r>
      <w:r w:rsidR="00B962D0" w:rsidRPr="001F665B">
        <w:rPr>
          <w:rFonts w:ascii="Arial" w:eastAsia="Times New Roman" w:hAnsi="Arial" w:cs="Arial"/>
          <w:sz w:val="24"/>
          <w:szCs w:val="24"/>
          <w:shd w:val="clear" w:color="auto" w:fill="FFFFFF"/>
        </w:rPr>
        <w:t>just, pure, lovely,</w:t>
      </w:r>
      <w:r>
        <w:rPr>
          <w:rFonts w:ascii="Arial" w:eastAsia="Times New Roman" w:hAnsi="Arial" w:cs="Arial"/>
          <w:sz w:val="24"/>
          <w:szCs w:val="24"/>
          <w:shd w:val="clear" w:color="auto" w:fill="FFFFFF"/>
        </w:rPr>
        <w:t xml:space="preserve"> comm</w:t>
      </w:r>
      <w:r w:rsidR="00792B7D">
        <w:rPr>
          <w:rFonts w:ascii="Arial" w:eastAsia="Times New Roman" w:hAnsi="Arial" w:cs="Arial"/>
          <w:sz w:val="24"/>
          <w:szCs w:val="24"/>
          <w:shd w:val="clear" w:color="auto" w:fill="FFFFFF"/>
        </w:rPr>
        <w:t>e</w:t>
      </w:r>
      <w:r w:rsidR="00B962D0" w:rsidRPr="001F665B">
        <w:rPr>
          <w:rFonts w:ascii="Arial" w:eastAsia="Times New Roman" w:hAnsi="Arial" w:cs="Arial"/>
          <w:sz w:val="24"/>
          <w:szCs w:val="24"/>
          <w:shd w:val="clear" w:color="auto" w:fill="FFFFFF"/>
        </w:rPr>
        <w:t>ndable,</w:t>
      </w:r>
      <w:r>
        <w:rPr>
          <w:rFonts w:ascii="Arial" w:eastAsia="Times New Roman" w:hAnsi="Arial" w:cs="Arial"/>
          <w:sz w:val="24"/>
          <w:szCs w:val="24"/>
          <w:shd w:val="clear" w:color="auto" w:fill="FFFFFF"/>
        </w:rPr>
        <w:t xml:space="preserve"> excellent</w:t>
      </w:r>
      <w:r w:rsidR="00B962D0" w:rsidRPr="001F665B">
        <w:rPr>
          <w:rFonts w:ascii="Arial" w:eastAsia="Times New Roman" w:hAnsi="Arial" w:cs="Arial"/>
          <w:sz w:val="24"/>
          <w:szCs w:val="24"/>
          <w:shd w:val="clear" w:color="auto" w:fill="FFFFFF"/>
        </w:rPr>
        <w:t xml:space="preserve">, </w:t>
      </w:r>
      <w:r w:rsidR="00792B7D">
        <w:rPr>
          <w:rFonts w:ascii="Arial" w:eastAsia="Times New Roman" w:hAnsi="Arial" w:cs="Arial"/>
          <w:sz w:val="24"/>
          <w:szCs w:val="24"/>
          <w:shd w:val="clear" w:color="auto" w:fill="FFFFFF"/>
        </w:rPr>
        <w:t>and worthy of praise.</w:t>
      </w:r>
      <w:r w:rsidR="00B962D0" w:rsidRPr="001F665B">
        <w:rPr>
          <w:rFonts w:ascii="Arial" w:eastAsia="Times New Roman" w:hAnsi="Arial" w:cs="Arial"/>
          <w:sz w:val="24"/>
          <w:szCs w:val="24"/>
          <w:shd w:val="clear" w:color="auto" w:fill="FFFFFF"/>
        </w:rPr>
        <w:t xml:space="preserve"> </w:t>
      </w:r>
      <w:r w:rsidR="00792B7D">
        <w:rPr>
          <w:rFonts w:ascii="Arial" w:eastAsia="Times New Roman" w:hAnsi="Arial" w:cs="Arial"/>
          <w:sz w:val="24"/>
          <w:szCs w:val="24"/>
          <w:shd w:val="clear" w:color="auto" w:fill="FFFFFF"/>
        </w:rPr>
        <w:t xml:space="preserve"> </w:t>
      </w:r>
      <w:r w:rsidR="00B962D0" w:rsidRPr="001F665B">
        <w:rPr>
          <w:rFonts w:ascii="Arial" w:eastAsia="Times New Roman" w:hAnsi="Arial" w:cs="Arial"/>
          <w:sz w:val="24"/>
          <w:szCs w:val="24"/>
          <w:shd w:val="clear" w:color="auto" w:fill="FFFFFF"/>
        </w:rPr>
        <w:t>The gr</w:t>
      </w:r>
      <w:r w:rsidR="00792B7D">
        <w:rPr>
          <w:rFonts w:ascii="Arial" w:eastAsia="Times New Roman" w:hAnsi="Arial" w:cs="Arial"/>
          <w:sz w:val="24"/>
          <w:szCs w:val="24"/>
          <w:shd w:val="clear" w:color="auto" w:fill="FFFFFF"/>
        </w:rPr>
        <w:t>eat king David put it another way</w:t>
      </w:r>
      <w:r w:rsidR="00792B7D" w:rsidRPr="00792B7D">
        <w:rPr>
          <w:rFonts w:ascii="Arial" w:eastAsia="Times New Roman" w:hAnsi="Arial" w:cs="Arial"/>
          <w:i/>
          <w:sz w:val="24"/>
          <w:szCs w:val="24"/>
          <w:shd w:val="clear" w:color="auto" w:fill="FFFFFF"/>
        </w:rPr>
        <w:t xml:space="preserve">:  </w:t>
      </w:r>
      <w:r w:rsidR="00B962D0" w:rsidRPr="00792B7D">
        <w:rPr>
          <w:rFonts w:ascii="Arial" w:eastAsia="Times New Roman" w:hAnsi="Arial" w:cs="Arial"/>
          <w:iCs/>
          <w:sz w:val="24"/>
          <w:szCs w:val="24"/>
          <w:shd w:val="clear" w:color="auto" w:fill="FFFFFF"/>
        </w:rPr>
        <w:t>“Create in me a clean heart, O God, and</w:t>
      </w:r>
      <w:r w:rsidR="00792B7D">
        <w:rPr>
          <w:rFonts w:ascii="Arial" w:eastAsia="Times New Roman" w:hAnsi="Arial" w:cs="Arial"/>
          <w:iCs/>
          <w:sz w:val="24"/>
          <w:szCs w:val="24"/>
          <w:shd w:val="clear" w:color="auto" w:fill="FFFFFF"/>
        </w:rPr>
        <w:t xml:space="preserve"> renew a right spirit within me</w:t>
      </w:r>
      <w:r w:rsidR="00B962D0" w:rsidRPr="00792B7D">
        <w:rPr>
          <w:rFonts w:ascii="Arial" w:eastAsia="Times New Roman" w:hAnsi="Arial" w:cs="Arial"/>
          <w:iCs/>
          <w:sz w:val="24"/>
          <w:szCs w:val="24"/>
          <w:shd w:val="clear" w:color="auto" w:fill="FFFFFF"/>
        </w:rPr>
        <w:t>”</w:t>
      </w:r>
      <w:r w:rsidR="00792B7D">
        <w:rPr>
          <w:rFonts w:ascii="Arial" w:eastAsia="Times New Roman" w:hAnsi="Arial" w:cs="Arial"/>
          <w:iCs/>
          <w:sz w:val="24"/>
          <w:szCs w:val="24"/>
          <w:shd w:val="clear" w:color="auto" w:fill="FFFFFF"/>
        </w:rPr>
        <w:t xml:space="preserve"> (Ps. 51:10).</w:t>
      </w:r>
      <w:r w:rsidR="00B962D0" w:rsidRPr="00792B7D">
        <w:rPr>
          <w:rFonts w:ascii="Arial" w:eastAsia="Times New Roman" w:hAnsi="Arial" w:cs="Arial"/>
          <w:iCs/>
          <w:sz w:val="24"/>
          <w:szCs w:val="24"/>
          <w:shd w:val="clear" w:color="auto" w:fill="FFFFFF"/>
        </w:rPr>
        <w:t xml:space="preserve"> </w:t>
      </w:r>
      <w:r w:rsidR="00792B7D">
        <w:rPr>
          <w:rFonts w:ascii="Arial" w:eastAsia="Times New Roman" w:hAnsi="Arial" w:cs="Arial"/>
          <w:iCs/>
          <w:sz w:val="24"/>
          <w:szCs w:val="24"/>
          <w:shd w:val="clear" w:color="auto" w:fill="FFFFFF"/>
        </w:rPr>
        <w:t xml:space="preserve"> David is </w:t>
      </w:r>
      <w:r w:rsidR="00B962D0" w:rsidRPr="001F665B">
        <w:rPr>
          <w:rFonts w:ascii="Arial" w:eastAsia="Times New Roman" w:hAnsi="Arial" w:cs="Arial"/>
          <w:sz w:val="24"/>
          <w:szCs w:val="24"/>
          <w:shd w:val="clear" w:color="auto" w:fill="FFFFFF"/>
        </w:rPr>
        <w:t xml:space="preserve">referred to as </w:t>
      </w:r>
      <w:r w:rsidR="00792B7D">
        <w:rPr>
          <w:rFonts w:ascii="Arial" w:eastAsia="Times New Roman" w:hAnsi="Arial" w:cs="Arial"/>
          <w:sz w:val="24"/>
          <w:szCs w:val="24"/>
          <w:shd w:val="clear" w:color="auto" w:fill="FFFFFF"/>
        </w:rPr>
        <w:t xml:space="preserve">a man after God’s “own heart” (1 Sam. 13:14). </w:t>
      </w:r>
      <w:r w:rsidR="00B962D0" w:rsidRPr="001F665B">
        <w:rPr>
          <w:rFonts w:ascii="Arial" w:eastAsia="Times New Roman" w:hAnsi="Arial" w:cs="Arial"/>
          <w:sz w:val="24"/>
          <w:szCs w:val="24"/>
          <w:shd w:val="clear" w:color="auto" w:fill="FFFFFF"/>
        </w:rPr>
        <w:t xml:space="preserve"> So let us all remember to think about these things, to pray for these thing</w:t>
      </w:r>
      <w:r w:rsidR="00792B7D">
        <w:rPr>
          <w:rFonts w:ascii="Arial" w:eastAsia="Times New Roman" w:hAnsi="Arial" w:cs="Arial"/>
          <w:sz w:val="24"/>
          <w:szCs w:val="24"/>
          <w:shd w:val="clear" w:color="auto" w:fill="FFFFFF"/>
        </w:rPr>
        <w:t xml:space="preserve">s continually, and to never </w:t>
      </w:r>
      <w:r w:rsidR="00B962D0" w:rsidRPr="001F665B">
        <w:rPr>
          <w:rFonts w:ascii="Arial" w:eastAsia="Times New Roman" w:hAnsi="Arial" w:cs="Arial"/>
          <w:sz w:val="24"/>
          <w:szCs w:val="24"/>
          <w:shd w:val="clear" w:color="auto" w:fill="FFFFFF"/>
        </w:rPr>
        <w:t xml:space="preserve">compromise. </w:t>
      </w:r>
      <w:r w:rsidR="00792B7D">
        <w:rPr>
          <w:rFonts w:ascii="Arial" w:eastAsia="Times New Roman" w:hAnsi="Arial" w:cs="Arial"/>
          <w:sz w:val="24"/>
          <w:szCs w:val="24"/>
          <w:shd w:val="clear" w:color="auto" w:fill="FFFFFF"/>
        </w:rPr>
        <w:t xml:space="preserve"> </w:t>
      </w:r>
    </w:p>
    <w:p w:rsidR="00B962D0" w:rsidRPr="001F665B" w:rsidRDefault="00B962D0" w:rsidP="00B962D0">
      <w:pPr>
        <w:spacing w:after="0" w:line="240" w:lineRule="auto"/>
        <w:jc w:val="both"/>
        <w:rPr>
          <w:rFonts w:ascii="Arial" w:eastAsia="Times New Roman" w:hAnsi="Arial" w:cs="Arial"/>
          <w:sz w:val="24"/>
          <w:szCs w:val="24"/>
        </w:rPr>
      </w:pPr>
    </w:p>
    <w:p w:rsidR="00C64AD9" w:rsidRDefault="00792B7D" w:rsidP="00C64AD9">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iCs/>
          <w:sz w:val="24"/>
          <w:szCs w:val="24"/>
          <w:shd w:val="clear" w:color="auto" w:fill="FFFFFF"/>
        </w:rPr>
        <w:t>Paul wrote:  “</w:t>
      </w:r>
      <w:r w:rsidR="00B962D0" w:rsidRPr="00792B7D">
        <w:rPr>
          <w:rFonts w:ascii="Arial" w:eastAsia="Times New Roman" w:hAnsi="Arial" w:cs="Arial"/>
          <w:iCs/>
          <w:sz w:val="24"/>
          <w:szCs w:val="24"/>
          <w:shd w:val="clear" w:color="auto" w:fill="FFFFFF"/>
        </w:rPr>
        <w:t>But put on the Lord Jesus Christ, and make no provision for th</w:t>
      </w:r>
      <w:r>
        <w:rPr>
          <w:rFonts w:ascii="Arial" w:eastAsia="Times New Roman" w:hAnsi="Arial" w:cs="Arial"/>
          <w:iCs/>
          <w:sz w:val="24"/>
          <w:szCs w:val="24"/>
          <w:shd w:val="clear" w:color="auto" w:fill="FFFFFF"/>
        </w:rPr>
        <w:t>e flesh, to gratify its desires” (</w:t>
      </w:r>
      <w:r w:rsidRPr="00792B7D">
        <w:rPr>
          <w:rFonts w:ascii="Arial" w:eastAsia="Times New Roman" w:hAnsi="Arial" w:cs="Arial"/>
          <w:iCs/>
          <w:sz w:val="24"/>
          <w:szCs w:val="24"/>
          <w:shd w:val="clear" w:color="auto" w:fill="FFFFFF"/>
        </w:rPr>
        <w:t>Rom. 13:14</w:t>
      </w:r>
      <w:r>
        <w:rPr>
          <w:rFonts w:ascii="Arial" w:eastAsia="Times New Roman" w:hAnsi="Arial" w:cs="Arial"/>
          <w:iCs/>
          <w:sz w:val="24"/>
          <w:szCs w:val="24"/>
          <w:shd w:val="clear" w:color="auto" w:fill="FFFFFF"/>
        </w:rPr>
        <w:t xml:space="preserve">).  </w:t>
      </w:r>
      <w:r w:rsidR="00B962D0" w:rsidRPr="001F665B">
        <w:rPr>
          <w:rFonts w:ascii="Arial" w:eastAsia="Times New Roman" w:hAnsi="Arial" w:cs="Arial"/>
          <w:sz w:val="24"/>
          <w:szCs w:val="24"/>
          <w:shd w:val="clear" w:color="auto" w:fill="FFFFFF"/>
        </w:rPr>
        <w:t xml:space="preserve">Once we put on Christ </w:t>
      </w:r>
      <w:r w:rsidR="001021C8">
        <w:rPr>
          <w:rFonts w:ascii="Arial" w:eastAsia="Times New Roman" w:hAnsi="Arial" w:cs="Arial"/>
          <w:sz w:val="24"/>
          <w:szCs w:val="24"/>
          <w:shd w:val="clear" w:color="auto" w:fill="FFFFFF"/>
        </w:rPr>
        <w:t>in baptism we become a part of H</w:t>
      </w:r>
      <w:r w:rsidR="00B962D0" w:rsidRPr="001F665B">
        <w:rPr>
          <w:rFonts w:ascii="Arial" w:eastAsia="Times New Roman" w:hAnsi="Arial" w:cs="Arial"/>
          <w:sz w:val="24"/>
          <w:szCs w:val="24"/>
          <w:shd w:val="clear" w:color="auto" w:fill="FFFFFF"/>
        </w:rPr>
        <w:t xml:space="preserve">is body, and in turn we leave our old life of sin and fleshly desires. </w:t>
      </w:r>
      <w:r>
        <w:rPr>
          <w:rFonts w:ascii="Arial" w:eastAsia="Times New Roman" w:hAnsi="Arial" w:cs="Arial"/>
          <w:sz w:val="24"/>
          <w:szCs w:val="24"/>
          <w:shd w:val="clear" w:color="auto" w:fill="FFFFFF"/>
        </w:rPr>
        <w:t xml:space="preserve"> But we know, as stated in Romans</w:t>
      </w:r>
      <w:r w:rsidR="00B962D0" w:rsidRPr="001F665B">
        <w:rPr>
          <w:rFonts w:ascii="Arial" w:eastAsia="Times New Roman" w:hAnsi="Arial" w:cs="Arial"/>
          <w:sz w:val="24"/>
          <w:szCs w:val="24"/>
          <w:shd w:val="clear" w:color="auto" w:fill="FFFFFF"/>
        </w:rPr>
        <w:t xml:space="preserve"> 3:23</w:t>
      </w:r>
      <w:r>
        <w:rPr>
          <w:rFonts w:ascii="Arial" w:eastAsia="Times New Roman" w:hAnsi="Arial" w:cs="Arial"/>
          <w:sz w:val="24"/>
          <w:szCs w:val="24"/>
          <w:shd w:val="clear" w:color="auto" w:fill="FFFFFF"/>
        </w:rPr>
        <w:t>,</w:t>
      </w:r>
      <w:r w:rsidR="00B962D0" w:rsidRPr="001F665B">
        <w:rPr>
          <w:rFonts w:ascii="Arial" w:eastAsia="Times New Roman" w:hAnsi="Arial" w:cs="Arial"/>
          <w:sz w:val="24"/>
          <w:szCs w:val="24"/>
          <w:shd w:val="clear" w:color="auto" w:fill="FFFFFF"/>
        </w:rPr>
        <w:t xml:space="preserve"> that </w:t>
      </w:r>
      <w:r w:rsidR="001021C8">
        <w:rPr>
          <w:rFonts w:ascii="Arial" w:eastAsia="Times New Roman" w:hAnsi="Arial" w:cs="Arial"/>
          <w:sz w:val="24"/>
          <w:szCs w:val="24"/>
          <w:shd w:val="clear" w:color="auto" w:fill="FFFFFF"/>
        </w:rPr>
        <w:t xml:space="preserve">we </w:t>
      </w:r>
      <w:r w:rsidR="00B962D0" w:rsidRPr="001F665B">
        <w:rPr>
          <w:rFonts w:ascii="Arial" w:eastAsia="Times New Roman" w:hAnsi="Arial" w:cs="Arial"/>
          <w:sz w:val="24"/>
          <w:szCs w:val="24"/>
          <w:shd w:val="clear" w:color="auto" w:fill="FFFFFF"/>
        </w:rPr>
        <w:t>have sin</w:t>
      </w:r>
      <w:r>
        <w:rPr>
          <w:rFonts w:ascii="Arial" w:eastAsia="Times New Roman" w:hAnsi="Arial" w:cs="Arial"/>
          <w:sz w:val="24"/>
          <w:szCs w:val="24"/>
          <w:shd w:val="clear" w:color="auto" w:fill="FFFFFF"/>
        </w:rPr>
        <w:t>ned and continue to fall</w:t>
      </w:r>
      <w:r w:rsidR="00B962D0" w:rsidRPr="001F665B">
        <w:rPr>
          <w:rFonts w:ascii="Arial" w:eastAsia="Times New Roman" w:hAnsi="Arial" w:cs="Arial"/>
          <w:sz w:val="24"/>
          <w:szCs w:val="24"/>
          <w:shd w:val="clear" w:color="auto" w:fill="FFFFFF"/>
        </w:rPr>
        <w:t xml:space="preserve"> short </w:t>
      </w:r>
      <w:r>
        <w:rPr>
          <w:rFonts w:ascii="Arial" w:eastAsia="Times New Roman" w:hAnsi="Arial" w:cs="Arial"/>
          <w:sz w:val="24"/>
          <w:szCs w:val="24"/>
          <w:shd w:val="clear" w:color="auto" w:fill="FFFFFF"/>
        </w:rPr>
        <w:t>(note the present tense) of the glory of God, w</w:t>
      </w:r>
      <w:r w:rsidR="00B962D0" w:rsidRPr="001F665B">
        <w:rPr>
          <w:rFonts w:ascii="Arial" w:eastAsia="Times New Roman" w:hAnsi="Arial" w:cs="Arial"/>
          <w:sz w:val="24"/>
          <w:szCs w:val="24"/>
          <w:shd w:val="clear" w:color="auto" w:fill="FFFFFF"/>
        </w:rPr>
        <w:t>hich means we should all th</w:t>
      </w:r>
      <w:r w:rsidR="001021C8">
        <w:rPr>
          <w:rFonts w:ascii="Arial" w:eastAsia="Times New Roman" w:hAnsi="Arial" w:cs="Arial"/>
          <w:sz w:val="24"/>
          <w:szCs w:val="24"/>
          <w:shd w:val="clear" w:color="auto" w:fill="FFFFFF"/>
        </w:rPr>
        <w:t>e more strive for g</w:t>
      </w:r>
      <w:r>
        <w:rPr>
          <w:rFonts w:ascii="Arial" w:eastAsia="Times New Roman" w:hAnsi="Arial" w:cs="Arial"/>
          <w:sz w:val="24"/>
          <w:szCs w:val="24"/>
          <w:shd w:val="clear" w:color="auto" w:fill="FFFFFF"/>
        </w:rPr>
        <w:t xml:space="preserve">odly purity—and </w:t>
      </w:r>
      <w:r w:rsidR="00B962D0" w:rsidRPr="001F665B">
        <w:rPr>
          <w:rFonts w:ascii="Arial" w:eastAsia="Times New Roman" w:hAnsi="Arial" w:cs="Arial"/>
          <w:sz w:val="24"/>
          <w:szCs w:val="24"/>
          <w:shd w:val="clear" w:color="auto" w:fill="FFFFFF"/>
        </w:rPr>
        <w:t xml:space="preserve">have no compromises on </w:t>
      </w:r>
      <w:r>
        <w:rPr>
          <w:rFonts w:ascii="Arial" w:eastAsia="Times New Roman" w:hAnsi="Arial" w:cs="Arial"/>
          <w:sz w:val="24"/>
          <w:szCs w:val="24"/>
          <w:shd w:val="clear" w:color="auto" w:fill="FFFFFF"/>
        </w:rPr>
        <w:t xml:space="preserve">our </w:t>
      </w:r>
      <w:r w:rsidR="00B962D0" w:rsidRPr="001F665B">
        <w:rPr>
          <w:rFonts w:ascii="Arial" w:eastAsia="Times New Roman" w:hAnsi="Arial" w:cs="Arial"/>
          <w:sz w:val="24"/>
          <w:szCs w:val="24"/>
          <w:shd w:val="clear" w:color="auto" w:fill="FFFFFF"/>
        </w:rPr>
        <w:t xml:space="preserve">quest to be pure. </w:t>
      </w:r>
    </w:p>
    <w:p w:rsidR="00C64AD9" w:rsidRDefault="00C64AD9" w:rsidP="00C64AD9">
      <w:pPr>
        <w:spacing w:after="0" w:line="240" w:lineRule="auto"/>
        <w:ind w:firstLine="720"/>
        <w:jc w:val="both"/>
        <w:rPr>
          <w:rFonts w:ascii="Arial" w:eastAsia="Times New Roman" w:hAnsi="Arial" w:cs="Arial"/>
          <w:sz w:val="24"/>
          <w:szCs w:val="24"/>
          <w:shd w:val="clear" w:color="auto" w:fill="FFFFFF"/>
        </w:rPr>
      </w:pPr>
    </w:p>
    <w:p w:rsidR="00B962D0" w:rsidRDefault="00B962D0" w:rsidP="00C64AD9">
      <w:pPr>
        <w:spacing w:after="0" w:line="240" w:lineRule="auto"/>
        <w:ind w:firstLine="720"/>
        <w:jc w:val="both"/>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One</w:t>
      </w:r>
      <w:r w:rsidR="00792B7D">
        <w:rPr>
          <w:rFonts w:ascii="Arial" w:eastAsia="Times New Roman" w:hAnsi="Arial" w:cs="Arial"/>
          <w:sz w:val="24"/>
          <w:szCs w:val="24"/>
          <w:shd w:val="clear" w:color="auto" w:fill="FFFFFF"/>
        </w:rPr>
        <w:t xml:space="preserve"> of my favorite stories in the B</w:t>
      </w:r>
      <w:r w:rsidRPr="001F665B">
        <w:rPr>
          <w:rFonts w:ascii="Arial" w:eastAsia="Times New Roman" w:hAnsi="Arial" w:cs="Arial"/>
          <w:sz w:val="24"/>
          <w:szCs w:val="24"/>
          <w:shd w:val="clear" w:color="auto" w:fill="FFFFFF"/>
        </w:rPr>
        <w:t>ible takes plac</w:t>
      </w:r>
      <w:r w:rsidR="00C64AD9">
        <w:rPr>
          <w:rFonts w:ascii="Arial" w:eastAsia="Times New Roman" w:hAnsi="Arial" w:cs="Arial"/>
          <w:sz w:val="24"/>
          <w:szCs w:val="24"/>
          <w:shd w:val="clear" w:color="auto" w:fill="FFFFFF"/>
        </w:rPr>
        <w:t>e in 1 Samuel 15 with King Saul, w</w:t>
      </w:r>
      <w:r w:rsidRPr="001F665B">
        <w:rPr>
          <w:rFonts w:ascii="Arial" w:eastAsia="Times New Roman" w:hAnsi="Arial" w:cs="Arial"/>
          <w:sz w:val="24"/>
          <w:szCs w:val="24"/>
          <w:shd w:val="clear" w:color="auto" w:fill="FFFFFF"/>
        </w:rPr>
        <w:t>here Saul was given the task by the Lord, through Samuel, to destroy the Amal</w:t>
      </w:r>
      <w:r w:rsidR="00C64AD9">
        <w:rPr>
          <w:rFonts w:ascii="Arial" w:eastAsia="Times New Roman" w:hAnsi="Arial" w:cs="Arial"/>
          <w:sz w:val="24"/>
          <w:szCs w:val="24"/>
          <w:shd w:val="clear" w:color="auto" w:fill="FFFFFF"/>
        </w:rPr>
        <w:t>ekites entirely (</w:t>
      </w:r>
      <w:r w:rsidRPr="001F665B">
        <w:rPr>
          <w:rFonts w:ascii="Arial" w:eastAsia="Times New Roman" w:hAnsi="Arial" w:cs="Arial"/>
          <w:sz w:val="24"/>
          <w:szCs w:val="24"/>
          <w:shd w:val="clear" w:color="auto" w:fill="FFFFFF"/>
        </w:rPr>
        <w:t>men, women</w:t>
      </w:r>
      <w:r w:rsidR="00C64AD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and children</w:t>
      </w:r>
      <w:r w:rsidR="00C64AD9">
        <w:rPr>
          <w:rFonts w:ascii="Arial" w:eastAsia="Times New Roman" w:hAnsi="Arial" w:cs="Arial"/>
          <w:sz w:val="24"/>
          <w:szCs w:val="24"/>
          <w:shd w:val="clear" w:color="auto" w:fill="FFFFFF"/>
        </w:rPr>
        <w:t>, a</w:t>
      </w:r>
      <w:r w:rsidRPr="001F665B">
        <w:rPr>
          <w:rFonts w:ascii="Arial" w:eastAsia="Times New Roman" w:hAnsi="Arial" w:cs="Arial"/>
          <w:sz w:val="24"/>
          <w:szCs w:val="24"/>
          <w:shd w:val="clear" w:color="auto" w:fill="FFFFFF"/>
        </w:rPr>
        <w:t>s well as all the livestock and all of the spoils that came with conquering the land</w:t>
      </w:r>
      <w:r w:rsidR="00C64AD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w:t>
      </w:r>
      <w:r w:rsidR="00C64AD9">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 So Saul went on his way to do what he was command</w:t>
      </w:r>
      <w:r w:rsidR="00C64AD9">
        <w:rPr>
          <w:rFonts w:ascii="Arial" w:eastAsia="Times New Roman" w:hAnsi="Arial" w:cs="Arial"/>
          <w:sz w:val="24"/>
          <w:szCs w:val="24"/>
          <w:shd w:val="clear" w:color="auto" w:fill="FFFFFF"/>
        </w:rPr>
        <w:t>-</w:t>
      </w:r>
      <w:proofErr w:type="spellStart"/>
      <w:r w:rsidRPr="001F665B">
        <w:rPr>
          <w:rFonts w:ascii="Arial" w:eastAsia="Times New Roman" w:hAnsi="Arial" w:cs="Arial"/>
          <w:sz w:val="24"/>
          <w:szCs w:val="24"/>
          <w:shd w:val="clear" w:color="auto" w:fill="FFFFFF"/>
        </w:rPr>
        <w:t>ed</w:t>
      </w:r>
      <w:proofErr w:type="spellEnd"/>
      <w:r w:rsidRPr="001F665B">
        <w:rPr>
          <w:rFonts w:ascii="Arial" w:eastAsia="Times New Roman" w:hAnsi="Arial" w:cs="Arial"/>
          <w:sz w:val="24"/>
          <w:szCs w:val="24"/>
          <w:shd w:val="clear" w:color="auto" w:fill="FFFFFF"/>
        </w:rPr>
        <w:t xml:space="preserve"> to do.</w:t>
      </w:r>
      <w:r w:rsidR="00C64AD9">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 He </w:t>
      </w:r>
      <w:r w:rsidR="00C64AD9">
        <w:rPr>
          <w:rFonts w:ascii="Arial" w:eastAsia="Times New Roman" w:hAnsi="Arial" w:cs="Arial"/>
          <w:sz w:val="24"/>
          <w:szCs w:val="24"/>
          <w:shd w:val="clear" w:color="auto" w:fill="FFFFFF"/>
        </w:rPr>
        <w:t>was successful;</w:t>
      </w:r>
      <w:r w:rsidRPr="001F665B">
        <w:rPr>
          <w:rFonts w:ascii="Arial" w:eastAsia="Times New Roman" w:hAnsi="Arial" w:cs="Arial"/>
          <w:sz w:val="24"/>
          <w:szCs w:val="24"/>
          <w:shd w:val="clear" w:color="auto" w:fill="FFFFFF"/>
        </w:rPr>
        <w:t xml:space="preserve"> Israel th</w:t>
      </w:r>
      <w:r w:rsidR="00C64AD9">
        <w:rPr>
          <w:rFonts w:ascii="Arial" w:eastAsia="Times New Roman" w:hAnsi="Arial" w:cs="Arial"/>
          <w:sz w:val="24"/>
          <w:szCs w:val="24"/>
          <w:shd w:val="clear" w:color="auto" w:fill="FFFFFF"/>
        </w:rPr>
        <w:t>oroughly defeated this enemy</w:t>
      </w:r>
      <w:r w:rsidRPr="001F665B">
        <w:rPr>
          <w:rFonts w:ascii="Arial" w:eastAsia="Times New Roman" w:hAnsi="Arial" w:cs="Arial"/>
          <w:sz w:val="24"/>
          <w:szCs w:val="24"/>
          <w:shd w:val="clear" w:color="auto" w:fill="FFFFFF"/>
        </w:rPr>
        <w:t>.</w:t>
      </w:r>
      <w:r w:rsidR="00C64AD9">
        <w:rPr>
          <w:rFonts w:ascii="Arial" w:eastAsia="Times New Roman" w:hAnsi="Arial" w:cs="Arial"/>
          <w:sz w:val="24"/>
          <w:szCs w:val="24"/>
          <w:shd w:val="clear" w:color="auto" w:fill="FFFFFF"/>
        </w:rPr>
        <w:t xml:space="preserve">  But instead of </w:t>
      </w:r>
      <w:proofErr w:type="spellStart"/>
      <w:r w:rsidR="00C64AD9">
        <w:rPr>
          <w:rFonts w:ascii="Arial" w:eastAsia="Times New Roman" w:hAnsi="Arial" w:cs="Arial"/>
          <w:sz w:val="24"/>
          <w:szCs w:val="24"/>
          <w:shd w:val="clear" w:color="auto" w:fill="FFFFFF"/>
        </w:rPr>
        <w:t>fol</w:t>
      </w:r>
      <w:proofErr w:type="spellEnd"/>
      <w:r w:rsidR="00C64AD9">
        <w:rPr>
          <w:rFonts w:ascii="Arial" w:eastAsia="Times New Roman" w:hAnsi="Arial" w:cs="Arial"/>
          <w:sz w:val="24"/>
          <w:szCs w:val="24"/>
          <w:shd w:val="clear" w:color="auto" w:fill="FFFFFF"/>
        </w:rPr>
        <w:t>-</w:t>
      </w:r>
      <w:proofErr w:type="spellStart"/>
      <w:r w:rsidR="00C64AD9">
        <w:rPr>
          <w:rFonts w:ascii="Arial" w:eastAsia="Times New Roman" w:hAnsi="Arial" w:cs="Arial"/>
          <w:sz w:val="24"/>
          <w:szCs w:val="24"/>
          <w:shd w:val="clear" w:color="auto" w:fill="FFFFFF"/>
        </w:rPr>
        <w:t>low</w:t>
      </w:r>
      <w:r w:rsidRPr="001F665B">
        <w:rPr>
          <w:rFonts w:ascii="Arial" w:eastAsia="Times New Roman" w:hAnsi="Arial" w:cs="Arial"/>
          <w:sz w:val="24"/>
          <w:szCs w:val="24"/>
          <w:shd w:val="clear" w:color="auto" w:fill="FFFFFF"/>
        </w:rPr>
        <w:t>ing</w:t>
      </w:r>
      <w:proofErr w:type="spellEnd"/>
      <w:r w:rsidRPr="001F665B">
        <w:rPr>
          <w:rFonts w:ascii="Arial" w:eastAsia="Times New Roman" w:hAnsi="Arial" w:cs="Arial"/>
          <w:sz w:val="24"/>
          <w:szCs w:val="24"/>
          <w:shd w:val="clear" w:color="auto" w:fill="FFFFFF"/>
        </w:rPr>
        <w:t xml:space="preserve"> through with his mission</w:t>
      </w:r>
      <w:r w:rsidR="00C64AD9">
        <w:rPr>
          <w:rFonts w:ascii="Arial" w:eastAsia="Times New Roman" w:hAnsi="Arial" w:cs="Arial"/>
          <w:sz w:val="24"/>
          <w:szCs w:val="24"/>
          <w:shd w:val="clear" w:color="auto" w:fill="FFFFFF"/>
        </w:rPr>
        <w:t>, he compromised midway—not only taking the spoils but sparing</w:t>
      </w:r>
      <w:r w:rsidRPr="001F665B">
        <w:rPr>
          <w:rFonts w:ascii="Arial" w:eastAsia="Times New Roman" w:hAnsi="Arial" w:cs="Arial"/>
          <w:sz w:val="24"/>
          <w:szCs w:val="24"/>
          <w:shd w:val="clear" w:color="auto" w:fill="FFFFFF"/>
        </w:rPr>
        <w:t xml:space="preserve"> the Amalekite king! </w:t>
      </w:r>
      <w:r w:rsidR="00C64AD9">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So the Lord came to </w:t>
      </w:r>
      <w:r w:rsidR="00C64AD9">
        <w:rPr>
          <w:rFonts w:ascii="Arial" w:eastAsia="Times New Roman" w:hAnsi="Arial" w:cs="Arial"/>
          <w:sz w:val="24"/>
          <w:szCs w:val="24"/>
          <w:shd w:val="clear" w:color="auto" w:fill="FFFFFF"/>
        </w:rPr>
        <w:t>S</w:t>
      </w:r>
      <w:r w:rsidRPr="001F665B">
        <w:rPr>
          <w:rFonts w:ascii="Arial" w:eastAsia="Times New Roman" w:hAnsi="Arial" w:cs="Arial"/>
          <w:sz w:val="24"/>
          <w:szCs w:val="24"/>
          <w:shd w:val="clear" w:color="auto" w:fill="FFFFFF"/>
        </w:rPr>
        <w:t>amuel at night in a vision inform</w:t>
      </w:r>
      <w:r w:rsidR="00C64AD9">
        <w:rPr>
          <w:rFonts w:ascii="Arial" w:eastAsia="Times New Roman" w:hAnsi="Arial" w:cs="Arial"/>
          <w:sz w:val="24"/>
          <w:szCs w:val="24"/>
          <w:shd w:val="clear" w:color="auto" w:fill="FFFFFF"/>
        </w:rPr>
        <w:t>-</w:t>
      </w:r>
      <w:proofErr w:type="spellStart"/>
      <w:r w:rsidRPr="001F665B">
        <w:rPr>
          <w:rFonts w:ascii="Arial" w:eastAsia="Times New Roman" w:hAnsi="Arial" w:cs="Arial"/>
          <w:sz w:val="24"/>
          <w:szCs w:val="24"/>
          <w:shd w:val="clear" w:color="auto" w:fill="FFFFFF"/>
        </w:rPr>
        <w:t>ing</w:t>
      </w:r>
      <w:proofErr w:type="spellEnd"/>
      <w:r w:rsidRPr="001F665B">
        <w:rPr>
          <w:rFonts w:ascii="Arial" w:eastAsia="Times New Roman" w:hAnsi="Arial" w:cs="Arial"/>
          <w:sz w:val="24"/>
          <w:szCs w:val="24"/>
          <w:shd w:val="clear" w:color="auto" w:fill="FFFFFF"/>
        </w:rPr>
        <w:t xml:space="preserve"> him of the king</w:t>
      </w:r>
      <w:r w:rsidR="00C64AD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s compromise. Then when Saul returned from the battle</w:t>
      </w:r>
      <w:r w:rsidR="00C64AD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he came to Samuel</w:t>
      </w:r>
      <w:r w:rsidR="00C64AD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saying</w:t>
      </w:r>
      <w:r w:rsidR="00C64AD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“See I have done what the Lord has asked!” </w:t>
      </w:r>
      <w:r w:rsidR="00C64AD9">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But Samuel rebuke</w:t>
      </w:r>
      <w:r w:rsidR="00C64AD9">
        <w:rPr>
          <w:rFonts w:ascii="Arial" w:eastAsia="Times New Roman" w:hAnsi="Arial" w:cs="Arial"/>
          <w:sz w:val="24"/>
          <w:szCs w:val="24"/>
          <w:shd w:val="clear" w:color="auto" w:fill="FFFFFF"/>
        </w:rPr>
        <w:t>d</w:t>
      </w:r>
      <w:r w:rsidRPr="001F665B">
        <w:rPr>
          <w:rFonts w:ascii="Arial" w:eastAsia="Times New Roman" w:hAnsi="Arial" w:cs="Arial"/>
          <w:sz w:val="24"/>
          <w:szCs w:val="24"/>
          <w:shd w:val="clear" w:color="auto" w:fill="FFFFFF"/>
        </w:rPr>
        <w:t xml:space="preserve"> him immediately</w:t>
      </w:r>
      <w:r w:rsidR="00C64AD9">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telling him he ha</w:t>
      </w:r>
      <w:r w:rsidR="00C64AD9">
        <w:rPr>
          <w:rFonts w:ascii="Arial" w:eastAsia="Times New Roman" w:hAnsi="Arial" w:cs="Arial"/>
          <w:sz w:val="24"/>
          <w:szCs w:val="24"/>
          <w:shd w:val="clear" w:color="auto" w:fill="FFFFFF"/>
        </w:rPr>
        <w:t>d</w:t>
      </w:r>
      <w:r w:rsidRPr="001F665B">
        <w:rPr>
          <w:rFonts w:ascii="Arial" w:eastAsia="Times New Roman" w:hAnsi="Arial" w:cs="Arial"/>
          <w:sz w:val="24"/>
          <w:szCs w:val="24"/>
          <w:shd w:val="clear" w:color="auto" w:fill="FFFFFF"/>
        </w:rPr>
        <w:t xml:space="preserve"> sinned because he compromised and did not follow the Lord’s task </w:t>
      </w:r>
      <w:r w:rsidRPr="00C64AD9">
        <w:rPr>
          <w:rFonts w:ascii="Arial" w:eastAsia="Times New Roman" w:hAnsi="Arial" w:cs="Arial"/>
          <w:b/>
          <w:sz w:val="24"/>
          <w:szCs w:val="24"/>
          <w:shd w:val="clear" w:color="auto" w:fill="FFFFFF"/>
        </w:rPr>
        <w:t>entirely</w:t>
      </w:r>
      <w:r w:rsidRPr="001F665B">
        <w:rPr>
          <w:rFonts w:ascii="Arial" w:eastAsia="Times New Roman" w:hAnsi="Arial" w:cs="Arial"/>
          <w:sz w:val="24"/>
          <w:szCs w:val="24"/>
          <w:shd w:val="clear" w:color="auto" w:fill="FFFFFF"/>
        </w:rPr>
        <w:t xml:space="preserve">. </w:t>
      </w:r>
      <w:r w:rsidR="00C64AD9">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But what Saul </w:t>
      </w:r>
      <w:r w:rsidR="00C64AD9">
        <w:rPr>
          <w:rFonts w:ascii="Arial" w:eastAsia="Times New Roman" w:hAnsi="Arial" w:cs="Arial"/>
          <w:sz w:val="24"/>
          <w:szCs w:val="24"/>
          <w:shd w:val="clear" w:color="auto" w:fill="FFFFFF"/>
        </w:rPr>
        <w:t>says next is incredible—because it is so typical of human beings</w:t>
      </w:r>
      <w:r w:rsidRPr="001F665B">
        <w:rPr>
          <w:rFonts w:ascii="Arial" w:eastAsia="Times New Roman" w:hAnsi="Arial" w:cs="Arial"/>
          <w:sz w:val="24"/>
          <w:szCs w:val="24"/>
          <w:shd w:val="clear" w:color="auto" w:fill="FFFFFF"/>
        </w:rPr>
        <w:t>.</w:t>
      </w:r>
      <w:r w:rsidR="00C64AD9">
        <w:rPr>
          <w:rFonts w:ascii="Arial" w:eastAsia="Times New Roman" w:hAnsi="Arial" w:cs="Arial"/>
          <w:sz w:val="24"/>
          <w:szCs w:val="24"/>
          <w:shd w:val="clear" w:color="auto" w:fill="FFFFFF"/>
        </w:rPr>
        <w:t xml:space="preserve">  He told</w:t>
      </w:r>
      <w:r w:rsidRPr="001F665B">
        <w:rPr>
          <w:rFonts w:ascii="Arial" w:eastAsia="Times New Roman" w:hAnsi="Arial" w:cs="Arial"/>
          <w:sz w:val="24"/>
          <w:szCs w:val="24"/>
          <w:shd w:val="clear" w:color="auto" w:fill="FFFFFF"/>
        </w:rPr>
        <w:t xml:space="preserve"> Samuel that he brought back all the spoils to sacr</w:t>
      </w:r>
      <w:r w:rsidR="00C64AD9">
        <w:rPr>
          <w:rFonts w:ascii="Arial" w:eastAsia="Times New Roman" w:hAnsi="Arial" w:cs="Arial"/>
          <w:sz w:val="24"/>
          <w:szCs w:val="24"/>
          <w:shd w:val="clear" w:color="auto" w:fill="FFFFFF"/>
        </w:rPr>
        <w:t>ifice them to the Lord so that He might be glorified—w</w:t>
      </w:r>
      <w:r w:rsidRPr="001F665B">
        <w:rPr>
          <w:rFonts w:ascii="Arial" w:eastAsia="Times New Roman" w:hAnsi="Arial" w:cs="Arial"/>
          <w:sz w:val="24"/>
          <w:szCs w:val="24"/>
          <w:shd w:val="clear" w:color="auto" w:fill="FFFFFF"/>
        </w:rPr>
        <w:t>hich at first sounds like a go</w:t>
      </w:r>
      <w:r w:rsidR="00C64AD9">
        <w:rPr>
          <w:rFonts w:ascii="Arial" w:eastAsia="Times New Roman" w:hAnsi="Arial" w:cs="Arial"/>
          <w:sz w:val="24"/>
          <w:szCs w:val="24"/>
          <w:shd w:val="clear" w:color="auto" w:fill="FFFFFF"/>
        </w:rPr>
        <w:t>od excuse until Samuel delivered a rebuttal.</w:t>
      </w:r>
    </w:p>
    <w:p w:rsidR="00B962D0" w:rsidRPr="001F665B" w:rsidRDefault="00B962D0" w:rsidP="00B962D0">
      <w:pPr>
        <w:spacing w:after="0" w:line="240" w:lineRule="auto"/>
        <w:jc w:val="both"/>
        <w:rPr>
          <w:rFonts w:ascii="Arial" w:eastAsia="Times New Roman" w:hAnsi="Arial" w:cs="Arial"/>
          <w:sz w:val="24"/>
          <w:szCs w:val="24"/>
        </w:rPr>
      </w:pPr>
    </w:p>
    <w:p w:rsidR="00B962D0" w:rsidRDefault="00B962D0" w:rsidP="002B3C1A">
      <w:pPr>
        <w:spacing w:after="0" w:line="240" w:lineRule="auto"/>
        <w:ind w:left="720" w:right="720"/>
        <w:jc w:val="both"/>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 xml:space="preserve">“Has the </w:t>
      </w:r>
      <w:r w:rsidRPr="001F665B">
        <w:rPr>
          <w:rFonts w:ascii="Arial" w:eastAsia="Times New Roman" w:hAnsi="Arial" w:cs="Arial"/>
          <w:smallCaps/>
          <w:sz w:val="24"/>
          <w:szCs w:val="24"/>
          <w:shd w:val="clear" w:color="auto" w:fill="FFFFFF"/>
        </w:rPr>
        <w:t>Lord</w:t>
      </w:r>
      <w:r w:rsidRPr="001F665B">
        <w:rPr>
          <w:rFonts w:ascii="Arial" w:eastAsia="Times New Roman" w:hAnsi="Arial" w:cs="Arial"/>
          <w:sz w:val="24"/>
          <w:szCs w:val="24"/>
          <w:shd w:val="clear" w:color="auto" w:fill="FFFFFF"/>
        </w:rPr>
        <w:t xml:space="preserve"> as great delight in burnt offerings and sacrifices, as in obeying the voice of the </w:t>
      </w:r>
      <w:r w:rsidRPr="001F665B">
        <w:rPr>
          <w:rFonts w:ascii="Arial" w:eastAsia="Times New Roman" w:hAnsi="Arial" w:cs="Arial"/>
          <w:smallCaps/>
          <w:sz w:val="24"/>
          <w:szCs w:val="24"/>
          <w:shd w:val="clear" w:color="auto" w:fill="FFFFFF"/>
        </w:rPr>
        <w:t>Lord</w:t>
      </w:r>
      <w:r w:rsidRPr="001F665B">
        <w:rPr>
          <w:rFonts w:ascii="Arial" w:eastAsia="Times New Roman" w:hAnsi="Arial" w:cs="Arial"/>
          <w:sz w:val="24"/>
          <w:szCs w:val="24"/>
          <w:shd w:val="clear" w:color="auto" w:fill="FFFFFF"/>
        </w:rPr>
        <w:t>? Behold, to obey is better than sacrifice, and to listen than the fat of rams.</w:t>
      </w:r>
      <w:r w:rsidR="00C64AD9">
        <w:rPr>
          <w:rFonts w:ascii="Arial" w:eastAsia="Times New Roman" w:hAnsi="Arial" w:cs="Arial"/>
          <w:sz w:val="24"/>
          <w:szCs w:val="24"/>
          <w:shd w:val="clear" w:color="auto" w:fill="FFFFFF"/>
        </w:rPr>
        <w:t xml:space="preserve"> </w:t>
      </w:r>
      <w:proofErr w:type="gramStart"/>
      <w:r w:rsidRPr="001F665B">
        <w:rPr>
          <w:rFonts w:ascii="Arial" w:eastAsia="Times New Roman" w:hAnsi="Arial" w:cs="Arial"/>
          <w:sz w:val="24"/>
          <w:szCs w:val="24"/>
          <w:shd w:val="clear" w:color="auto" w:fill="FFFFFF"/>
        </w:rPr>
        <w:t>For rebellion is as the sin of divination, and presumption is as iniquity and idolatry.</w:t>
      </w:r>
      <w:proofErr w:type="gramEnd"/>
      <w:r w:rsidRPr="001F665B">
        <w:rPr>
          <w:rFonts w:ascii="Arial" w:eastAsia="Times New Roman" w:hAnsi="Arial" w:cs="Arial"/>
          <w:sz w:val="24"/>
          <w:szCs w:val="24"/>
          <w:shd w:val="clear" w:color="auto" w:fill="FFFFFF"/>
        </w:rPr>
        <w:t xml:space="preserve"> Because you have rejected the word of the </w:t>
      </w:r>
      <w:r w:rsidRPr="001F665B">
        <w:rPr>
          <w:rFonts w:ascii="Arial" w:eastAsia="Times New Roman" w:hAnsi="Arial" w:cs="Arial"/>
          <w:smallCaps/>
          <w:sz w:val="24"/>
          <w:szCs w:val="24"/>
          <w:shd w:val="clear" w:color="auto" w:fill="FFFFFF"/>
        </w:rPr>
        <w:t>Lord</w:t>
      </w:r>
      <w:r w:rsidRPr="001F665B">
        <w:rPr>
          <w:rFonts w:ascii="Arial" w:eastAsia="Times New Roman" w:hAnsi="Arial" w:cs="Arial"/>
          <w:sz w:val="24"/>
          <w:szCs w:val="24"/>
          <w:shd w:val="clear" w:color="auto" w:fill="FFFFFF"/>
        </w:rPr>
        <w:t>, he has also rejected you from being king.”</w:t>
      </w:r>
    </w:p>
    <w:p w:rsidR="00B962D0" w:rsidRPr="001F665B" w:rsidRDefault="00B962D0" w:rsidP="00B962D0">
      <w:pPr>
        <w:spacing w:after="0" w:line="240" w:lineRule="auto"/>
        <w:jc w:val="both"/>
        <w:rPr>
          <w:rFonts w:ascii="Arial" w:eastAsia="Times New Roman" w:hAnsi="Arial" w:cs="Arial"/>
          <w:sz w:val="24"/>
          <w:szCs w:val="24"/>
        </w:rPr>
      </w:pPr>
    </w:p>
    <w:p w:rsidR="00C64AD9" w:rsidRDefault="00C64AD9" w:rsidP="00B962D0">
      <w:pPr>
        <w:spacing w:after="0" w:line="240" w:lineRule="auto"/>
        <w:jc w:val="both"/>
        <w:rPr>
          <w:rFonts w:ascii="Arial" w:eastAsia="Times New Roman" w:hAnsi="Arial" w:cs="Arial"/>
          <w:sz w:val="24"/>
          <w:szCs w:val="24"/>
          <w:shd w:val="clear" w:color="auto" w:fill="FFFFFF"/>
        </w:rPr>
      </w:pPr>
    </w:p>
    <w:p w:rsidR="00B962D0" w:rsidRPr="001F665B" w:rsidRDefault="004A67E2" w:rsidP="00D86B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shd w:val="clear" w:color="auto" w:fill="FFFFFF"/>
        </w:rPr>
        <w:lastRenderedPageBreak/>
        <w:t xml:space="preserve">Samuel told Saul that obedience is better than offering </w:t>
      </w:r>
      <w:r w:rsidR="00B962D0" w:rsidRPr="001F665B">
        <w:rPr>
          <w:rFonts w:ascii="Arial" w:eastAsia="Times New Roman" w:hAnsi="Arial" w:cs="Arial"/>
          <w:sz w:val="24"/>
          <w:szCs w:val="24"/>
          <w:shd w:val="clear" w:color="auto" w:fill="FFFFFF"/>
        </w:rPr>
        <w:t>sacrifice</w:t>
      </w:r>
      <w:r>
        <w:rPr>
          <w:rFonts w:ascii="Arial" w:eastAsia="Times New Roman" w:hAnsi="Arial" w:cs="Arial"/>
          <w:sz w:val="24"/>
          <w:szCs w:val="24"/>
          <w:shd w:val="clear" w:color="auto" w:fill="FFFFFF"/>
        </w:rPr>
        <w:t>s—a principle which many still do not grasp.  Many think their ungodly living will be offset by sacrifi</w:t>
      </w:r>
      <w:r w:rsidR="0054662D">
        <w:rPr>
          <w:rFonts w:ascii="Arial" w:eastAsia="Times New Roman" w:hAnsi="Arial" w:cs="Arial"/>
          <w:sz w:val="24"/>
          <w:szCs w:val="24"/>
          <w:shd w:val="clear" w:color="auto" w:fill="FFFFFF"/>
        </w:rPr>
        <w:t xml:space="preserve">cing something to God. </w:t>
      </w:r>
      <w:r w:rsidR="00B962D0" w:rsidRPr="001F665B">
        <w:rPr>
          <w:rFonts w:ascii="Arial" w:eastAsia="Times New Roman" w:hAnsi="Arial" w:cs="Arial"/>
          <w:sz w:val="24"/>
          <w:szCs w:val="24"/>
          <w:shd w:val="clear" w:color="auto" w:fill="FFFFFF"/>
        </w:rPr>
        <w:t xml:space="preserve"> Saul then realizes his sin and begs for his forgiveness, which God gives to him. </w:t>
      </w:r>
      <w:r w:rsidR="0054662D">
        <w:rPr>
          <w:rFonts w:ascii="Arial" w:eastAsia="Times New Roman" w:hAnsi="Arial" w:cs="Arial"/>
          <w:sz w:val="24"/>
          <w:szCs w:val="24"/>
          <w:shd w:val="clear" w:color="auto" w:fill="FFFFFF"/>
        </w:rPr>
        <w:t xml:space="preserve"> The lesson for us is that we should</w:t>
      </w:r>
      <w:r w:rsidR="00B962D0" w:rsidRPr="001F665B">
        <w:rPr>
          <w:rFonts w:ascii="Arial" w:eastAsia="Times New Roman" w:hAnsi="Arial" w:cs="Arial"/>
          <w:sz w:val="24"/>
          <w:szCs w:val="24"/>
          <w:shd w:val="clear" w:color="auto" w:fill="FFFFFF"/>
        </w:rPr>
        <w:t xml:space="preserve"> never waiver and always remember to continue to obey all that God has commanded of us.  </w:t>
      </w:r>
    </w:p>
    <w:p w:rsidR="00B91655" w:rsidRPr="00253779" w:rsidRDefault="00253779" w:rsidP="00253779">
      <w:pPr>
        <w:spacing w:after="0" w:line="240" w:lineRule="auto"/>
        <w:jc w:val="center"/>
        <w:rPr>
          <w:rFonts w:ascii="Arial" w:eastAsia="Times New Roman" w:hAnsi="Arial" w:cs="Arial"/>
          <w:sz w:val="24"/>
          <w:szCs w:val="24"/>
        </w:rPr>
      </w:pPr>
      <w:r>
        <w:rPr>
          <w:rFonts w:ascii="Arial" w:eastAsia="Times New Roman" w:hAnsi="Arial" w:cs="Arial"/>
          <w:iCs/>
          <w:sz w:val="24"/>
          <w:szCs w:val="24"/>
          <w:shd w:val="clear" w:color="auto" w:fill="FFFFFF"/>
        </w:rPr>
        <w:br/>
      </w:r>
      <w:r w:rsidRPr="00253779">
        <w:rPr>
          <w:rFonts w:ascii="Arial" w:eastAsia="Times New Roman" w:hAnsi="Arial" w:cs="Arial"/>
          <w:sz w:val="24"/>
          <w:szCs w:val="24"/>
          <w:shd w:val="clear" w:color="auto" w:fill="FFFFFF"/>
        </w:rPr>
        <w:t>SURROUND YOURSELF WITH PURE PEOPLE</w:t>
      </w:r>
    </w:p>
    <w:p w:rsidR="00253779" w:rsidRPr="0054662D" w:rsidRDefault="00253779" w:rsidP="001F665B">
      <w:pPr>
        <w:spacing w:after="0" w:line="240" w:lineRule="auto"/>
        <w:ind w:firstLine="720"/>
        <w:jc w:val="both"/>
        <w:rPr>
          <w:rFonts w:ascii="Arial" w:eastAsia="Times New Roman" w:hAnsi="Arial" w:cs="Arial"/>
          <w:iCs/>
          <w:sz w:val="24"/>
          <w:szCs w:val="24"/>
          <w:shd w:val="clear" w:color="auto" w:fill="FFFFFF"/>
        </w:rPr>
      </w:pPr>
    </w:p>
    <w:p w:rsidR="00253779" w:rsidRPr="00253779" w:rsidRDefault="00B91655" w:rsidP="00D86BDC">
      <w:pPr>
        <w:spacing w:after="0" w:line="240" w:lineRule="auto"/>
        <w:ind w:left="720" w:right="720"/>
        <w:jc w:val="both"/>
        <w:rPr>
          <w:rFonts w:ascii="Arial" w:eastAsia="Times New Roman" w:hAnsi="Arial" w:cs="Arial"/>
          <w:sz w:val="24"/>
          <w:szCs w:val="24"/>
        </w:rPr>
      </w:pPr>
      <w:r w:rsidRPr="00253779">
        <w:rPr>
          <w:rFonts w:ascii="Arial" w:eastAsia="Times New Roman" w:hAnsi="Arial" w:cs="Arial"/>
          <w:iCs/>
          <w:sz w:val="24"/>
          <w:szCs w:val="24"/>
          <w:shd w:val="clear" w:color="auto" w:fill="FFFFFF"/>
        </w:rPr>
        <w:t>Do not be unequally yoked with unbelievers. For what partnership has righteousness with lawlessness? Or what fellowship has light with dark</w:t>
      </w:r>
      <w:r w:rsidR="00253779">
        <w:rPr>
          <w:rFonts w:ascii="Arial" w:eastAsia="Times New Roman" w:hAnsi="Arial" w:cs="Arial"/>
          <w:iCs/>
          <w:sz w:val="24"/>
          <w:szCs w:val="24"/>
          <w:shd w:val="clear" w:color="auto" w:fill="FFFFFF"/>
        </w:rPr>
        <w:t>-</w:t>
      </w:r>
      <w:r w:rsidRPr="00253779">
        <w:rPr>
          <w:rFonts w:ascii="Arial" w:eastAsia="Times New Roman" w:hAnsi="Arial" w:cs="Arial"/>
          <w:iCs/>
          <w:sz w:val="24"/>
          <w:szCs w:val="24"/>
          <w:shd w:val="clear" w:color="auto" w:fill="FFFFFF"/>
        </w:rPr>
        <w:t>ness?</w:t>
      </w:r>
      <w:r w:rsidR="00253779" w:rsidRPr="00253779">
        <w:rPr>
          <w:rFonts w:ascii="Arial" w:eastAsia="Times New Roman" w:hAnsi="Arial" w:cs="Arial"/>
          <w:iCs/>
          <w:sz w:val="24"/>
          <w:szCs w:val="24"/>
          <w:shd w:val="clear" w:color="auto" w:fill="FFFFFF"/>
        </w:rPr>
        <w:t xml:space="preserve"> </w:t>
      </w:r>
      <w:r w:rsidR="00253779">
        <w:rPr>
          <w:rFonts w:ascii="Arial" w:eastAsia="Times New Roman" w:hAnsi="Arial" w:cs="Arial"/>
          <w:iCs/>
          <w:sz w:val="24"/>
          <w:szCs w:val="24"/>
          <w:shd w:val="clear" w:color="auto" w:fill="FFFFFF"/>
        </w:rPr>
        <w:t>(</w:t>
      </w:r>
      <w:r w:rsidR="00253779" w:rsidRPr="00253779">
        <w:rPr>
          <w:rFonts w:ascii="Arial" w:eastAsia="Times New Roman" w:hAnsi="Arial" w:cs="Arial"/>
          <w:iCs/>
          <w:sz w:val="24"/>
          <w:szCs w:val="24"/>
          <w:shd w:val="clear" w:color="auto" w:fill="FFFFFF"/>
        </w:rPr>
        <w:t>2 Cor. 6:14</w:t>
      </w:r>
      <w:r w:rsidR="00253779">
        <w:rPr>
          <w:rFonts w:ascii="Arial" w:eastAsia="Times New Roman" w:hAnsi="Arial" w:cs="Arial"/>
          <w:iCs/>
          <w:sz w:val="24"/>
          <w:szCs w:val="24"/>
          <w:shd w:val="clear" w:color="auto" w:fill="FFFFFF"/>
        </w:rPr>
        <w:t>).</w:t>
      </w:r>
      <w:r w:rsidR="00253779" w:rsidRPr="00253779">
        <w:rPr>
          <w:rFonts w:ascii="Arial" w:eastAsia="Times New Roman" w:hAnsi="Arial" w:cs="Arial"/>
          <w:iCs/>
          <w:sz w:val="24"/>
          <w:szCs w:val="24"/>
          <w:shd w:val="clear" w:color="auto" w:fill="FFFFFF"/>
        </w:rPr>
        <w:t xml:space="preserve"> </w:t>
      </w:r>
    </w:p>
    <w:p w:rsidR="00B91655" w:rsidRPr="00253779" w:rsidRDefault="00B91655" w:rsidP="00253779">
      <w:pPr>
        <w:spacing w:after="0" w:line="240" w:lineRule="auto"/>
        <w:ind w:left="720" w:right="720"/>
        <w:rPr>
          <w:rFonts w:ascii="Arial" w:eastAsia="Times New Roman" w:hAnsi="Arial" w:cs="Arial"/>
          <w:sz w:val="24"/>
          <w:szCs w:val="24"/>
        </w:rPr>
      </w:pPr>
    </w:p>
    <w:p w:rsidR="0054662D" w:rsidRDefault="00873304" w:rsidP="00873304">
      <w:pPr>
        <w:spacing w:after="0" w:line="240" w:lineRule="auto"/>
        <w:ind w:firstLine="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Second, </w:t>
      </w:r>
      <w:r w:rsidR="0054662D" w:rsidRPr="001F665B">
        <w:rPr>
          <w:rFonts w:ascii="Arial" w:eastAsia="Times New Roman" w:hAnsi="Arial" w:cs="Arial"/>
          <w:sz w:val="24"/>
          <w:szCs w:val="24"/>
          <w:shd w:val="clear" w:color="auto" w:fill="FFFFFF"/>
        </w:rPr>
        <w:t>we as Christians need to hang with pure people.</w:t>
      </w:r>
      <w:r>
        <w:rPr>
          <w:rFonts w:ascii="Arial" w:eastAsia="Times New Roman" w:hAnsi="Arial" w:cs="Arial"/>
          <w:sz w:val="24"/>
          <w:szCs w:val="24"/>
          <w:shd w:val="clear" w:color="auto" w:fill="FFFFFF"/>
        </w:rPr>
        <w:t xml:space="preserve"> </w:t>
      </w:r>
      <w:r w:rsidR="0054662D" w:rsidRPr="001F665B">
        <w:rPr>
          <w:rFonts w:ascii="Arial" w:eastAsia="Times New Roman" w:hAnsi="Arial" w:cs="Arial"/>
          <w:sz w:val="24"/>
          <w:szCs w:val="24"/>
          <w:shd w:val="clear" w:color="auto" w:fill="FFFFFF"/>
        </w:rPr>
        <w:t xml:space="preserve"> We are all familiar with the verse </w:t>
      </w:r>
      <w:r w:rsidR="00091285">
        <w:rPr>
          <w:rFonts w:ascii="Arial" w:eastAsia="Times New Roman" w:hAnsi="Arial" w:cs="Arial"/>
          <w:sz w:val="24"/>
          <w:szCs w:val="24"/>
          <w:shd w:val="clear" w:color="auto" w:fill="FFFFFF"/>
        </w:rPr>
        <w:t>in 1 Corinthians</w:t>
      </w:r>
      <w:r w:rsidR="0054662D" w:rsidRPr="001F665B">
        <w:rPr>
          <w:rFonts w:ascii="Arial" w:eastAsia="Times New Roman" w:hAnsi="Arial" w:cs="Arial"/>
          <w:sz w:val="24"/>
          <w:szCs w:val="24"/>
          <w:shd w:val="clear" w:color="auto" w:fill="FFFFFF"/>
        </w:rPr>
        <w:t xml:space="preserve"> 15:33</w:t>
      </w:r>
      <w:r w:rsidR="00091285">
        <w:rPr>
          <w:rFonts w:ascii="Arial" w:eastAsia="Times New Roman" w:hAnsi="Arial" w:cs="Arial"/>
          <w:sz w:val="24"/>
          <w:szCs w:val="24"/>
          <w:shd w:val="clear" w:color="auto" w:fill="FFFFFF"/>
        </w:rPr>
        <w:t>,</w:t>
      </w:r>
      <w:r w:rsidR="0054662D" w:rsidRPr="001F665B">
        <w:rPr>
          <w:rFonts w:ascii="Arial" w:eastAsia="Times New Roman" w:hAnsi="Arial" w:cs="Arial"/>
          <w:sz w:val="24"/>
          <w:szCs w:val="24"/>
          <w:shd w:val="clear" w:color="auto" w:fill="FFFFFF"/>
        </w:rPr>
        <w:t xml:space="preserve"> which states</w:t>
      </w:r>
      <w:r w:rsidR="00091285">
        <w:rPr>
          <w:rFonts w:ascii="Arial" w:eastAsia="Times New Roman" w:hAnsi="Arial" w:cs="Arial"/>
          <w:sz w:val="24"/>
          <w:szCs w:val="24"/>
          <w:shd w:val="clear" w:color="auto" w:fill="FFFFFF"/>
        </w:rPr>
        <w:t xml:space="preserve">: </w:t>
      </w:r>
      <w:r w:rsidR="0054662D" w:rsidRPr="001F665B">
        <w:rPr>
          <w:rFonts w:ascii="Arial" w:eastAsia="Times New Roman" w:hAnsi="Arial" w:cs="Arial"/>
          <w:sz w:val="24"/>
          <w:szCs w:val="24"/>
          <w:shd w:val="clear" w:color="auto" w:fill="FFFFFF"/>
        </w:rPr>
        <w:t xml:space="preserve"> “</w:t>
      </w:r>
      <w:r w:rsidR="0054662D" w:rsidRPr="001F665B">
        <w:rPr>
          <w:rFonts w:ascii="Arial" w:eastAsia="Times New Roman" w:hAnsi="Arial" w:cs="Arial"/>
          <w:sz w:val="24"/>
          <w:szCs w:val="24"/>
        </w:rPr>
        <w:t xml:space="preserve">Do not be deceived: </w:t>
      </w:r>
      <w:r w:rsidR="00D86BDC">
        <w:rPr>
          <w:rFonts w:ascii="Arial" w:eastAsia="Times New Roman" w:hAnsi="Arial" w:cs="Arial"/>
          <w:sz w:val="24"/>
          <w:szCs w:val="24"/>
        </w:rPr>
        <w:t xml:space="preserve"> </w:t>
      </w:r>
      <w:r w:rsidR="0054662D" w:rsidRPr="001F665B">
        <w:rPr>
          <w:rFonts w:ascii="Arial" w:eastAsia="Times New Roman" w:hAnsi="Arial" w:cs="Arial"/>
          <w:sz w:val="24"/>
          <w:szCs w:val="24"/>
        </w:rPr>
        <w:t xml:space="preserve">Bad company corrupts good morals." </w:t>
      </w:r>
      <w:r w:rsidR="00D86BDC">
        <w:rPr>
          <w:rFonts w:ascii="Arial" w:eastAsia="Times New Roman" w:hAnsi="Arial" w:cs="Arial"/>
          <w:sz w:val="24"/>
          <w:szCs w:val="24"/>
        </w:rPr>
        <w:t xml:space="preserve"> The underlying premise is </w:t>
      </w:r>
      <w:r>
        <w:rPr>
          <w:rFonts w:ascii="Arial" w:eastAsia="Times New Roman" w:hAnsi="Arial" w:cs="Arial"/>
          <w:sz w:val="24"/>
          <w:szCs w:val="24"/>
        </w:rPr>
        <w:t xml:space="preserve">that </w:t>
      </w:r>
      <w:r w:rsidR="00D86BDC">
        <w:rPr>
          <w:rFonts w:ascii="Arial" w:eastAsia="Times New Roman" w:hAnsi="Arial" w:cs="Arial"/>
          <w:sz w:val="24"/>
          <w:szCs w:val="24"/>
        </w:rPr>
        <w:t>we are on a</w:t>
      </w:r>
      <w:r w:rsidR="0054662D" w:rsidRPr="001F665B">
        <w:rPr>
          <w:rFonts w:ascii="Arial" w:eastAsia="Times New Roman" w:hAnsi="Arial" w:cs="Arial"/>
          <w:sz w:val="24"/>
          <w:szCs w:val="24"/>
        </w:rPr>
        <w:t xml:space="preserve"> quest to be pure.</w:t>
      </w:r>
      <w:r w:rsidR="00D86BDC">
        <w:rPr>
          <w:rFonts w:ascii="Arial" w:eastAsia="Times New Roman" w:hAnsi="Arial" w:cs="Arial"/>
          <w:sz w:val="24"/>
          <w:szCs w:val="24"/>
        </w:rPr>
        <w:t xml:space="preserve"> </w:t>
      </w:r>
      <w:r w:rsidR="0054662D" w:rsidRPr="001F665B">
        <w:rPr>
          <w:rFonts w:ascii="Arial" w:eastAsia="Times New Roman" w:hAnsi="Arial" w:cs="Arial"/>
          <w:sz w:val="24"/>
          <w:szCs w:val="24"/>
        </w:rPr>
        <w:t xml:space="preserve"> If our goal is to truly remain pure</w:t>
      </w:r>
      <w:r w:rsidR="00D86BDC">
        <w:rPr>
          <w:rFonts w:ascii="Arial" w:eastAsia="Times New Roman" w:hAnsi="Arial" w:cs="Arial"/>
          <w:sz w:val="24"/>
          <w:szCs w:val="24"/>
        </w:rPr>
        <w:t>,</w:t>
      </w:r>
      <w:r w:rsidR="0054662D" w:rsidRPr="001F665B">
        <w:rPr>
          <w:rFonts w:ascii="Arial" w:eastAsia="Times New Roman" w:hAnsi="Arial" w:cs="Arial"/>
          <w:sz w:val="24"/>
          <w:szCs w:val="24"/>
        </w:rPr>
        <w:t xml:space="preserve"> then why would we be hanging out with those who </w:t>
      </w:r>
      <w:r w:rsidR="009E2BEB">
        <w:rPr>
          <w:rFonts w:ascii="Arial" w:eastAsia="Times New Roman" w:hAnsi="Arial" w:cs="Arial"/>
          <w:sz w:val="24"/>
          <w:szCs w:val="24"/>
        </w:rPr>
        <w:t>have the opposite goal in mind—o</w:t>
      </w:r>
      <w:r w:rsidR="0054662D" w:rsidRPr="001F665B">
        <w:rPr>
          <w:rFonts w:ascii="Arial" w:eastAsia="Times New Roman" w:hAnsi="Arial" w:cs="Arial"/>
          <w:sz w:val="24"/>
          <w:szCs w:val="24"/>
        </w:rPr>
        <w:t>r at lea</w:t>
      </w:r>
      <w:r w:rsidR="009E2BEB">
        <w:rPr>
          <w:rFonts w:ascii="Arial" w:eastAsia="Times New Roman" w:hAnsi="Arial" w:cs="Arial"/>
          <w:sz w:val="24"/>
          <w:szCs w:val="24"/>
        </w:rPr>
        <w:t>st do not care about purity?</w:t>
      </w:r>
      <w:r w:rsidR="0054662D" w:rsidRPr="001F665B">
        <w:rPr>
          <w:rFonts w:ascii="Arial" w:eastAsia="Times New Roman" w:hAnsi="Arial" w:cs="Arial"/>
          <w:sz w:val="24"/>
          <w:szCs w:val="24"/>
        </w:rPr>
        <w:t xml:space="preserve"> </w:t>
      </w:r>
      <w:r w:rsidR="009E2BEB">
        <w:rPr>
          <w:rFonts w:ascii="Arial" w:eastAsia="Times New Roman" w:hAnsi="Arial" w:cs="Arial"/>
          <w:sz w:val="24"/>
          <w:szCs w:val="24"/>
        </w:rPr>
        <w:t xml:space="preserve"> This is the point of 2 Corinthians 6:14 (quoted above).  </w:t>
      </w:r>
      <w:r w:rsidR="0054662D" w:rsidRPr="001F665B">
        <w:rPr>
          <w:rFonts w:ascii="Arial" w:eastAsia="Times New Roman" w:hAnsi="Arial" w:cs="Arial"/>
          <w:sz w:val="24"/>
          <w:szCs w:val="24"/>
          <w:shd w:val="clear" w:color="auto" w:fill="FFFFFF"/>
        </w:rPr>
        <w:t>These are all obvious contradictions so as to convey the message that</w:t>
      </w:r>
      <w:r>
        <w:rPr>
          <w:rFonts w:ascii="Arial" w:eastAsia="Times New Roman" w:hAnsi="Arial" w:cs="Arial"/>
          <w:sz w:val="24"/>
          <w:szCs w:val="24"/>
          <w:shd w:val="clear" w:color="auto" w:fill="FFFFFF"/>
        </w:rPr>
        <w:t>,</w:t>
      </w:r>
      <w:r w:rsidR="0054662D" w:rsidRPr="001F665B">
        <w:rPr>
          <w:rFonts w:ascii="Arial" w:eastAsia="Times New Roman" w:hAnsi="Arial" w:cs="Arial"/>
          <w:sz w:val="24"/>
          <w:szCs w:val="24"/>
          <w:shd w:val="clear" w:color="auto" w:fill="FFFFFF"/>
        </w:rPr>
        <w:t xml:space="preserve"> as Christians who are striving for purity, we need to stay away from those who don’t have the same objective in mind. </w:t>
      </w:r>
      <w:r>
        <w:rPr>
          <w:rFonts w:ascii="Arial" w:eastAsia="Times New Roman" w:hAnsi="Arial" w:cs="Arial"/>
          <w:sz w:val="24"/>
          <w:szCs w:val="24"/>
          <w:shd w:val="clear" w:color="auto" w:fill="FFFFFF"/>
        </w:rPr>
        <w:t xml:space="preserve"> For this reason </w:t>
      </w:r>
      <w:r w:rsidR="0054662D" w:rsidRPr="001F665B">
        <w:rPr>
          <w:rFonts w:ascii="Arial" w:eastAsia="Times New Roman" w:hAnsi="Arial" w:cs="Arial"/>
          <w:sz w:val="24"/>
          <w:szCs w:val="24"/>
          <w:shd w:val="clear" w:color="auto" w:fill="FFFFFF"/>
        </w:rPr>
        <w:t>youth groups and college gr</w:t>
      </w:r>
      <w:r>
        <w:rPr>
          <w:rFonts w:ascii="Arial" w:eastAsia="Times New Roman" w:hAnsi="Arial" w:cs="Arial"/>
          <w:sz w:val="24"/>
          <w:szCs w:val="24"/>
          <w:shd w:val="clear" w:color="auto" w:fill="FFFFFF"/>
        </w:rPr>
        <w:t xml:space="preserve">oups are set up, so that young people can surround themselves </w:t>
      </w:r>
      <w:r w:rsidR="0054662D" w:rsidRPr="001F665B">
        <w:rPr>
          <w:rFonts w:ascii="Arial" w:eastAsia="Times New Roman" w:hAnsi="Arial" w:cs="Arial"/>
          <w:sz w:val="24"/>
          <w:szCs w:val="24"/>
          <w:shd w:val="clear" w:color="auto" w:fill="FFFFFF"/>
        </w:rPr>
        <w:t xml:space="preserve">with good company. </w:t>
      </w:r>
      <w:r>
        <w:rPr>
          <w:rFonts w:ascii="Arial" w:eastAsia="Times New Roman" w:hAnsi="Arial" w:cs="Arial"/>
          <w:sz w:val="24"/>
          <w:szCs w:val="24"/>
          <w:shd w:val="clear" w:color="auto" w:fill="FFFFFF"/>
        </w:rPr>
        <w:t xml:space="preserve"> This arrangement works for adults as well.  Various activities, </w:t>
      </w:r>
      <w:r w:rsidR="0054662D" w:rsidRPr="001F665B">
        <w:rPr>
          <w:rFonts w:ascii="Arial" w:eastAsia="Times New Roman" w:hAnsi="Arial" w:cs="Arial"/>
          <w:sz w:val="24"/>
          <w:szCs w:val="24"/>
          <w:shd w:val="clear" w:color="auto" w:fill="FFFFFF"/>
        </w:rPr>
        <w:t xml:space="preserve">such as secret sisters, men and women’s </w:t>
      </w:r>
      <w:r>
        <w:rPr>
          <w:rFonts w:ascii="Arial" w:eastAsia="Times New Roman" w:hAnsi="Arial" w:cs="Arial"/>
          <w:sz w:val="24"/>
          <w:szCs w:val="24"/>
          <w:shd w:val="clear" w:color="auto" w:fill="FFFFFF"/>
        </w:rPr>
        <w:t>Bible studies</w:t>
      </w:r>
      <w:r w:rsidR="0054662D" w:rsidRPr="001F665B">
        <w:rPr>
          <w:rFonts w:ascii="Arial" w:eastAsia="Times New Roman" w:hAnsi="Arial" w:cs="Arial"/>
          <w:sz w:val="24"/>
          <w:szCs w:val="24"/>
          <w:shd w:val="clear" w:color="auto" w:fill="FFFFFF"/>
        </w:rPr>
        <w:t xml:space="preserve">, </w:t>
      </w:r>
      <w:r w:rsidR="001021C8">
        <w:rPr>
          <w:rFonts w:ascii="Arial" w:eastAsia="Times New Roman" w:hAnsi="Arial" w:cs="Arial"/>
          <w:sz w:val="24"/>
          <w:szCs w:val="24"/>
          <w:shd w:val="clear" w:color="auto" w:fill="FFFFFF"/>
        </w:rPr>
        <w:t xml:space="preserve">and </w:t>
      </w:r>
      <w:r w:rsidR="0054662D" w:rsidRPr="001F665B">
        <w:rPr>
          <w:rFonts w:ascii="Arial" w:eastAsia="Times New Roman" w:hAnsi="Arial" w:cs="Arial"/>
          <w:sz w:val="24"/>
          <w:szCs w:val="24"/>
          <w:shd w:val="clear" w:color="auto" w:fill="FFFFFF"/>
        </w:rPr>
        <w:t>potlucks</w:t>
      </w:r>
      <w:r>
        <w:rPr>
          <w:rFonts w:ascii="Arial" w:eastAsia="Times New Roman" w:hAnsi="Arial" w:cs="Arial"/>
          <w:sz w:val="24"/>
          <w:szCs w:val="24"/>
          <w:shd w:val="clear" w:color="auto" w:fill="FFFFFF"/>
        </w:rPr>
        <w:t xml:space="preserve"> all give us a chance to encourage one another.  </w:t>
      </w:r>
      <w:r w:rsidR="0054662D" w:rsidRPr="001F665B">
        <w:rPr>
          <w:rFonts w:ascii="Arial" w:eastAsia="Times New Roman" w:hAnsi="Arial" w:cs="Arial"/>
          <w:sz w:val="24"/>
          <w:szCs w:val="24"/>
          <w:shd w:val="clear" w:color="auto" w:fill="FFFFFF"/>
        </w:rPr>
        <w:t xml:space="preserve">So let us strive to surround ourselves with pure people. </w:t>
      </w:r>
    </w:p>
    <w:p w:rsidR="00B91655" w:rsidRPr="001F665B" w:rsidRDefault="00B91655" w:rsidP="001F665B">
      <w:pPr>
        <w:spacing w:after="0" w:line="240" w:lineRule="auto"/>
        <w:jc w:val="both"/>
        <w:rPr>
          <w:rFonts w:ascii="Arial" w:eastAsia="Times New Roman" w:hAnsi="Arial" w:cs="Arial"/>
          <w:sz w:val="24"/>
          <w:szCs w:val="24"/>
        </w:rPr>
      </w:pPr>
    </w:p>
    <w:p w:rsidR="00B91655" w:rsidRDefault="00B962D0" w:rsidP="00B962D0">
      <w:pPr>
        <w:spacing w:after="0" w:line="240" w:lineRule="auto"/>
        <w:jc w:val="center"/>
        <w:rPr>
          <w:rFonts w:ascii="Arial" w:eastAsia="Times New Roman" w:hAnsi="Arial" w:cs="Arial"/>
          <w:sz w:val="24"/>
          <w:szCs w:val="24"/>
          <w:shd w:val="clear" w:color="auto" w:fill="FFFFFF"/>
        </w:rPr>
      </w:pPr>
      <w:r w:rsidRPr="00B962D0">
        <w:rPr>
          <w:rFonts w:ascii="Arial" w:eastAsia="Times New Roman" w:hAnsi="Arial" w:cs="Arial"/>
          <w:sz w:val="24"/>
          <w:szCs w:val="24"/>
          <w:shd w:val="clear" w:color="auto" w:fill="FFFFFF"/>
        </w:rPr>
        <w:t>PURIFY YOUR THOUGHTS</w:t>
      </w:r>
    </w:p>
    <w:p w:rsidR="00B962D0" w:rsidRPr="00B962D0" w:rsidRDefault="00B962D0" w:rsidP="00B962D0">
      <w:pPr>
        <w:spacing w:after="0" w:line="240" w:lineRule="auto"/>
        <w:jc w:val="center"/>
        <w:rPr>
          <w:rFonts w:ascii="Arial" w:eastAsia="Times New Roman" w:hAnsi="Arial" w:cs="Arial"/>
          <w:sz w:val="24"/>
          <w:szCs w:val="24"/>
        </w:rPr>
      </w:pPr>
    </w:p>
    <w:p w:rsidR="00873304" w:rsidRPr="00873304" w:rsidRDefault="00873304" w:rsidP="006049A5">
      <w:pPr>
        <w:spacing w:after="0" w:line="240" w:lineRule="auto"/>
        <w:ind w:firstLine="720"/>
        <w:jc w:val="both"/>
        <w:rPr>
          <w:rFonts w:ascii="Arial" w:eastAsia="Times New Roman" w:hAnsi="Arial" w:cs="Arial"/>
          <w:iCs/>
          <w:sz w:val="24"/>
          <w:szCs w:val="24"/>
          <w:shd w:val="clear" w:color="auto" w:fill="FFFFFF"/>
        </w:rPr>
      </w:pPr>
      <w:r>
        <w:rPr>
          <w:rFonts w:ascii="Arial" w:eastAsia="Times New Roman" w:hAnsi="Arial" w:cs="Arial"/>
          <w:sz w:val="24"/>
          <w:szCs w:val="24"/>
        </w:rPr>
        <w:t>P</w:t>
      </w:r>
      <w:r w:rsidRPr="001F665B">
        <w:rPr>
          <w:rFonts w:ascii="Arial" w:eastAsia="Times New Roman" w:hAnsi="Arial" w:cs="Arial"/>
          <w:sz w:val="24"/>
          <w:szCs w:val="24"/>
          <w:shd w:val="clear" w:color="auto" w:fill="FFFFFF"/>
        </w:rPr>
        <w:t>uri</w:t>
      </w:r>
      <w:r>
        <w:rPr>
          <w:rFonts w:ascii="Arial" w:eastAsia="Times New Roman" w:hAnsi="Arial" w:cs="Arial"/>
          <w:sz w:val="24"/>
          <w:szCs w:val="24"/>
          <w:shd w:val="clear" w:color="auto" w:fill="FFFFFF"/>
        </w:rPr>
        <w:t xml:space="preserve">fying one’s thoughts </w:t>
      </w:r>
      <w:r w:rsidRPr="001F665B">
        <w:rPr>
          <w:rFonts w:ascii="Arial" w:eastAsia="Times New Roman" w:hAnsi="Arial" w:cs="Arial"/>
          <w:sz w:val="24"/>
          <w:szCs w:val="24"/>
          <w:shd w:val="clear" w:color="auto" w:fill="FFFFFF"/>
        </w:rPr>
        <w:t>sounds simple enough</w:t>
      </w:r>
      <w:r>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but how does one go about </w:t>
      </w:r>
      <w:proofErr w:type="spellStart"/>
      <w:r w:rsidRPr="001F665B">
        <w:rPr>
          <w:rFonts w:ascii="Arial" w:eastAsia="Times New Roman" w:hAnsi="Arial" w:cs="Arial"/>
          <w:sz w:val="24"/>
          <w:szCs w:val="24"/>
          <w:shd w:val="clear" w:color="auto" w:fill="FFFFFF"/>
        </w:rPr>
        <w:t>pur</w:t>
      </w:r>
      <w:r>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ifying</w:t>
      </w:r>
      <w:proofErr w:type="spellEnd"/>
      <w:r w:rsidRPr="001F665B">
        <w:rPr>
          <w:rFonts w:ascii="Arial" w:eastAsia="Times New Roman" w:hAnsi="Arial" w:cs="Arial"/>
          <w:sz w:val="24"/>
          <w:szCs w:val="24"/>
          <w:shd w:val="clear" w:color="auto" w:fill="FFFFFF"/>
        </w:rPr>
        <w:t xml:space="preserve"> oneself? </w:t>
      </w:r>
      <w:r>
        <w:rPr>
          <w:rFonts w:ascii="Arial" w:eastAsia="Times New Roman" w:hAnsi="Arial" w:cs="Arial"/>
          <w:sz w:val="24"/>
          <w:szCs w:val="24"/>
          <w:shd w:val="clear" w:color="auto" w:fill="FFFFFF"/>
        </w:rPr>
        <w:t xml:space="preserve"> Philippians 4:8 provides a great and pertinent answer.  A</w:t>
      </w:r>
      <w:r w:rsidRPr="001F665B">
        <w:rPr>
          <w:rFonts w:ascii="Arial" w:eastAsia="Times New Roman" w:hAnsi="Arial" w:cs="Arial"/>
          <w:sz w:val="24"/>
          <w:szCs w:val="24"/>
          <w:shd w:val="clear" w:color="auto" w:fill="FFFFFF"/>
        </w:rPr>
        <w:t>long with sur</w:t>
      </w:r>
      <w:r>
        <w:rPr>
          <w:rFonts w:ascii="Arial" w:eastAsia="Times New Roman" w:hAnsi="Arial" w:cs="Arial"/>
          <w:sz w:val="24"/>
          <w:szCs w:val="24"/>
          <w:shd w:val="clear" w:color="auto" w:fill="FFFFFF"/>
        </w:rPr>
        <w:t xml:space="preserve">-rounding </w:t>
      </w:r>
      <w:proofErr w:type="gramStart"/>
      <w:r>
        <w:rPr>
          <w:rFonts w:ascii="Arial" w:eastAsia="Times New Roman" w:hAnsi="Arial" w:cs="Arial"/>
          <w:sz w:val="24"/>
          <w:szCs w:val="24"/>
          <w:shd w:val="clear" w:color="auto" w:fill="FFFFFF"/>
        </w:rPr>
        <w:t>one’</w:t>
      </w:r>
      <w:r w:rsidRPr="001F665B">
        <w:rPr>
          <w:rFonts w:ascii="Arial" w:eastAsia="Times New Roman" w:hAnsi="Arial" w:cs="Arial"/>
          <w:sz w:val="24"/>
          <w:szCs w:val="24"/>
          <w:shd w:val="clear" w:color="auto" w:fill="FFFFFF"/>
        </w:rPr>
        <w:t>s</w:t>
      </w:r>
      <w:proofErr w:type="gramEnd"/>
      <w:r>
        <w:rPr>
          <w:rFonts w:ascii="Arial" w:eastAsia="Times New Roman" w:hAnsi="Arial" w:cs="Arial"/>
          <w:sz w:val="24"/>
          <w:szCs w:val="24"/>
          <w:shd w:val="clear" w:color="auto" w:fill="FFFFFF"/>
        </w:rPr>
        <w:t xml:space="preserve"> s</w:t>
      </w:r>
      <w:r w:rsidRPr="001F665B">
        <w:rPr>
          <w:rFonts w:ascii="Arial" w:eastAsia="Times New Roman" w:hAnsi="Arial" w:cs="Arial"/>
          <w:sz w:val="24"/>
          <w:szCs w:val="24"/>
          <w:shd w:val="clear" w:color="auto" w:fill="FFFFFF"/>
        </w:rPr>
        <w:t xml:space="preserve">elf with pure company, thinking and acting pure is essential as well. </w:t>
      </w:r>
      <w:r w:rsidRPr="00873304">
        <w:rPr>
          <w:rFonts w:ascii="Arial" w:eastAsia="Times New Roman" w:hAnsi="Arial" w:cs="Arial"/>
          <w:iCs/>
          <w:sz w:val="24"/>
          <w:szCs w:val="24"/>
          <w:shd w:val="clear" w:color="auto" w:fill="FFFFFF"/>
        </w:rPr>
        <w:t>Psa</w:t>
      </w:r>
      <w:r>
        <w:rPr>
          <w:rFonts w:ascii="Arial" w:eastAsia="Times New Roman" w:hAnsi="Arial" w:cs="Arial"/>
          <w:iCs/>
          <w:sz w:val="24"/>
          <w:szCs w:val="24"/>
          <w:shd w:val="clear" w:color="auto" w:fill="FFFFFF"/>
        </w:rPr>
        <w:t>lm</w:t>
      </w:r>
      <w:r w:rsidRPr="00873304">
        <w:rPr>
          <w:rFonts w:ascii="Arial" w:eastAsia="Times New Roman" w:hAnsi="Arial" w:cs="Arial"/>
          <w:iCs/>
          <w:sz w:val="24"/>
          <w:szCs w:val="24"/>
          <w:shd w:val="clear" w:color="auto" w:fill="FFFFFF"/>
        </w:rPr>
        <w:t xml:space="preserve"> 86:11</w:t>
      </w:r>
      <w:r>
        <w:rPr>
          <w:rFonts w:ascii="Arial" w:eastAsia="Times New Roman" w:hAnsi="Arial" w:cs="Arial"/>
          <w:iCs/>
          <w:sz w:val="24"/>
          <w:szCs w:val="24"/>
          <w:shd w:val="clear" w:color="auto" w:fill="FFFFFF"/>
        </w:rPr>
        <w:t xml:space="preserve"> provides more information:  “</w:t>
      </w:r>
      <w:r w:rsidRPr="00873304">
        <w:rPr>
          <w:rFonts w:ascii="Arial" w:eastAsia="Times New Roman" w:hAnsi="Arial" w:cs="Arial"/>
          <w:iCs/>
          <w:sz w:val="24"/>
          <w:szCs w:val="24"/>
          <w:shd w:val="clear" w:color="auto" w:fill="FFFFFF"/>
        </w:rPr>
        <w:t>Teach me your way, O Lord, that I may walk in your truth; unite my heart to fear your name</w:t>
      </w:r>
      <w:r>
        <w:rPr>
          <w:rFonts w:ascii="Arial" w:eastAsia="Times New Roman" w:hAnsi="Arial" w:cs="Arial"/>
          <w:iCs/>
          <w:sz w:val="24"/>
          <w:szCs w:val="24"/>
          <w:shd w:val="clear" w:color="auto" w:fill="FFFFFF"/>
        </w:rPr>
        <w:t>.”</w:t>
      </w:r>
    </w:p>
    <w:p w:rsidR="00873304" w:rsidRDefault="00873304" w:rsidP="00B962D0">
      <w:pPr>
        <w:spacing w:after="0" w:line="240" w:lineRule="auto"/>
        <w:jc w:val="center"/>
        <w:rPr>
          <w:rFonts w:ascii="Arial" w:eastAsia="Times New Roman" w:hAnsi="Arial" w:cs="Arial"/>
          <w:sz w:val="24"/>
          <w:szCs w:val="24"/>
          <w:shd w:val="clear" w:color="auto" w:fill="FFFFFF"/>
        </w:rPr>
      </w:pPr>
    </w:p>
    <w:p w:rsidR="006049A5" w:rsidRDefault="006049A5" w:rsidP="006049A5">
      <w:pPr>
        <w:spacing w:after="0" w:line="240" w:lineRule="auto"/>
        <w:ind w:firstLine="720"/>
        <w:jc w:val="both"/>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Ultimately</w:t>
      </w:r>
      <w:r>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in order to have pure thoughts</w:t>
      </w:r>
      <w:r>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we need to follow and obey the truth. And as Christians we know that the truth comes from God </w:t>
      </w:r>
      <w:r>
        <w:rPr>
          <w:rFonts w:ascii="Arial" w:eastAsia="Times New Roman" w:hAnsi="Arial" w:cs="Arial"/>
          <w:sz w:val="24"/>
          <w:szCs w:val="24"/>
          <w:shd w:val="clear" w:color="auto" w:fill="FFFFFF"/>
        </w:rPr>
        <w:t>H</w:t>
      </w:r>
      <w:r w:rsidRPr="001F665B">
        <w:rPr>
          <w:rFonts w:ascii="Arial" w:eastAsia="Times New Roman" w:hAnsi="Arial" w:cs="Arial"/>
          <w:sz w:val="24"/>
          <w:szCs w:val="24"/>
          <w:shd w:val="clear" w:color="auto" w:fill="FFFFFF"/>
        </w:rPr>
        <w:t xml:space="preserve">imself. </w:t>
      </w:r>
      <w:r>
        <w:rPr>
          <w:rFonts w:ascii="Arial" w:eastAsia="Times New Roman" w:hAnsi="Arial" w:cs="Arial"/>
          <w:sz w:val="24"/>
          <w:szCs w:val="24"/>
          <w:shd w:val="clear" w:color="auto" w:fill="FFFFFF"/>
        </w:rPr>
        <w:t xml:space="preserve"> Jesus states that He is “the</w:t>
      </w:r>
      <w:r w:rsidRPr="001F665B">
        <w:rPr>
          <w:rFonts w:ascii="Arial" w:eastAsia="Times New Roman" w:hAnsi="Arial" w:cs="Arial"/>
          <w:sz w:val="24"/>
          <w:szCs w:val="24"/>
          <w:shd w:val="clear" w:color="auto" w:fill="FFFFFF"/>
        </w:rPr>
        <w:t xml:space="preserve"> way</w:t>
      </w:r>
      <w:r>
        <w:rPr>
          <w:rFonts w:ascii="Arial" w:eastAsia="Times New Roman" w:hAnsi="Arial" w:cs="Arial"/>
          <w:sz w:val="24"/>
          <w:szCs w:val="24"/>
          <w:shd w:val="clear" w:color="auto" w:fill="FFFFFF"/>
        </w:rPr>
        <w:t>, the truth,</w:t>
      </w:r>
      <w:r w:rsidRPr="001F665B">
        <w:rPr>
          <w:rFonts w:ascii="Arial" w:eastAsia="Times New Roman" w:hAnsi="Arial" w:cs="Arial"/>
          <w:sz w:val="24"/>
          <w:szCs w:val="24"/>
          <w:shd w:val="clear" w:color="auto" w:fill="FFFFFF"/>
        </w:rPr>
        <w:t xml:space="preserve"> and the life.” </w:t>
      </w:r>
      <w:r>
        <w:rPr>
          <w:rFonts w:ascii="Arial" w:eastAsia="Times New Roman" w:hAnsi="Arial" w:cs="Arial"/>
          <w:sz w:val="24"/>
          <w:szCs w:val="24"/>
          <w:shd w:val="clear" w:color="auto" w:fill="FFFFFF"/>
        </w:rPr>
        <w:t xml:space="preserve"> No one goes to the F</w:t>
      </w:r>
      <w:r w:rsidRPr="001F665B">
        <w:rPr>
          <w:rFonts w:ascii="Arial" w:eastAsia="Times New Roman" w:hAnsi="Arial" w:cs="Arial"/>
          <w:sz w:val="24"/>
          <w:szCs w:val="24"/>
          <w:shd w:val="clear" w:color="auto" w:fill="FFFFFF"/>
        </w:rPr>
        <w:t xml:space="preserve">ather except through </w:t>
      </w:r>
      <w:r>
        <w:rPr>
          <w:rFonts w:ascii="Arial" w:eastAsia="Times New Roman" w:hAnsi="Arial" w:cs="Arial"/>
          <w:sz w:val="24"/>
          <w:szCs w:val="24"/>
          <w:shd w:val="clear" w:color="auto" w:fill="FFFFFF"/>
        </w:rPr>
        <w:t>H</w:t>
      </w:r>
      <w:r w:rsidRPr="001F665B">
        <w:rPr>
          <w:rFonts w:ascii="Arial" w:eastAsia="Times New Roman" w:hAnsi="Arial" w:cs="Arial"/>
          <w:sz w:val="24"/>
          <w:szCs w:val="24"/>
          <w:shd w:val="clear" w:color="auto" w:fill="FFFFFF"/>
        </w:rPr>
        <w:t>im. So</w:t>
      </w:r>
      <w:r>
        <w:rPr>
          <w:rFonts w:ascii="Arial" w:eastAsia="Times New Roman" w:hAnsi="Arial" w:cs="Arial"/>
          <w:sz w:val="24"/>
          <w:szCs w:val="24"/>
          <w:shd w:val="clear" w:color="auto" w:fill="FFFFFF"/>
        </w:rPr>
        <w:t xml:space="preserve">, in order </w:t>
      </w:r>
      <w:r w:rsidRPr="001F665B">
        <w:rPr>
          <w:rFonts w:ascii="Arial" w:eastAsia="Times New Roman" w:hAnsi="Arial" w:cs="Arial"/>
          <w:sz w:val="24"/>
          <w:szCs w:val="24"/>
          <w:shd w:val="clear" w:color="auto" w:fill="FFFFFF"/>
        </w:rPr>
        <w:t>to have pure thoughts</w:t>
      </w:r>
      <w:r>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we need to read and obey the</w:t>
      </w:r>
      <w:r>
        <w:rPr>
          <w:rFonts w:ascii="Arial" w:eastAsia="Times New Roman" w:hAnsi="Arial" w:cs="Arial"/>
          <w:sz w:val="24"/>
          <w:szCs w:val="24"/>
          <w:shd w:val="clear" w:color="auto" w:fill="FFFFFF"/>
        </w:rPr>
        <w:t xml:space="preserve"> truth.  How do we do that?  It may sound simple, but we read the S</w:t>
      </w:r>
      <w:r w:rsidRPr="001F665B">
        <w:rPr>
          <w:rFonts w:ascii="Arial" w:eastAsia="Times New Roman" w:hAnsi="Arial" w:cs="Arial"/>
          <w:sz w:val="24"/>
          <w:szCs w:val="24"/>
          <w:shd w:val="clear" w:color="auto" w:fill="FFFFFF"/>
        </w:rPr>
        <w:t>criptures</w:t>
      </w:r>
      <w:r>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which is often referred to a</w:t>
      </w:r>
      <w:r>
        <w:rPr>
          <w:rFonts w:ascii="Arial" w:eastAsia="Times New Roman" w:hAnsi="Arial" w:cs="Arial"/>
          <w:sz w:val="24"/>
          <w:szCs w:val="24"/>
          <w:shd w:val="clear" w:color="auto" w:fill="FFFFFF"/>
        </w:rPr>
        <w:t>s “the good news” or “the truth,</w:t>
      </w:r>
      <w:r w:rsidRPr="001F665B">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by which we may learn</w:t>
      </w:r>
      <w:r w:rsidRPr="001F665B">
        <w:rPr>
          <w:rFonts w:ascii="Arial" w:eastAsia="Times New Roman" w:hAnsi="Arial" w:cs="Arial"/>
          <w:sz w:val="24"/>
          <w:szCs w:val="24"/>
          <w:shd w:val="clear" w:color="auto" w:fill="FFFFFF"/>
        </w:rPr>
        <w:t xml:space="preserve"> pure thoughts and actions. </w:t>
      </w:r>
    </w:p>
    <w:p w:rsidR="006049A5" w:rsidRPr="001F665B" w:rsidRDefault="006049A5" w:rsidP="006049A5">
      <w:pPr>
        <w:spacing w:after="0" w:line="240" w:lineRule="auto"/>
        <w:ind w:firstLine="720"/>
        <w:jc w:val="both"/>
        <w:rPr>
          <w:rFonts w:ascii="Arial" w:eastAsia="Times New Roman" w:hAnsi="Arial" w:cs="Arial"/>
          <w:sz w:val="24"/>
          <w:szCs w:val="24"/>
        </w:rPr>
      </w:pPr>
    </w:p>
    <w:p w:rsidR="00B91655" w:rsidRDefault="00B962D0" w:rsidP="00B962D0">
      <w:pPr>
        <w:spacing w:after="0" w:line="240" w:lineRule="auto"/>
        <w:jc w:val="center"/>
        <w:rPr>
          <w:rFonts w:ascii="Arial" w:eastAsia="Times New Roman" w:hAnsi="Arial" w:cs="Arial"/>
          <w:sz w:val="24"/>
          <w:szCs w:val="24"/>
          <w:shd w:val="clear" w:color="auto" w:fill="FFFFFF"/>
        </w:rPr>
      </w:pPr>
      <w:r w:rsidRPr="00B962D0">
        <w:rPr>
          <w:rFonts w:ascii="Arial" w:eastAsia="Times New Roman" w:hAnsi="Arial" w:cs="Arial"/>
          <w:sz w:val="24"/>
          <w:szCs w:val="24"/>
          <w:shd w:val="clear" w:color="auto" w:fill="FFFFFF"/>
        </w:rPr>
        <w:t>THE REWARD FOR PURITY</w:t>
      </w:r>
    </w:p>
    <w:p w:rsidR="00B962D0" w:rsidRDefault="00B962D0" w:rsidP="00B962D0">
      <w:pPr>
        <w:spacing w:after="0" w:line="240" w:lineRule="auto"/>
        <w:jc w:val="both"/>
        <w:rPr>
          <w:rFonts w:ascii="Arial" w:eastAsia="Times New Roman" w:hAnsi="Arial" w:cs="Arial"/>
          <w:sz w:val="24"/>
          <w:szCs w:val="24"/>
        </w:rPr>
      </w:pPr>
    </w:p>
    <w:p w:rsidR="00B962D0" w:rsidRPr="00B962D0" w:rsidRDefault="00B91655" w:rsidP="002B3C1A">
      <w:pPr>
        <w:spacing w:after="0" w:line="240" w:lineRule="auto"/>
        <w:ind w:left="720" w:right="720"/>
        <w:jc w:val="both"/>
        <w:rPr>
          <w:rFonts w:ascii="Arial" w:eastAsia="Times New Roman" w:hAnsi="Arial" w:cs="Arial"/>
          <w:iCs/>
          <w:sz w:val="24"/>
          <w:szCs w:val="24"/>
          <w:shd w:val="clear" w:color="auto" w:fill="FFFFFF"/>
        </w:rPr>
      </w:pPr>
      <w:r w:rsidRPr="00B962D0">
        <w:rPr>
          <w:rFonts w:ascii="Arial" w:eastAsia="Times New Roman" w:hAnsi="Arial" w:cs="Arial"/>
          <w:iCs/>
          <w:sz w:val="24"/>
          <w:szCs w:val="24"/>
          <w:shd w:val="clear" w:color="auto" w:fill="FFFFFF"/>
        </w:rPr>
        <w:t>So the Lord has rewarded me according to my righteousness, according to the cleanness of my hands in his sight</w:t>
      </w:r>
      <w:r w:rsidR="00B962D0">
        <w:rPr>
          <w:rFonts w:ascii="Arial" w:eastAsia="Times New Roman" w:hAnsi="Arial" w:cs="Arial"/>
          <w:iCs/>
          <w:sz w:val="24"/>
          <w:szCs w:val="24"/>
          <w:shd w:val="clear" w:color="auto" w:fill="FFFFFF"/>
        </w:rPr>
        <w:t xml:space="preserve"> (</w:t>
      </w:r>
      <w:r w:rsidR="00B962D0" w:rsidRPr="00B962D0">
        <w:rPr>
          <w:rFonts w:ascii="Arial" w:eastAsia="Times New Roman" w:hAnsi="Arial" w:cs="Arial"/>
          <w:iCs/>
          <w:sz w:val="24"/>
          <w:szCs w:val="24"/>
          <w:shd w:val="clear" w:color="auto" w:fill="FFFFFF"/>
        </w:rPr>
        <w:t>Ps. 18:24</w:t>
      </w:r>
      <w:r w:rsidR="00B962D0">
        <w:rPr>
          <w:rFonts w:ascii="Arial" w:eastAsia="Times New Roman" w:hAnsi="Arial" w:cs="Arial"/>
          <w:iCs/>
          <w:sz w:val="24"/>
          <w:szCs w:val="24"/>
          <w:shd w:val="clear" w:color="auto" w:fill="FFFFFF"/>
        </w:rPr>
        <w:t>).</w:t>
      </w:r>
      <w:r w:rsidR="00B962D0" w:rsidRPr="00B962D0">
        <w:rPr>
          <w:rFonts w:ascii="Arial" w:eastAsia="Times New Roman" w:hAnsi="Arial" w:cs="Arial"/>
          <w:iCs/>
          <w:sz w:val="24"/>
          <w:szCs w:val="24"/>
          <w:shd w:val="clear" w:color="auto" w:fill="FFFFFF"/>
        </w:rPr>
        <w:t xml:space="preserve"> </w:t>
      </w:r>
    </w:p>
    <w:p w:rsidR="00590290" w:rsidRPr="001F665B" w:rsidRDefault="00590290" w:rsidP="001F665B">
      <w:pPr>
        <w:spacing w:after="0" w:line="240" w:lineRule="auto"/>
        <w:jc w:val="both"/>
        <w:rPr>
          <w:rFonts w:ascii="Arial" w:eastAsia="Times New Roman" w:hAnsi="Arial" w:cs="Arial"/>
          <w:sz w:val="24"/>
          <w:szCs w:val="24"/>
        </w:rPr>
      </w:pPr>
    </w:p>
    <w:p w:rsidR="00B91655" w:rsidRPr="001F665B" w:rsidRDefault="00B91655" w:rsidP="006049A5">
      <w:pPr>
        <w:spacing w:after="0" w:line="240" w:lineRule="auto"/>
        <w:ind w:firstLine="720"/>
        <w:jc w:val="both"/>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 xml:space="preserve">The last and final point </w:t>
      </w:r>
      <w:r w:rsidR="006049A5">
        <w:rPr>
          <w:rFonts w:ascii="Arial" w:eastAsia="Times New Roman" w:hAnsi="Arial" w:cs="Arial"/>
          <w:sz w:val="24"/>
          <w:szCs w:val="24"/>
          <w:shd w:val="clear" w:color="auto" w:fill="FFFFFF"/>
        </w:rPr>
        <w:t xml:space="preserve">is that God </w:t>
      </w:r>
      <w:r w:rsidRPr="001F665B">
        <w:rPr>
          <w:rFonts w:ascii="Arial" w:eastAsia="Times New Roman" w:hAnsi="Arial" w:cs="Arial"/>
          <w:sz w:val="24"/>
          <w:szCs w:val="24"/>
          <w:shd w:val="clear" w:color="auto" w:fill="FFFFFF"/>
        </w:rPr>
        <w:t>reward</w:t>
      </w:r>
      <w:r w:rsidR="006049A5">
        <w:rPr>
          <w:rFonts w:ascii="Arial" w:eastAsia="Times New Roman" w:hAnsi="Arial" w:cs="Arial"/>
          <w:sz w:val="24"/>
          <w:szCs w:val="24"/>
          <w:shd w:val="clear" w:color="auto" w:fill="FFFFFF"/>
        </w:rPr>
        <w:t>s us</w:t>
      </w:r>
      <w:r w:rsidRPr="001F665B">
        <w:rPr>
          <w:rFonts w:ascii="Arial" w:eastAsia="Times New Roman" w:hAnsi="Arial" w:cs="Arial"/>
          <w:sz w:val="24"/>
          <w:szCs w:val="24"/>
          <w:shd w:val="clear" w:color="auto" w:fill="FFFFFF"/>
        </w:rPr>
        <w:t xml:space="preserve"> for doing all of the things we have </w:t>
      </w:r>
      <w:r w:rsidR="006049A5">
        <w:rPr>
          <w:rFonts w:ascii="Arial" w:eastAsia="Times New Roman" w:hAnsi="Arial" w:cs="Arial"/>
          <w:sz w:val="24"/>
          <w:szCs w:val="24"/>
          <w:shd w:val="clear" w:color="auto" w:fill="FFFFFF"/>
        </w:rPr>
        <w:t>talked about</w:t>
      </w:r>
      <w:r w:rsidRPr="001F665B">
        <w:rPr>
          <w:rFonts w:ascii="Arial" w:eastAsia="Times New Roman" w:hAnsi="Arial" w:cs="Arial"/>
          <w:sz w:val="24"/>
          <w:szCs w:val="24"/>
          <w:shd w:val="clear" w:color="auto" w:fill="FFFFFF"/>
        </w:rPr>
        <w:t>.</w:t>
      </w:r>
      <w:r w:rsidR="006049A5">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 Alth</w:t>
      </w:r>
      <w:r w:rsidR="006049A5">
        <w:rPr>
          <w:rFonts w:ascii="Arial" w:eastAsia="Times New Roman" w:hAnsi="Arial" w:cs="Arial"/>
          <w:sz w:val="24"/>
          <w:szCs w:val="24"/>
          <w:shd w:val="clear" w:color="auto" w:fill="FFFFFF"/>
        </w:rPr>
        <w:t>ough the question under discussion is, “H</w:t>
      </w:r>
      <w:r w:rsidRPr="001F665B">
        <w:rPr>
          <w:rFonts w:ascii="Arial" w:eastAsia="Times New Roman" w:hAnsi="Arial" w:cs="Arial"/>
          <w:sz w:val="24"/>
          <w:szCs w:val="24"/>
          <w:shd w:val="clear" w:color="auto" w:fill="FFFFFF"/>
        </w:rPr>
        <w:t xml:space="preserve">ow shall the </w:t>
      </w:r>
      <w:r w:rsidRPr="006049A5">
        <w:rPr>
          <w:rFonts w:ascii="Arial" w:eastAsia="Times New Roman" w:hAnsi="Arial" w:cs="Arial"/>
          <w:b/>
          <w:sz w:val="24"/>
          <w:szCs w:val="24"/>
          <w:shd w:val="clear" w:color="auto" w:fill="FFFFFF"/>
        </w:rPr>
        <w:t>young</w:t>
      </w:r>
      <w:r w:rsidRPr="001F665B">
        <w:rPr>
          <w:rFonts w:ascii="Arial" w:eastAsia="Times New Roman" w:hAnsi="Arial" w:cs="Arial"/>
          <w:sz w:val="24"/>
          <w:szCs w:val="24"/>
          <w:shd w:val="clear" w:color="auto" w:fill="FFFFFF"/>
        </w:rPr>
        <w:t xml:space="preserve"> secure their hearts?</w:t>
      </w:r>
      <w:r w:rsidR="006049A5">
        <w:rPr>
          <w:rFonts w:ascii="Arial" w:eastAsia="Times New Roman" w:hAnsi="Arial" w:cs="Arial"/>
          <w:sz w:val="24"/>
          <w:szCs w:val="24"/>
          <w:shd w:val="clear" w:color="auto" w:fill="FFFFFF"/>
        </w:rPr>
        <w:t>” t</w:t>
      </w:r>
      <w:r w:rsidRPr="001F665B">
        <w:rPr>
          <w:rFonts w:ascii="Arial" w:eastAsia="Times New Roman" w:hAnsi="Arial" w:cs="Arial"/>
          <w:sz w:val="24"/>
          <w:szCs w:val="24"/>
          <w:shd w:val="clear" w:color="auto" w:fill="FFFFFF"/>
        </w:rPr>
        <w:t xml:space="preserve">he solutions </w:t>
      </w:r>
      <w:r w:rsidR="006049A5">
        <w:rPr>
          <w:rFonts w:ascii="Arial" w:eastAsia="Times New Roman" w:hAnsi="Arial" w:cs="Arial"/>
          <w:sz w:val="24"/>
          <w:szCs w:val="24"/>
          <w:shd w:val="clear" w:color="auto" w:fill="FFFFFF"/>
        </w:rPr>
        <w:t xml:space="preserve">discussed </w:t>
      </w:r>
      <w:r w:rsidRPr="001F665B">
        <w:rPr>
          <w:rFonts w:ascii="Arial" w:eastAsia="Times New Roman" w:hAnsi="Arial" w:cs="Arial"/>
          <w:sz w:val="24"/>
          <w:szCs w:val="24"/>
          <w:shd w:val="clear" w:color="auto" w:fill="FFFFFF"/>
        </w:rPr>
        <w:t xml:space="preserve">apply to every single one of us. </w:t>
      </w:r>
      <w:r w:rsidR="006049A5">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 xml:space="preserve">The reward for us remaining pure and ultimately securing our hearts from sin is beyond comprehension. </w:t>
      </w:r>
      <w:r w:rsidRPr="001F665B">
        <w:rPr>
          <w:rFonts w:ascii="Arial" w:eastAsia="Times New Roman" w:hAnsi="Arial" w:cs="Arial"/>
          <w:sz w:val="24"/>
          <w:szCs w:val="24"/>
          <w:shd w:val="clear" w:color="auto" w:fill="FFFFFF"/>
        </w:rPr>
        <w:lastRenderedPageBreak/>
        <w:t xml:space="preserve">Heaven is going to be truly amazing. </w:t>
      </w:r>
      <w:r w:rsidR="006049A5">
        <w:rPr>
          <w:rFonts w:ascii="Arial" w:eastAsia="Times New Roman" w:hAnsi="Arial" w:cs="Arial"/>
          <w:sz w:val="24"/>
          <w:szCs w:val="24"/>
          <w:shd w:val="clear" w:color="auto" w:fill="FFFFFF"/>
        </w:rPr>
        <w:t xml:space="preserve"> </w:t>
      </w:r>
      <w:r w:rsidR="001021C8">
        <w:rPr>
          <w:rFonts w:ascii="Arial" w:eastAsia="Times New Roman" w:hAnsi="Arial" w:cs="Arial"/>
          <w:sz w:val="24"/>
          <w:szCs w:val="24"/>
          <w:shd w:val="clear" w:color="auto" w:fill="FFFFFF"/>
        </w:rPr>
        <w:t xml:space="preserve">Heaven is a place of purity for people who value purity here on earth.  </w:t>
      </w:r>
      <w:r w:rsidR="006049A5">
        <w:rPr>
          <w:rFonts w:ascii="Arial" w:eastAsia="Times New Roman" w:hAnsi="Arial" w:cs="Arial"/>
          <w:sz w:val="24"/>
          <w:szCs w:val="24"/>
          <w:shd w:val="clear" w:color="auto" w:fill="FFFFFF"/>
        </w:rPr>
        <w:t xml:space="preserve">The reward goes </w:t>
      </w:r>
      <w:r w:rsidRPr="001F665B">
        <w:rPr>
          <w:rFonts w:ascii="Arial" w:eastAsia="Times New Roman" w:hAnsi="Arial" w:cs="Arial"/>
          <w:sz w:val="24"/>
          <w:szCs w:val="24"/>
          <w:shd w:val="clear" w:color="auto" w:fill="FFFFFF"/>
        </w:rPr>
        <w:t>something like this</w:t>
      </w:r>
      <w:r w:rsidR="006049A5">
        <w:rPr>
          <w:rFonts w:ascii="Arial" w:eastAsia="Times New Roman" w:hAnsi="Arial" w:cs="Arial"/>
          <w:sz w:val="24"/>
          <w:szCs w:val="24"/>
          <w:shd w:val="clear" w:color="auto" w:fill="FFFFFF"/>
        </w:rPr>
        <w:t>:</w:t>
      </w:r>
    </w:p>
    <w:p w:rsidR="00B91655" w:rsidRPr="001F665B" w:rsidRDefault="00B91655" w:rsidP="006049A5">
      <w:pPr>
        <w:spacing w:after="0" w:line="240" w:lineRule="auto"/>
        <w:ind w:left="720" w:right="720"/>
        <w:jc w:val="both"/>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br/>
      </w:r>
      <w:r w:rsidRPr="001F665B">
        <w:rPr>
          <w:rFonts w:ascii="Arial" w:eastAsia="Times New Roman" w:hAnsi="Arial" w:cs="Arial"/>
          <w:sz w:val="24"/>
          <w:szCs w:val="24"/>
          <w:shd w:val="clear" w:color="auto" w:fill="FDFEFF"/>
        </w:rPr>
        <w:t xml:space="preserve">Then I saw a new heaven and a new earth; for the first heaven and the first earth passed away, and there is no longer any sea. And I saw the holy city, </w:t>
      </w:r>
      <w:proofErr w:type="gramStart"/>
      <w:r w:rsidRPr="001F665B">
        <w:rPr>
          <w:rFonts w:ascii="Arial" w:eastAsia="Times New Roman" w:hAnsi="Arial" w:cs="Arial"/>
          <w:sz w:val="24"/>
          <w:szCs w:val="24"/>
          <w:shd w:val="clear" w:color="auto" w:fill="FDFEFF"/>
        </w:rPr>
        <w:t>new</w:t>
      </w:r>
      <w:proofErr w:type="gramEnd"/>
      <w:r w:rsidRPr="001F665B">
        <w:rPr>
          <w:rFonts w:ascii="Arial" w:eastAsia="Times New Roman" w:hAnsi="Arial" w:cs="Arial"/>
          <w:sz w:val="24"/>
          <w:szCs w:val="24"/>
          <w:shd w:val="clear" w:color="auto" w:fill="FDFEFF"/>
        </w:rPr>
        <w:t xml:space="preserve"> Jerusalem, coming down out of heaven from God, made ready as a bride adorned for her husband.</w:t>
      </w:r>
      <w:r w:rsidR="006049A5">
        <w:rPr>
          <w:rFonts w:ascii="Arial" w:eastAsia="Times New Roman" w:hAnsi="Arial" w:cs="Arial"/>
          <w:sz w:val="24"/>
          <w:szCs w:val="24"/>
          <w:shd w:val="clear" w:color="auto" w:fill="FDFEFF"/>
        </w:rPr>
        <w:t xml:space="preserve"> </w:t>
      </w:r>
      <w:r w:rsidRPr="001F665B">
        <w:rPr>
          <w:rFonts w:ascii="Arial" w:eastAsia="Times New Roman" w:hAnsi="Arial" w:cs="Arial"/>
          <w:sz w:val="24"/>
          <w:szCs w:val="24"/>
          <w:shd w:val="clear" w:color="auto" w:fill="FDFEFF"/>
        </w:rPr>
        <w:t>And I heard a loud voice from the throne, saying, “Behold, the tabernacle of God is among men, and He will dwell among them, and they shall be His people, and God Himself will be among them, and He will wipe away every tear from their eyes; and there will no longer be any death; there will no longer be any mourning, or crying, or pain; th</w:t>
      </w:r>
      <w:r w:rsidR="006049A5">
        <w:rPr>
          <w:rFonts w:ascii="Arial" w:eastAsia="Times New Roman" w:hAnsi="Arial" w:cs="Arial"/>
          <w:sz w:val="24"/>
          <w:szCs w:val="24"/>
          <w:shd w:val="clear" w:color="auto" w:fill="FDFEFF"/>
        </w:rPr>
        <w:t>e first things have passed away</w:t>
      </w:r>
      <w:r w:rsidRPr="001F665B">
        <w:rPr>
          <w:rFonts w:ascii="Arial" w:eastAsia="Times New Roman" w:hAnsi="Arial" w:cs="Arial"/>
          <w:sz w:val="24"/>
          <w:szCs w:val="24"/>
          <w:shd w:val="clear" w:color="auto" w:fill="FDFEFF"/>
        </w:rPr>
        <w:t>”</w:t>
      </w:r>
      <w:r w:rsidR="006049A5">
        <w:rPr>
          <w:rFonts w:ascii="Arial" w:eastAsia="Times New Roman" w:hAnsi="Arial" w:cs="Arial"/>
          <w:sz w:val="24"/>
          <w:szCs w:val="24"/>
          <w:shd w:val="clear" w:color="auto" w:fill="FDFEFF"/>
        </w:rPr>
        <w:t xml:space="preserve"> (Rev. 21:1-4).</w:t>
      </w:r>
      <w:r w:rsidRPr="001F665B">
        <w:rPr>
          <w:rFonts w:ascii="Arial" w:eastAsia="Times New Roman" w:hAnsi="Arial" w:cs="Arial"/>
          <w:sz w:val="24"/>
          <w:szCs w:val="24"/>
          <w:shd w:val="clear" w:color="auto" w:fill="FFFFFF"/>
        </w:rPr>
        <w:t xml:space="preserve">  </w:t>
      </w:r>
    </w:p>
    <w:p w:rsidR="00B91655" w:rsidRPr="001F665B" w:rsidRDefault="00B91655" w:rsidP="001F665B">
      <w:pPr>
        <w:spacing w:after="0" w:line="240" w:lineRule="auto"/>
        <w:jc w:val="both"/>
        <w:rPr>
          <w:rFonts w:ascii="Arial" w:eastAsia="Times New Roman" w:hAnsi="Arial" w:cs="Arial"/>
          <w:sz w:val="24"/>
          <w:szCs w:val="24"/>
        </w:rPr>
      </w:pPr>
    </w:p>
    <w:p w:rsidR="00B91655" w:rsidRDefault="00B91655" w:rsidP="00C60A0B">
      <w:pPr>
        <w:spacing w:after="0" w:line="240" w:lineRule="auto"/>
        <w:ind w:firstLine="720"/>
        <w:jc w:val="both"/>
        <w:rPr>
          <w:rFonts w:ascii="Arial" w:eastAsia="Times New Roman" w:hAnsi="Arial" w:cs="Arial"/>
          <w:sz w:val="24"/>
          <w:szCs w:val="24"/>
          <w:shd w:val="clear" w:color="auto" w:fill="FFFFFF"/>
        </w:rPr>
      </w:pPr>
      <w:r w:rsidRPr="001F665B">
        <w:rPr>
          <w:rFonts w:ascii="Arial" w:eastAsia="Times New Roman" w:hAnsi="Arial" w:cs="Arial"/>
          <w:sz w:val="24"/>
          <w:szCs w:val="24"/>
          <w:shd w:val="clear" w:color="auto" w:fill="FFFFFF"/>
        </w:rPr>
        <w:t xml:space="preserve">How shall the young and old secure their hearts from sin? </w:t>
      </w:r>
      <w:r w:rsidR="006049A5">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We</w:t>
      </w:r>
      <w:r w:rsidR="006049A5">
        <w:rPr>
          <w:rFonts w:ascii="Arial" w:eastAsia="Times New Roman" w:hAnsi="Arial" w:cs="Arial"/>
          <w:sz w:val="24"/>
          <w:szCs w:val="24"/>
          <w:shd w:val="clear" w:color="auto" w:fill="FFFFFF"/>
        </w:rPr>
        <w:t xml:space="preserve"> have seen four solutions to that question: praying for purity, surrounding </w:t>
      </w:r>
      <w:proofErr w:type="gramStart"/>
      <w:r w:rsidR="006049A5">
        <w:rPr>
          <w:rFonts w:ascii="Arial" w:eastAsia="Times New Roman" w:hAnsi="Arial" w:cs="Arial"/>
          <w:sz w:val="24"/>
          <w:szCs w:val="24"/>
          <w:shd w:val="clear" w:color="auto" w:fill="FFFFFF"/>
        </w:rPr>
        <w:t>one’s</w:t>
      </w:r>
      <w:proofErr w:type="gramEnd"/>
      <w:r w:rsidR="006049A5">
        <w:rPr>
          <w:rFonts w:ascii="Arial" w:eastAsia="Times New Roman" w:hAnsi="Arial" w:cs="Arial"/>
          <w:sz w:val="24"/>
          <w:szCs w:val="24"/>
          <w:shd w:val="clear" w:color="auto" w:fill="FFFFFF"/>
        </w:rPr>
        <w:t xml:space="preserve"> self with pure people, </w:t>
      </w:r>
      <w:r w:rsidR="00C60A0B">
        <w:rPr>
          <w:rFonts w:ascii="Arial" w:eastAsia="Times New Roman" w:hAnsi="Arial" w:cs="Arial"/>
          <w:sz w:val="24"/>
          <w:szCs w:val="24"/>
          <w:shd w:val="clear" w:color="auto" w:fill="FFFFFF"/>
        </w:rPr>
        <w:t xml:space="preserve">purifying our thoughts, and looking forward to the reward for purity. </w:t>
      </w:r>
      <w:r w:rsidRPr="001F665B">
        <w:rPr>
          <w:rFonts w:ascii="Arial" w:eastAsia="Times New Roman" w:hAnsi="Arial" w:cs="Arial"/>
          <w:sz w:val="24"/>
          <w:szCs w:val="24"/>
          <w:shd w:val="clear" w:color="auto" w:fill="FFFFFF"/>
        </w:rPr>
        <w:t xml:space="preserve"> Let us do every</w:t>
      </w:r>
      <w:r w:rsidR="00C60A0B">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thing we can to stay pure</w:t>
      </w:r>
      <w:r w:rsidR="00C60A0B">
        <w:rPr>
          <w:rFonts w:ascii="Arial" w:eastAsia="Times New Roman" w:hAnsi="Arial" w:cs="Arial"/>
          <w:sz w:val="24"/>
          <w:szCs w:val="24"/>
          <w:shd w:val="clear" w:color="auto" w:fill="FFFFFF"/>
        </w:rPr>
        <w:t>, just as the S</w:t>
      </w:r>
      <w:r w:rsidRPr="001F665B">
        <w:rPr>
          <w:rFonts w:ascii="Arial" w:eastAsia="Times New Roman" w:hAnsi="Arial" w:cs="Arial"/>
          <w:sz w:val="24"/>
          <w:szCs w:val="24"/>
          <w:shd w:val="clear" w:color="auto" w:fill="FFFFFF"/>
        </w:rPr>
        <w:t xml:space="preserve">criptures are pure. </w:t>
      </w:r>
      <w:r w:rsidR="00C60A0B">
        <w:rPr>
          <w:rFonts w:ascii="Arial" w:eastAsia="Times New Roman" w:hAnsi="Arial" w:cs="Arial"/>
          <w:sz w:val="24"/>
          <w:szCs w:val="24"/>
          <w:shd w:val="clear" w:color="auto" w:fill="FFFFFF"/>
        </w:rPr>
        <w:t xml:space="preserve"> </w:t>
      </w:r>
      <w:r w:rsidRPr="001F665B">
        <w:rPr>
          <w:rFonts w:ascii="Arial" w:eastAsia="Times New Roman" w:hAnsi="Arial" w:cs="Arial"/>
          <w:sz w:val="24"/>
          <w:szCs w:val="24"/>
          <w:shd w:val="clear" w:color="auto" w:fill="FFFFFF"/>
        </w:rPr>
        <w:t>How pure is every page</w:t>
      </w:r>
      <w:r w:rsidR="00C60A0B">
        <w:rPr>
          <w:rFonts w:ascii="Arial" w:eastAsia="Times New Roman" w:hAnsi="Arial" w:cs="Arial"/>
          <w:sz w:val="24"/>
          <w:szCs w:val="24"/>
          <w:shd w:val="clear" w:color="auto" w:fill="FFFFFF"/>
        </w:rPr>
        <w:t>,</w:t>
      </w:r>
      <w:r w:rsidRPr="001F665B">
        <w:rPr>
          <w:rFonts w:ascii="Arial" w:eastAsia="Times New Roman" w:hAnsi="Arial" w:cs="Arial"/>
          <w:sz w:val="24"/>
          <w:szCs w:val="24"/>
          <w:shd w:val="clear" w:color="auto" w:fill="FFFFFF"/>
        </w:rPr>
        <w:t xml:space="preserve"> indeed! </w:t>
      </w:r>
      <w:r w:rsidR="00C60A0B">
        <w:rPr>
          <w:rFonts w:ascii="Arial" w:eastAsia="Times New Roman" w:hAnsi="Arial" w:cs="Arial"/>
          <w:sz w:val="24"/>
          <w:szCs w:val="24"/>
          <w:shd w:val="clear" w:color="auto" w:fill="FFFFFF"/>
        </w:rPr>
        <w:t xml:space="preserve"> That Holy Book should guide us all.</w:t>
      </w: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1021C8" w:rsidRDefault="001021C8" w:rsidP="00C60A0B">
      <w:pPr>
        <w:spacing w:after="0" w:line="240" w:lineRule="auto"/>
        <w:jc w:val="center"/>
        <w:rPr>
          <w:rFonts w:ascii="Arial" w:hAnsi="Arial" w:cs="Arial"/>
          <w:b/>
          <w:sz w:val="28"/>
          <w:szCs w:val="28"/>
        </w:rPr>
      </w:pPr>
    </w:p>
    <w:p w:rsidR="006751B9" w:rsidRDefault="006751B9" w:rsidP="00C60A0B">
      <w:pPr>
        <w:spacing w:after="0" w:line="240" w:lineRule="auto"/>
        <w:jc w:val="center"/>
        <w:rPr>
          <w:rFonts w:ascii="Arial" w:hAnsi="Arial" w:cs="Arial"/>
          <w:b/>
          <w:sz w:val="28"/>
          <w:szCs w:val="28"/>
        </w:rPr>
      </w:pPr>
    </w:p>
    <w:p w:rsidR="006751B9" w:rsidRDefault="006751B9" w:rsidP="00C60A0B">
      <w:pPr>
        <w:spacing w:after="0" w:line="240" w:lineRule="auto"/>
        <w:jc w:val="center"/>
        <w:rPr>
          <w:rFonts w:ascii="Arial" w:hAnsi="Arial" w:cs="Arial"/>
          <w:b/>
          <w:sz w:val="28"/>
          <w:szCs w:val="28"/>
        </w:rPr>
      </w:pPr>
    </w:p>
    <w:p w:rsidR="006751B9" w:rsidRDefault="006751B9" w:rsidP="00C60A0B">
      <w:pPr>
        <w:spacing w:after="0" w:line="240" w:lineRule="auto"/>
        <w:jc w:val="center"/>
        <w:rPr>
          <w:rFonts w:ascii="Arial" w:hAnsi="Arial" w:cs="Arial"/>
          <w:b/>
          <w:sz w:val="28"/>
          <w:szCs w:val="28"/>
        </w:rPr>
      </w:pPr>
    </w:p>
    <w:p w:rsidR="00C60A0B" w:rsidRDefault="004D5C26" w:rsidP="00C60A0B">
      <w:pPr>
        <w:spacing w:after="0" w:line="240" w:lineRule="auto"/>
        <w:jc w:val="center"/>
        <w:rPr>
          <w:rFonts w:ascii="Arial" w:hAnsi="Arial" w:cs="Arial"/>
          <w:b/>
          <w:sz w:val="28"/>
          <w:szCs w:val="28"/>
        </w:rPr>
      </w:pPr>
      <w:r w:rsidRPr="00013C2F">
        <w:rPr>
          <w:rFonts w:ascii="Arial" w:hAnsi="Arial" w:cs="Arial"/>
          <w:b/>
          <w:sz w:val="28"/>
          <w:szCs w:val="28"/>
        </w:rPr>
        <w:lastRenderedPageBreak/>
        <w:t>WELL SUPPORTING “OUR AGE”</w:t>
      </w:r>
    </w:p>
    <w:p w:rsidR="00013C2F" w:rsidRPr="00013C2F" w:rsidRDefault="00013C2F" w:rsidP="00C60A0B">
      <w:pPr>
        <w:spacing w:after="0" w:line="240" w:lineRule="auto"/>
        <w:jc w:val="center"/>
        <w:rPr>
          <w:rFonts w:ascii="Arial" w:hAnsi="Arial" w:cs="Arial"/>
          <w:sz w:val="24"/>
          <w:szCs w:val="24"/>
        </w:rPr>
      </w:pPr>
    </w:p>
    <w:p w:rsidR="00C60A0B" w:rsidRPr="00C60A0B" w:rsidRDefault="00013C2F" w:rsidP="00C60A0B">
      <w:pPr>
        <w:spacing w:after="0" w:line="240" w:lineRule="auto"/>
        <w:jc w:val="center"/>
        <w:rPr>
          <w:rFonts w:ascii="Arial" w:hAnsi="Arial" w:cs="Arial"/>
          <w:sz w:val="24"/>
          <w:szCs w:val="24"/>
        </w:rPr>
      </w:pPr>
      <w:r>
        <w:rPr>
          <w:rFonts w:ascii="Arial" w:hAnsi="Arial" w:cs="Arial"/>
          <w:sz w:val="24"/>
          <w:szCs w:val="24"/>
        </w:rPr>
        <w:t>H. David Carter</w:t>
      </w:r>
    </w:p>
    <w:p w:rsidR="00C60A0B" w:rsidRPr="00C60A0B" w:rsidRDefault="00C60A0B" w:rsidP="00C60A0B">
      <w:pPr>
        <w:spacing w:after="0" w:line="240" w:lineRule="auto"/>
        <w:jc w:val="center"/>
        <w:rPr>
          <w:rFonts w:ascii="Arial" w:hAnsi="Arial" w:cs="Arial"/>
          <w:sz w:val="24"/>
          <w:szCs w:val="24"/>
        </w:rPr>
      </w:pPr>
    </w:p>
    <w:p w:rsidR="00013C2F" w:rsidRDefault="00013C2F" w:rsidP="00C60A0B">
      <w:pPr>
        <w:spacing w:after="0" w:line="240" w:lineRule="auto"/>
        <w:jc w:val="center"/>
        <w:rPr>
          <w:rFonts w:ascii="Arial" w:hAnsi="Arial" w:cs="Arial"/>
          <w:sz w:val="24"/>
          <w:szCs w:val="24"/>
        </w:rPr>
      </w:pPr>
      <w:r>
        <w:rPr>
          <w:rFonts w:ascii="Arial" w:hAnsi="Arial" w:cs="Arial"/>
          <w:sz w:val="24"/>
          <w:szCs w:val="24"/>
        </w:rPr>
        <w:t>“Thy word is everlasting truth;</w:t>
      </w:r>
    </w:p>
    <w:p w:rsidR="00013C2F" w:rsidRDefault="00C60A0B" w:rsidP="00C60A0B">
      <w:pPr>
        <w:spacing w:after="0" w:line="240" w:lineRule="auto"/>
        <w:jc w:val="center"/>
        <w:rPr>
          <w:rFonts w:ascii="Arial" w:hAnsi="Arial" w:cs="Arial"/>
          <w:sz w:val="24"/>
          <w:szCs w:val="24"/>
        </w:rPr>
      </w:pPr>
      <w:r w:rsidRPr="00C60A0B">
        <w:rPr>
          <w:rFonts w:ascii="Arial" w:hAnsi="Arial" w:cs="Arial"/>
          <w:sz w:val="24"/>
          <w:szCs w:val="24"/>
        </w:rPr>
        <w:t xml:space="preserve">How pure is every page!  </w:t>
      </w:r>
    </w:p>
    <w:p w:rsidR="00013C2F" w:rsidRDefault="00C60A0B" w:rsidP="00C60A0B">
      <w:pPr>
        <w:spacing w:after="0" w:line="240" w:lineRule="auto"/>
        <w:jc w:val="center"/>
        <w:rPr>
          <w:rFonts w:ascii="Arial" w:hAnsi="Arial" w:cs="Arial"/>
          <w:b/>
          <w:i/>
          <w:sz w:val="24"/>
          <w:szCs w:val="24"/>
        </w:rPr>
      </w:pPr>
      <w:r w:rsidRPr="00C60A0B">
        <w:rPr>
          <w:rFonts w:ascii="Arial" w:hAnsi="Arial" w:cs="Arial"/>
          <w:b/>
          <w:i/>
          <w:sz w:val="24"/>
          <w:szCs w:val="24"/>
        </w:rPr>
        <w:t xml:space="preserve">That holy book shall guide our </w:t>
      </w:r>
      <w:r w:rsidR="00013C2F">
        <w:rPr>
          <w:rFonts w:ascii="Arial" w:hAnsi="Arial" w:cs="Arial"/>
          <w:b/>
          <w:i/>
          <w:sz w:val="24"/>
          <w:szCs w:val="24"/>
        </w:rPr>
        <w:t>youth</w:t>
      </w:r>
    </w:p>
    <w:p w:rsidR="00013C2F" w:rsidRDefault="00013C2F" w:rsidP="00C60A0B">
      <w:pPr>
        <w:spacing w:after="0" w:line="240" w:lineRule="auto"/>
        <w:jc w:val="center"/>
        <w:rPr>
          <w:rFonts w:ascii="Arial" w:hAnsi="Arial" w:cs="Arial"/>
          <w:b/>
          <w:i/>
          <w:sz w:val="24"/>
          <w:szCs w:val="24"/>
        </w:rPr>
      </w:pPr>
      <w:r>
        <w:rPr>
          <w:rFonts w:ascii="Arial" w:hAnsi="Arial" w:cs="Arial"/>
          <w:b/>
          <w:i/>
          <w:sz w:val="24"/>
          <w:szCs w:val="24"/>
        </w:rPr>
        <w:t>And well support our age,</w:t>
      </w:r>
    </w:p>
    <w:p w:rsidR="00C60A0B" w:rsidRPr="00C60A0B" w:rsidRDefault="00C60A0B" w:rsidP="00C60A0B">
      <w:pPr>
        <w:spacing w:after="0" w:line="240" w:lineRule="auto"/>
        <w:jc w:val="center"/>
        <w:rPr>
          <w:rFonts w:ascii="Arial" w:hAnsi="Arial" w:cs="Arial"/>
          <w:sz w:val="24"/>
          <w:szCs w:val="24"/>
        </w:rPr>
      </w:pPr>
      <w:r w:rsidRPr="00C60A0B">
        <w:rPr>
          <w:rFonts w:ascii="Arial" w:hAnsi="Arial" w:cs="Arial"/>
          <w:b/>
          <w:i/>
          <w:sz w:val="24"/>
          <w:szCs w:val="24"/>
        </w:rPr>
        <w:t>And well support our age</w:t>
      </w:r>
      <w:r w:rsidRPr="00C60A0B">
        <w:rPr>
          <w:rFonts w:ascii="Arial" w:hAnsi="Arial" w:cs="Arial"/>
          <w:sz w:val="24"/>
          <w:szCs w:val="24"/>
        </w:rPr>
        <w:t>.”</w:t>
      </w:r>
    </w:p>
    <w:p w:rsidR="00C60A0B" w:rsidRPr="00C60A0B" w:rsidRDefault="00C60A0B" w:rsidP="00C60A0B">
      <w:pPr>
        <w:spacing w:after="0" w:line="240" w:lineRule="auto"/>
        <w:rPr>
          <w:rFonts w:ascii="Arial" w:hAnsi="Arial" w:cs="Arial"/>
          <w:sz w:val="24"/>
          <w:szCs w:val="24"/>
        </w:rPr>
      </w:pPr>
    </w:p>
    <w:p w:rsidR="00C60A0B" w:rsidRDefault="00C60A0B" w:rsidP="002B5143">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What defin</w:t>
      </w:r>
      <w:r w:rsidR="004D5C26">
        <w:rPr>
          <w:rFonts w:ascii="Arial" w:hAnsi="Arial" w:cs="Arial"/>
          <w:color w:val="000000" w:themeColor="text1"/>
          <w:sz w:val="24"/>
          <w:szCs w:val="24"/>
        </w:rPr>
        <w:t xml:space="preserve">es a </w:t>
      </w:r>
      <w:r w:rsidR="004D5C26" w:rsidRPr="004D5C26">
        <w:rPr>
          <w:rFonts w:ascii="Arial" w:hAnsi="Arial" w:cs="Arial"/>
          <w:i/>
          <w:color w:val="000000" w:themeColor="text1"/>
          <w:sz w:val="24"/>
          <w:szCs w:val="24"/>
        </w:rPr>
        <w:t>youth</w:t>
      </w:r>
      <w:r w:rsidR="004D5C26">
        <w:rPr>
          <w:rFonts w:ascii="Arial" w:hAnsi="Arial" w:cs="Arial"/>
          <w:color w:val="000000" w:themeColor="text1"/>
          <w:sz w:val="24"/>
          <w:szCs w:val="24"/>
        </w:rPr>
        <w:t>, and how can this Holy B</w:t>
      </w:r>
      <w:r w:rsidRPr="00C60A0B">
        <w:rPr>
          <w:rFonts w:ascii="Arial" w:hAnsi="Arial" w:cs="Arial"/>
          <w:color w:val="000000" w:themeColor="text1"/>
          <w:sz w:val="24"/>
          <w:szCs w:val="24"/>
        </w:rPr>
        <w:t>ook guide someone so defined?  Who is considered young or a youth may be relative to the time period in which one was raised.  This could be the time before one leaves home to pursue higher education, to work, to serve one</w:t>
      </w:r>
      <w:r w:rsidR="00D16B35">
        <w:rPr>
          <w:rFonts w:ascii="Arial" w:hAnsi="Arial" w:cs="Arial"/>
          <w:color w:val="000000" w:themeColor="text1"/>
          <w:sz w:val="24"/>
          <w:szCs w:val="24"/>
        </w:rPr>
        <w:t>’</w:t>
      </w:r>
      <w:r w:rsidRPr="00C60A0B">
        <w:rPr>
          <w:rFonts w:ascii="Arial" w:hAnsi="Arial" w:cs="Arial"/>
          <w:color w:val="000000" w:themeColor="text1"/>
          <w:sz w:val="24"/>
          <w:szCs w:val="24"/>
        </w:rPr>
        <w:t>s nation, or to marry and start a family.  Like many, my childhood was fraught with opportunities to do myself o</w:t>
      </w:r>
      <w:r w:rsidR="004D5C26">
        <w:rPr>
          <w:rFonts w:ascii="Arial" w:hAnsi="Arial" w:cs="Arial"/>
          <w:color w:val="000000" w:themeColor="text1"/>
          <w:sz w:val="24"/>
          <w:szCs w:val="24"/>
        </w:rPr>
        <w:t>r others serious bodily harm—not maliciously, mind you—</w:t>
      </w:r>
      <w:r w:rsidRPr="00C60A0B">
        <w:rPr>
          <w:rFonts w:ascii="Arial" w:hAnsi="Arial" w:cs="Arial"/>
          <w:color w:val="000000" w:themeColor="text1"/>
          <w:sz w:val="24"/>
          <w:szCs w:val="24"/>
        </w:rPr>
        <w:t>but just because I had not yet learned or been taught (or sufficiently threat</w:t>
      </w:r>
      <w:r w:rsidR="004D5C26">
        <w:rPr>
          <w:rFonts w:ascii="Arial" w:hAnsi="Arial" w:cs="Arial"/>
          <w:color w:val="000000" w:themeColor="text1"/>
          <w:sz w:val="24"/>
          <w:szCs w:val="24"/>
        </w:rPr>
        <w:t>-</w:t>
      </w:r>
      <w:proofErr w:type="spellStart"/>
      <w:r w:rsidRPr="00C60A0B">
        <w:rPr>
          <w:rFonts w:ascii="Arial" w:hAnsi="Arial" w:cs="Arial"/>
          <w:color w:val="000000" w:themeColor="text1"/>
          <w:sz w:val="24"/>
          <w:szCs w:val="24"/>
        </w:rPr>
        <w:t>ened</w:t>
      </w:r>
      <w:proofErr w:type="spellEnd"/>
      <w:r w:rsidRPr="00C60A0B">
        <w:rPr>
          <w:rFonts w:ascii="Arial" w:hAnsi="Arial" w:cs="Arial"/>
          <w:color w:val="000000" w:themeColor="text1"/>
          <w:sz w:val="24"/>
          <w:szCs w:val="24"/>
        </w:rPr>
        <w:t xml:space="preserve">) regarding what I should or should not do in some instances.  Fortunately, I’ve been able to learn a few things through my life, because of </w:t>
      </w:r>
      <w:r w:rsidR="004D5C26">
        <w:rPr>
          <w:rFonts w:ascii="Arial" w:hAnsi="Arial" w:cs="Arial"/>
          <w:color w:val="000000" w:themeColor="text1"/>
          <w:sz w:val="24"/>
          <w:szCs w:val="24"/>
        </w:rPr>
        <w:t>(</w:t>
      </w:r>
      <w:r w:rsidR="00D16B35">
        <w:rPr>
          <w:rFonts w:ascii="Arial" w:hAnsi="Arial" w:cs="Arial"/>
          <w:color w:val="000000" w:themeColor="text1"/>
          <w:sz w:val="24"/>
          <w:szCs w:val="24"/>
        </w:rPr>
        <w:t>and sometimes</w:t>
      </w:r>
      <w:r w:rsidRPr="00C60A0B">
        <w:rPr>
          <w:rFonts w:ascii="Arial" w:hAnsi="Arial" w:cs="Arial"/>
          <w:color w:val="000000" w:themeColor="text1"/>
          <w:sz w:val="24"/>
          <w:szCs w:val="24"/>
        </w:rPr>
        <w:t xml:space="preserve"> in spite</w:t>
      </w:r>
      <w:r w:rsidR="00D16B35">
        <w:rPr>
          <w:rFonts w:ascii="Arial" w:hAnsi="Arial" w:cs="Arial"/>
          <w:color w:val="000000" w:themeColor="text1"/>
          <w:sz w:val="24"/>
          <w:szCs w:val="24"/>
        </w:rPr>
        <w:t xml:space="preserve"> of</w:t>
      </w:r>
      <w:r w:rsidR="004D5C26">
        <w:rPr>
          <w:rFonts w:ascii="Arial" w:hAnsi="Arial" w:cs="Arial"/>
          <w:color w:val="000000" w:themeColor="text1"/>
          <w:sz w:val="24"/>
          <w:szCs w:val="24"/>
        </w:rPr>
        <w:t>)</w:t>
      </w:r>
      <w:r w:rsidR="00D16B35">
        <w:rPr>
          <w:rFonts w:ascii="Arial" w:hAnsi="Arial" w:cs="Arial"/>
          <w:color w:val="000000" w:themeColor="text1"/>
          <w:sz w:val="24"/>
          <w:szCs w:val="24"/>
        </w:rPr>
        <w:t xml:space="preserve"> </w:t>
      </w:r>
      <w:r w:rsidRPr="00C60A0B">
        <w:rPr>
          <w:rFonts w:ascii="Arial" w:hAnsi="Arial" w:cs="Arial"/>
          <w:color w:val="000000" w:themeColor="text1"/>
          <w:sz w:val="24"/>
          <w:szCs w:val="24"/>
        </w:rPr>
        <w:t>my circumstances.</w:t>
      </w:r>
    </w:p>
    <w:p w:rsidR="00013C2F" w:rsidRPr="00C60A0B" w:rsidRDefault="00013C2F" w:rsidP="002B5143">
      <w:pPr>
        <w:spacing w:after="0" w:line="240" w:lineRule="auto"/>
        <w:ind w:firstLine="720"/>
        <w:jc w:val="both"/>
        <w:rPr>
          <w:rFonts w:ascii="Arial" w:hAnsi="Arial" w:cs="Arial"/>
          <w:color w:val="000000" w:themeColor="text1"/>
          <w:sz w:val="24"/>
          <w:szCs w:val="24"/>
        </w:rPr>
      </w:pPr>
    </w:p>
    <w:p w:rsidR="00C60A0B" w:rsidRDefault="00C60A0B" w:rsidP="002B5143">
      <w:pPr>
        <w:spacing w:after="0" w:line="240" w:lineRule="auto"/>
        <w:ind w:firstLine="720"/>
        <w:jc w:val="both"/>
        <w:rPr>
          <w:rFonts w:ascii="Arial" w:hAnsi="Arial" w:cs="Arial"/>
          <w:color w:val="943634" w:themeColor="accent2" w:themeShade="BF"/>
          <w:sz w:val="24"/>
          <w:szCs w:val="24"/>
        </w:rPr>
      </w:pPr>
      <w:r w:rsidRPr="00C60A0B">
        <w:rPr>
          <w:rFonts w:ascii="Arial" w:hAnsi="Arial" w:cs="Arial"/>
          <w:color w:val="000000" w:themeColor="text1"/>
          <w:sz w:val="24"/>
          <w:szCs w:val="24"/>
        </w:rPr>
        <w:t>There are some who have been blessed to have been brought up in a household where the parents were practicing Christians and regularly attended worship services, were able to associate with other Christ-minded people, ha</w:t>
      </w:r>
      <w:r w:rsidR="004D5C26">
        <w:rPr>
          <w:rFonts w:ascii="Arial" w:hAnsi="Arial" w:cs="Arial"/>
          <w:color w:val="000000" w:themeColor="text1"/>
          <w:sz w:val="24"/>
          <w:szCs w:val="24"/>
        </w:rPr>
        <w:t>d been taught lessons from the Holy B</w:t>
      </w:r>
      <w:r w:rsidRPr="00C60A0B">
        <w:rPr>
          <w:rFonts w:ascii="Arial" w:hAnsi="Arial" w:cs="Arial"/>
          <w:color w:val="000000" w:themeColor="text1"/>
          <w:sz w:val="24"/>
          <w:szCs w:val="24"/>
        </w:rPr>
        <w:t>ook, were provided guidance on how to serve God</w:t>
      </w:r>
      <w:r w:rsidR="004D5C26">
        <w:rPr>
          <w:rFonts w:ascii="Arial" w:hAnsi="Arial" w:cs="Arial"/>
          <w:color w:val="000000" w:themeColor="text1"/>
          <w:sz w:val="24"/>
          <w:szCs w:val="24"/>
        </w:rPr>
        <w:t>,</w:t>
      </w:r>
      <w:r w:rsidRPr="00C60A0B">
        <w:rPr>
          <w:rFonts w:ascii="Arial" w:hAnsi="Arial" w:cs="Arial"/>
          <w:color w:val="000000" w:themeColor="text1"/>
          <w:sz w:val="24"/>
          <w:szCs w:val="24"/>
        </w:rPr>
        <w:t xml:space="preserve"> and live</w:t>
      </w:r>
      <w:r w:rsidR="004D5C26">
        <w:rPr>
          <w:rFonts w:ascii="Arial" w:hAnsi="Arial" w:cs="Arial"/>
          <w:color w:val="000000" w:themeColor="text1"/>
          <w:sz w:val="24"/>
          <w:szCs w:val="24"/>
        </w:rPr>
        <w:t>d</w:t>
      </w:r>
      <w:r w:rsidRPr="00C60A0B">
        <w:rPr>
          <w:rFonts w:ascii="Arial" w:hAnsi="Arial" w:cs="Arial"/>
          <w:color w:val="000000" w:themeColor="text1"/>
          <w:sz w:val="24"/>
          <w:szCs w:val="24"/>
        </w:rPr>
        <w:t xml:space="preserve"> a ful</w:t>
      </w:r>
      <w:r w:rsidR="004D5C26">
        <w:rPr>
          <w:rFonts w:ascii="Arial" w:hAnsi="Arial" w:cs="Arial"/>
          <w:color w:val="000000" w:themeColor="text1"/>
          <w:sz w:val="24"/>
          <w:szCs w:val="24"/>
        </w:rPr>
        <w:t>filling life obedient to God’s W</w:t>
      </w:r>
      <w:r w:rsidRPr="00C60A0B">
        <w:rPr>
          <w:rFonts w:ascii="Arial" w:hAnsi="Arial" w:cs="Arial"/>
          <w:color w:val="000000" w:themeColor="text1"/>
          <w:sz w:val="24"/>
          <w:szCs w:val="24"/>
        </w:rPr>
        <w:t xml:space="preserve">ord.  The author of the Old Testament book </w:t>
      </w:r>
      <w:r w:rsidR="00D16B35">
        <w:rPr>
          <w:rFonts w:ascii="Arial" w:hAnsi="Arial" w:cs="Arial"/>
          <w:color w:val="000000" w:themeColor="text1"/>
          <w:sz w:val="24"/>
          <w:szCs w:val="24"/>
        </w:rPr>
        <w:t xml:space="preserve">of </w:t>
      </w:r>
      <w:r w:rsidRPr="00C60A0B">
        <w:rPr>
          <w:rFonts w:ascii="Arial" w:hAnsi="Arial" w:cs="Arial"/>
          <w:color w:val="000000" w:themeColor="text1"/>
          <w:sz w:val="24"/>
          <w:szCs w:val="24"/>
        </w:rPr>
        <w:t>Ecclesiastes said</w:t>
      </w:r>
      <w:r w:rsidR="004D5C26">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“Remember now thy Creator in the days of thy youth, while the evil days come not, nor the years draw nigh, when thou shalt </w:t>
      </w:r>
      <w:proofErr w:type="gramStart"/>
      <w:r w:rsidR="004D5C26">
        <w:rPr>
          <w:rFonts w:ascii="Arial" w:hAnsi="Arial" w:cs="Arial"/>
          <w:color w:val="000000" w:themeColor="text1"/>
          <w:sz w:val="24"/>
          <w:szCs w:val="24"/>
        </w:rPr>
        <w:t>say,</w:t>
      </w:r>
      <w:proofErr w:type="gramEnd"/>
      <w:r w:rsidR="004D5C26">
        <w:rPr>
          <w:rFonts w:ascii="Arial" w:hAnsi="Arial" w:cs="Arial"/>
          <w:color w:val="000000" w:themeColor="text1"/>
          <w:sz w:val="24"/>
          <w:szCs w:val="24"/>
        </w:rPr>
        <w:t xml:space="preserve"> I have no pleasure in them</w:t>
      </w:r>
      <w:r w:rsidRPr="00C60A0B">
        <w:rPr>
          <w:rFonts w:ascii="Arial" w:hAnsi="Arial" w:cs="Arial"/>
          <w:color w:val="000000" w:themeColor="text1"/>
          <w:sz w:val="24"/>
          <w:szCs w:val="24"/>
        </w:rPr>
        <w:t>”</w:t>
      </w:r>
      <w:r w:rsidR="004D5C26">
        <w:rPr>
          <w:rFonts w:ascii="Arial" w:hAnsi="Arial" w:cs="Arial"/>
          <w:color w:val="000000" w:themeColor="text1"/>
          <w:sz w:val="24"/>
          <w:szCs w:val="24"/>
        </w:rPr>
        <w:t xml:space="preserve"> (</w:t>
      </w:r>
      <w:proofErr w:type="spellStart"/>
      <w:r w:rsidR="004D5C26">
        <w:rPr>
          <w:rFonts w:ascii="Arial" w:hAnsi="Arial" w:cs="Arial"/>
          <w:color w:val="000000" w:themeColor="text1"/>
          <w:sz w:val="24"/>
          <w:szCs w:val="24"/>
        </w:rPr>
        <w:t>Ecc</w:t>
      </w:r>
      <w:proofErr w:type="spellEnd"/>
      <w:r w:rsidR="004D5C26">
        <w:rPr>
          <w:rFonts w:ascii="Arial" w:hAnsi="Arial" w:cs="Arial"/>
          <w:color w:val="000000" w:themeColor="text1"/>
          <w:sz w:val="24"/>
          <w:szCs w:val="24"/>
        </w:rPr>
        <w:t>. 12:1).  When children are</w:t>
      </w:r>
      <w:r w:rsidRPr="00C60A0B">
        <w:rPr>
          <w:rFonts w:ascii="Arial" w:hAnsi="Arial" w:cs="Arial"/>
          <w:color w:val="000000" w:themeColor="text1"/>
          <w:sz w:val="24"/>
          <w:szCs w:val="24"/>
        </w:rPr>
        <w:t xml:space="preserve"> taught from the Bible early in life</w:t>
      </w:r>
      <w:r w:rsidR="004D5C26">
        <w:rPr>
          <w:rFonts w:ascii="Arial" w:hAnsi="Arial" w:cs="Arial"/>
          <w:color w:val="000000" w:themeColor="text1"/>
          <w:sz w:val="24"/>
          <w:szCs w:val="24"/>
        </w:rPr>
        <w:t>,</w:t>
      </w:r>
      <w:r w:rsidRPr="00C60A0B">
        <w:rPr>
          <w:rFonts w:ascii="Arial" w:hAnsi="Arial" w:cs="Arial"/>
          <w:color w:val="000000" w:themeColor="text1"/>
          <w:sz w:val="24"/>
          <w:szCs w:val="24"/>
        </w:rPr>
        <w:t xml:space="preserve"> they learn about the </w:t>
      </w:r>
      <w:r w:rsidR="004D5C26">
        <w:rPr>
          <w:rFonts w:ascii="Arial" w:hAnsi="Arial" w:cs="Arial"/>
          <w:color w:val="000000" w:themeColor="text1"/>
          <w:sz w:val="24"/>
          <w:szCs w:val="24"/>
        </w:rPr>
        <w:t>C</w:t>
      </w:r>
      <w:r w:rsidRPr="00C60A0B">
        <w:rPr>
          <w:rFonts w:ascii="Arial" w:hAnsi="Arial" w:cs="Arial"/>
          <w:color w:val="000000" w:themeColor="text1"/>
          <w:sz w:val="24"/>
          <w:szCs w:val="24"/>
        </w:rPr>
        <w:t xml:space="preserve">reator, </w:t>
      </w:r>
      <w:r w:rsidR="004D5C26">
        <w:rPr>
          <w:rFonts w:ascii="Arial" w:hAnsi="Arial" w:cs="Arial"/>
          <w:color w:val="000000" w:themeColor="text1"/>
          <w:sz w:val="24"/>
          <w:szCs w:val="24"/>
        </w:rPr>
        <w:t xml:space="preserve">as well as facts and concepts, which are </w:t>
      </w:r>
      <w:r w:rsidRPr="00C60A0B">
        <w:rPr>
          <w:rFonts w:ascii="Arial" w:hAnsi="Arial" w:cs="Arial"/>
          <w:color w:val="000000" w:themeColor="text1"/>
          <w:sz w:val="24"/>
          <w:szCs w:val="24"/>
        </w:rPr>
        <w:t>repeated and demonstra</w:t>
      </w:r>
      <w:r w:rsidR="004D5C26">
        <w:rPr>
          <w:rFonts w:ascii="Arial" w:hAnsi="Arial" w:cs="Arial"/>
          <w:color w:val="000000" w:themeColor="text1"/>
          <w:sz w:val="24"/>
          <w:szCs w:val="24"/>
        </w:rPr>
        <w:t>ted over and over.  How well young ones are</w:t>
      </w:r>
      <w:r w:rsidRPr="00C60A0B">
        <w:rPr>
          <w:rFonts w:ascii="Arial" w:hAnsi="Arial" w:cs="Arial"/>
          <w:color w:val="000000" w:themeColor="text1"/>
          <w:sz w:val="24"/>
          <w:szCs w:val="24"/>
        </w:rPr>
        <w:t xml:space="preserve"> able to le</w:t>
      </w:r>
      <w:r w:rsidR="004D5C26">
        <w:rPr>
          <w:rFonts w:ascii="Arial" w:hAnsi="Arial" w:cs="Arial"/>
          <w:color w:val="000000" w:themeColor="text1"/>
          <w:sz w:val="24"/>
          <w:szCs w:val="24"/>
        </w:rPr>
        <w:t>arn from their exposure to the W</w:t>
      </w:r>
      <w:r w:rsidRPr="00C60A0B">
        <w:rPr>
          <w:rFonts w:ascii="Arial" w:hAnsi="Arial" w:cs="Arial"/>
          <w:color w:val="000000" w:themeColor="text1"/>
          <w:sz w:val="24"/>
          <w:szCs w:val="24"/>
        </w:rPr>
        <w:t xml:space="preserve">ord of God </w:t>
      </w:r>
      <w:r w:rsidR="004D5C26">
        <w:rPr>
          <w:rFonts w:ascii="Arial" w:hAnsi="Arial" w:cs="Arial"/>
          <w:color w:val="000000" w:themeColor="text1"/>
          <w:sz w:val="24"/>
          <w:szCs w:val="24"/>
        </w:rPr>
        <w:t>(</w:t>
      </w:r>
      <w:r w:rsidRPr="00C60A0B">
        <w:rPr>
          <w:rFonts w:ascii="Arial" w:hAnsi="Arial" w:cs="Arial"/>
          <w:color w:val="000000" w:themeColor="text1"/>
          <w:sz w:val="24"/>
          <w:szCs w:val="24"/>
        </w:rPr>
        <w:t xml:space="preserve">and </w:t>
      </w:r>
      <w:r w:rsidR="004D5C26">
        <w:rPr>
          <w:rFonts w:ascii="Arial" w:hAnsi="Arial" w:cs="Arial"/>
          <w:color w:val="000000" w:themeColor="text1"/>
          <w:sz w:val="24"/>
          <w:szCs w:val="24"/>
        </w:rPr>
        <w:t>H</w:t>
      </w:r>
      <w:r w:rsidRPr="00C60A0B">
        <w:rPr>
          <w:rFonts w:ascii="Arial" w:hAnsi="Arial" w:cs="Arial"/>
          <w:color w:val="000000" w:themeColor="text1"/>
          <w:sz w:val="24"/>
          <w:szCs w:val="24"/>
        </w:rPr>
        <w:t xml:space="preserve">is </w:t>
      </w:r>
      <w:proofErr w:type="spellStart"/>
      <w:r w:rsidRPr="00C60A0B">
        <w:rPr>
          <w:rFonts w:ascii="Arial" w:hAnsi="Arial" w:cs="Arial"/>
          <w:color w:val="000000" w:themeColor="text1"/>
          <w:sz w:val="24"/>
          <w:szCs w:val="24"/>
        </w:rPr>
        <w:t>peo</w:t>
      </w:r>
      <w:r w:rsidR="004D5C26">
        <w:rPr>
          <w:rFonts w:ascii="Arial" w:hAnsi="Arial" w:cs="Arial"/>
          <w:color w:val="000000" w:themeColor="text1"/>
          <w:sz w:val="24"/>
          <w:szCs w:val="24"/>
        </w:rPr>
        <w:t>-ple</w:t>
      </w:r>
      <w:proofErr w:type="spellEnd"/>
      <w:r w:rsidR="004D5C26">
        <w:rPr>
          <w:rFonts w:ascii="Arial" w:hAnsi="Arial" w:cs="Arial"/>
          <w:color w:val="000000" w:themeColor="text1"/>
          <w:sz w:val="24"/>
          <w:szCs w:val="24"/>
        </w:rPr>
        <w:t>)</w:t>
      </w:r>
      <w:r w:rsidRPr="00C60A0B">
        <w:rPr>
          <w:rFonts w:ascii="Arial" w:hAnsi="Arial" w:cs="Arial"/>
          <w:color w:val="000000" w:themeColor="text1"/>
          <w:sz w:val="24"/>
          <w:szCs w:val="24"/>
        </w:rPr>
        <w:t xml:space="preserve"> can go a long way in determining how well </w:t>
      </w:r>
      <w:r w:rsidRPr="00C60A0B">
        <w:rPr>
          <w:rFonts w:ascii="Arial" w:hAnsi="Arial" w:cs="Arial"/>
          <w:i/>
          <w:color w:val="000000" w:themeColor="text1"/>
          <w:sz w:val="24"/>
          <w:szCs w:val="24"/>
        </w:rPr>
        <w:t>our</w:t>
      </w:r>
      <w:r w:rsidRPr="00C60A0B">
        <w:rPr>
          <w:rFonts w:ascii="Arial" w:hAnsi="Arial" w:cs="Arial"/>
          <w:color w:val="000000" w:themeColor="text1"/>
          <w:sz w:val="24"/>
          <w:szCs w:val="24"/>
        </w:rPr>
        <w:t xml:space="preserve"> age will be supported.</w:t>
      </w:r>
      <w:r w:rsidRPr="00C60A0B">
        <w:rPr>
          <w:rFonts w:ascii="Arial" w:hAnsi="Arial" w:cs="Arial"/>
          <w:color w:val="943634" w:themeColor="accent2" w:themeShade="BF"/>
          <w:sz w:val="24"/>
          <w:szCs w:val="24"/>
        </w:rPr>
        <w:t xml:space="preserve"> </w:t>
      </w:r>
    </w:p>
    <w:p w:rsidR="00013C2F" w:rsidRPr="00C60A0B" w:rsidRDefault="00013C2F" w:rsidP="002B5143">
      <w:pPr>
        <w:spacing w:after="0" w:line="240" w:lineRule="auto"/>
        <w:ind w:firstLine="720"/>
        <w:jc w:val="both"/>
        <w:rPr>
          <w:rFonts w:ascii="Arial" w:hAnsi="Arial" w:cs="Arial"/>
          <w:color w:val="943634" w:themeColor="accent2" w:themeShade="BF"/>
          <w:sz w:val="24"/>
          <w:szCs w:val="24"/>
        </w:rPr>
      </w:pPr>
    </w:p>
    <w:p w:rsidR="002B5143" w:rsidRDefault="00C60A0B" w:rsidP="007A6FDF">
      <w:pPr>
        <w:spacing w:after="0" w:line="240" w:lineRule="auto"/>
        <w:ind w:firstLine="720"/>
        <w:jc w:val="both"/>
        <w:rPr>
          <w:rFonts w:ascii="Arial" w:hAnsi="Arial" w:cs="Arial"/>
          <w:sz w:val="24"/>
          <w:szCs w:val="24"/>
        </w:rPr>
      </w:pPr>
      <w:r w:rsidRPr="00C60A0B">
        <w:rPr>
          <w:rFonts w:ascii="Arial" w:hAnsi="Arial" w:cs="Arial"/>
          <w:sz w:val="24"/>
          <w:szCs w:val="24"/>
        </w:rPr>
        <w:t>W</w:t>
      </w:r>
      <w:r w:rsidR="004D5C26">
        <w:rPr>
          <w:rFonts w:ascii="Arial" w:hAnsi="Arial" w:cs="Arial"/>
          <w:sz w:val="24"/>
          <w:szCs w:val="24"/>
        </w:rPr>
        <w:t xml:space="preserve">hat is meant by the </w:t>
      </w:r>
      <w:proofErr w:type="gramStart"/>
      <w:r w:rsidR="004D5C26">
        <w:rPr>
          <w:rFonts w:ascii="Arial" w:hAnsi="Arial" w:cs="Arial"/>
          <w:sz w:val="24"/>
          <w:szCs w:val="24"/>
        </w:rPr>
        <w:t>statement,</w:t>
      </w:r>
      <w:proofErr w:type="gramEnd"/>
      <w:r w:rsidR="004D5C26">
        <w:rPr>
          <w:rFonts w:ascii="Arial" w:hAnsi="Arial" w:cs="Arial"/>
          <w:sz w:val="24"/>
          <w:szCs w:val="24"/>
        </w:rPr>
        <w:t xml:space="preserve"> </w:t>
      </w:r>
      <w:r w:rsidR="004D5C26" w:rsidRPr="004D5C26">
        <w:rPr>
          <w:rFonts w:ascii="Arial" w:hAnsi="Arial" w:cs="Arial"/>
          <w:i/>
          <w:sz w:val="24"/>
          <w:szCs w:val="24"/>
        </w:rPr>
        <w:t>and well support our age</w:t>
      </w:r>
      <w:r w:rsidR="004D5C26">
        <w:rPr>
          <w:rFonts w:ascii="Arial" w:hAnsi="Arial" w:cs="Arial"/>
          <w:sz w:val="24"/>
          <w:szCs w:val="24"/>
        </w:rPr>
        <w:t>?</w:t>
      </w:r>
      <w:r w:rsidRPr="00C60A0B">
        <w:rPr>
          <w:rFonts w:ascii="Arial" w:hAnsi="Arial" w:cs="Arial"/>
          <w:sz w:val="24"/>
          <w:szCs w:val="24"/>
        </w:rPr>
        <w:t xml:space="preserve">  The reference could be to a particular period in history or to our genealog</w:t>
      </w:r>
      <w:r w:rsidR="004D5C26">
        <w:rPr>
          <w:rFonts w:ascii="Arial" w:hAnsi="Arial" w:cs="Arial"/>
          <w:sz w:val="24"/>
          <w:szCs w:val="24"/>
        </w:rPr>
        <w:t>ical age, from birth on up</w:t>
      </w:r>
      <w:r w:rsidRPr="00C60A0B">
        <w:rPr>
          <w:rFonts w:ascii="Arial" w:hAnsi="Arial" w:cs="Arial"/>
          <w:sz w:val="24"/>
          <w:szCs w:val="24"/>
        </w:rPr>
        <w:t>.  Since the song title asks</w:t>
      </w:r>
      <w:r w:rsidR="004D5C26">
        <w:rPr>
          <w:rFonts w:ascii="Arial" w:hAnsi="Arial" w:cs="Arial"/>
          <w:sz w:val="24"/>
          <w:szCs w:val="24"/>
        </w:rPr>
        <w:t>,</w:t>
      </w:r>
      <w:r w:rsidRPr="00C60A0B">
        <w:rPr>
          <w:rFonts w:ascii="Arial" w:hAnsi="Arial" w:cs="Arial"/>
          <w:sz w:val="24"/>
          <w:szCs w:val="24"/>
        </w:rPr>
        <w:t xml:space="preserve"> “How Shall the Young Secure their Hearts?” one might presume the reference is to those of a certain age group; but what age </w:t>
      </w:r>
      <w:r w:rsidRPr="00C60A0B">
        <w:rPr>
          <w:rFonts w:ascii="Arial" w:hAnsi="Arial" w:cs="Arial"/>
          <w:b/>
          <w:i/>
          <w:sz w:val="24"/>
          <w:szCs w:val="24"/>
        </w:rPr>
        <w:t>is</w:t>
      </w:r>
      <w:r w:rsidRPr="00C60A0B">
        <w:rPr>
          <w:rFonts w:ascii="Arial" w:hAnsi="Arial" w:cs="Arial"/>
          <w:sz w:val="24"/>
          <w:szCs w:val="24"/>
        </w:rPr>
        <w:t xml:space="preserve"> young?  Perhaps the song</w:t>
      </w:r>
      <w:r w:rsidR="004D5C26">
        <w:rPr>
          <w:rFonts w:ascii="Arial" w:hAnsi="Arial" w:cs="Arial"/>
          <w:sz w:val="24"/>
          <w:szCs w:val="24"/>
        </w:rPr>
        <w:t>-</w:t>
      </w:r>
      <w:r w:rsidRPr="00C60A0B">
        <w:rPr>
          <w:rFonts w:ascii="Arial" w:hAnsi="Arial" w:cs="Arial"/>
          <w:sz w:val="24"/>
          <w:szCs w:val="24"/>
        </w:rPr>
        <w:t xml:space="preserve">writer was referring to those </w:t>
      </w:r>
      <w:r w:rsidR="004D5C26">
        <w:rPr>
          <w:rFonts w:ascii="Arial" w:hAnsi="Arial" w:cs="Arial"/>
          <w:sz w:val="24"/>
          <w:szCs w:val="24"/>
        </w:rPr>
        <w:t xml:space="preserve">who </w:t>
      </w:r>
      <w:r w:rsidRPr="00C60A0B">
        <w:rPr>
          <w:rFonts w:ascii="Arial" w:hAnsi="Arial" w:cs="Arial"/>
          <w:sz w:val="24"/>
          <w:szCs w:val="24"/>
        </w:rPr>
        <w:t>would have been characterized as young in the latter part of hi</w:t>
      </w:r>
      <w:r w:rsidR="004D5C26">
        <w:rPr>
          <w:rFonts w:ascii="Arial" w:hAnsi="Arial" w:cs="Arial"/>
          <w:sz w:val="24"/>
          <w:szCs w:val="24"/>
        </w:rPr>
        <w:t xml:space="preserve">s 74-year lifetime (July 1674 – </w:t>
      </w:r>
      <w:r w:rsidRPr="00C60A0B">
        <w:rPr>
          <w:rFonts w:ascii="Arial" w:hAnsi="Arial" w:cs="Arial"/>
          <w:sz w:val="24"/>
          <w:szCs w:val="24"/>
        </w:rPr>
        <w:t xml:space="preserve">November 1748) or, more specifically, in 1719 </w:t>
      </w:r>
      <w:r w:rsidR="004D5C26">
        <w:rPr>
          <w:rFonts w:ascii="Arial" w:hAnsi="Arial" w:cs="Arial"/>
          <w:sz w:val="24"/>
          <w:szCs w:val="24"/>
        </w:rPr>
        <w:t>(</w:t>
      </w:r>
      <w:r w:rsidRPr="00C60A0B">
        <w:rPr>
          <w:rFonts w:ascii="Arial" w:hAnsi="Arial" w:cs="Arial"/>
          <w:sz w:val="24"/>
          <w:szCs w:val="24"/>
        </w:rPr>
        <w:t xml:space="preserve">which is </w:t>
      </w:r>
      <w:r w:rsidR="004D5C26">
        <w:rPr>
          <w:rFonts w:ascii="Arial" w:hAnsi="Arial" w:cs="Arial"/>
          <w:sz w:val="24"/>
          <w:szCs w:val="24"/>
        </w:rPr>
        <w:t>the time which history records the hymn lyrics were written</w:t>
      </w:r>
      <w:r w:rsidR="002B5143">
        <w:rPr>
          <w:rFonts w:ascii="Arial" w:hAnsi="Arial" w:cs="Arial"/>
          <w:sz w:val="24"/>
          <w:szCs w:val="24"/>
        </w:rPr>
        <w:t>)</w:t>
      </w:r>
      <w:r w:rsidR="004D5C26">
        <w:rPr>
          <w:rFonts w:ascii="Arial" w:hAnsi="Arial" w:cs="Arial"/>
          <w:sz w:val="24"/>
          <w:szCs w:val="24"/>
        </w:rPr>
        <w:t>.  Brother Guy Dicki</w:t>
      </w:r>
      <w:r w:rsidRPr="00C60A0B">
        <w:rPr>
          <w:rFonts w:ascii="Arial" w:hAnsi="Arial" w:cs="Arial"/>
          <w:sz w:val="24"/>
          <w:szCs w:val="24"/>
        </w:rPr>
        <w:t xml:space="preserve">nson or Jim </w:t>
      </w:r>
      <w:proofErr w:type="spellStart"/>
      <w:r w:rsidRPr="00C60A0B">
        <w:rPr>
          <w:rFonts w:ascii="Arial" w:hAnsi="Arial" w:cs="Arial"/>
          <w:sz w:val="24"/>
          <w:szCs w:val="24"/>
        </w:rPr>
        <w:t>Correll</w:t>
      </w:r>
      <w:proofErr w:type="spellEnd"/>
      <w:r w:rsidRPr="00C60A0B">
        <w:rPr>
          <w:rFonts w:ascii="Arial" w:hAnsi="Arial" w:cs="Arial"/>
          <w:sz w:val="24"/>
          <w:szCs w:val="24"/>
        </w:rPr>
        <w:t xml:space="preserve">, both of whom have passed the 80 year milestone, may look upon quite a few of us as </w:t>
      </w:r>
      <w:r w:rsidRPr="004D5C26">
        <w:rPr>
          <w:rFonts w:ascii="Arial" w:hAnsi="Arial" w:cs="Arial"/>
          <w:b/>
          <w:sz w:val="24"/>
          <w:szCs w:val="24"/>
        </w:rPr>
        <w:t>young</w:t>
      </w:r>
      <w:r w:rsidRPr="00C60A0B">
        <w:rPr>
          <w:rFonts w:ascii="Arial" w:hAnsi="Arial" w:cs="Arial"/>
          <w:sz w:val="24"/>
          <w:szCs w:val="24"/>
        </w:rPr>
        <w:t>.  Then again, those in college may characterize young as anyone who has yet to graduate from high school.  I lean more toward thinking the writer was referring to both those who had not reached an age of accountability for their actions, as well as the time period in which he lived. In a memoir of Isaac Watts c</w:t>
      </w:r>
      <w:r w:rsidR="002B5143">
        <w:rPr>
          <w:rFonts w:ascii="Arial" w:hAnsi="Arial" w:cs="Arial"/>
          <w:sz w:val="24"/>
          <w:szCs w:val="24"/>
        </w:rPr>
        <w:t xml:space="preserve">om-piled by George </w:t>
      </w:r>
      <w:proofErr w:type="spellStart"/>
      <w:r w:rsidR="002B5143">
        <w:rPr>
          <w:rFonts w:ascii="Arial" w:hAnsi="Arial" w:cs="Arial"/>
          <w:sz w:val="24"/>
          <w:szCs w:val="24"/>
        </w:rPr>
        <w:t>Burder</w:t>
      </w:r>
      <w:proofErr w:type="spellEnd"/>
      <w:r w:rsidR="002B5143">
        <w:rPr>
          <w:rFonts w:ascii="Arial" w:hAnsi="Arial" w:cs="Arial"/>
          <w:sz w:val="24"/>
          <w:szCs w:val="24"/>
        </w:rPr>
        <w:t>, the author</w:t>
      </w:r>
      <w:r w:rsidRPr="00C60A0B">
        <w:rPr>
          <w:rFonts w:ascii="Arial" w:hAnsi="Arial" w:cs="Arial"/>
          <w:sz w:val="24"/>
          <w:szCs w:val="24"/>
        </w:rPr>
        <w:t xml:space="preserve"> records that Watts also composed</w:t>
      </w:r>
      <w:r w:rsidR="002B5143">
        <w:rPr>
          <w:rFonts w:ascii="Arial" w:hAnsi="Arial" w:cs="Arial"/>
          <w:sz w:val="24"/>
          <w:szCs w:val="24"/>
        </w:rPr>
        <w:t>,</w:t>
      </w:r>
      <w:r w:rsidRPr="00C60A0B">
        <w:rPr>
          <w:rFonts w:ascii="Arial" w:hAnsi="Arial" w:cs="Arial"/>
          <w:sz w:val="24"/>
          <w:szCs w:val="24"/>
        </w:rPr>
        <w:t xml:space="preserve"> “Divine and Moral Songs for Children</w:t>
      </w:r>
      <w:r w:rsidR="002B5143">
        <w:rPr>
          <w:rFonts w:ascii="Arial" w:hAnsi="Arial" w:cs="Arial"/>
          <w:sz w:val="24"/>
          <w:szCs w:val="24"/>
        </w:rPr>
        <w:t>” (</w:t>
      </w:r>
      <w:r w:rsidRPr="00C60A0B">
        <w:rPr>
          <w:rFonts w:ascii="Arial" w:hAnsi="Arial" w:cs="Arial"/>
          <w:sz w:val="24"/>
          <w:szCs w:val="24"/>
        </w:rPr>
        <w:t>11)</w:t>
      </w:r>
      <w:r w:rsidR="002B5143">
        <w:rPr>
          <w:rFonts w:ascii="Arial" w:hAnsi="Arial" w:cs="Arial"/>
          <w:sz w:val="24"/>
          <w:szCs w:val="24"/>
        </w:rPr>
        <w:t>,</w:t>
      </w:r>
      <w:r w:rsidRPr="00C60A0B">
        <w:rPr>
          <w:rFonts w:ascii="Arial" w:hAnsi="Arial" w:cs="Arial"/>
          <w:sz w:val="24"/>
          <w:szCs w:val="24"/>
        </w:rPr>
        <w:t xml:space="preserve"> and later, a volume called</w:t>
      </w:r>
      <w:r w:rsidR="002B5143">
        <w:rPr>
          <w:rFonts w:ascii="Arial" w:hAnsi="Arial" w:cs="Arial"/>
          <w:sz w:val="24"/>
          <w:szCs w:val="24"/>
        </w:rPr>
        <w:t>, “A Guide</w:t>
      </w:r>
      <w:r w:rsidR="00D16B35">
        <w:rPr>
          <w:rFonts w:ascii="Arial" w:hAnsi="Arial" w:cs="Arial"/>
          <w:sz w:val="24"/>
          <w:szCs w:val="24"/>
        </w:rPr>
        <w:t xml:space="preserve"> to Prayer” </w:t>
      </w:r>
      <w:r w:rsidR="002B5143">
        <w:rPr>
          <w:rFonts w:ascii="Arial" w:hAnsi="Arial" w:cs="Arial"/>
          <w:sz w:val="24"/>
          <w:szCs w:val="24"/>
        </w:rPr>
        <w:t>(</w:t>
      </w:r>
      <w:r w:rsidRPr="00C60A0B">
        <w:rPr>
          <w:rFonts w:ascii="Arial" w:hAnsi="Arial" w:cs="Arial"/>
          <w:sz w:val="24"/>
          <w:szCs w:val="24"/>
        </w:rPr>
        <w:t>12)</w:t>
      </w:r>
      <w:r w:rsidR="002B5143">
        <w:rPr>
          <w:rFonts w:ascii="Arial" w:hAnsi="Arial" w:cs="Arial"/>
          <w:sz w:val="24"/>
          <w:szCs w:val="24"/>
        </w:rPr>
        <w:t>,</w:t>
      </w:r>
      <w:r w:rsidRPr="00C60A0B">
        <w:rPr>
          <w:rFonts w:ascii="Arial" w:hAnsi="Arial" w:cs="Arial"/>
          <w:sz w:val="24"/>
          <w:szCs w:val="24"/>
        </w:rPr>
        <w:t xml:space="preserve"> also directed toward “young persons.”  The songs were first c</w:t>
      </w:r>
      <w:r w:rsidR="002B5143">
        <w:rPr>
          <w:rFonts w:ascii="Arial" w:hAnsi="Arial" w:cs="Arial"/>
          <w:sz w:val="24"/>
          <w:szCs w:val="24"/>
        </w:rPr>
        <w:t>ompiled and published in 1715.  T</w:t>
      </w:r>
      <w:r w:rsidRPr="00C60A0B">
        <w:rPr>
          <w:rFonts w:ascii="Arial" w:hAnsi="Arial" w:cs="Arial"/>
          <w:sz w:val="24"/>
          <w:szCs w:val="24"/>
        </w:rPr>
        <w:t>he collect</w:t>
      </w:r>
      <w:r w:rsidR="002B5143">
        <w:rPr>
          <w:rFonts w:ascii="Arial" w:hAnsi="Arial" w:cs="Arial"/>
          <w:sz w:val="24"/>
          <w:szCs w:val="24"/>
        </w:rPr>
        <w:t xml:space="preserve">ion of 28 Divine songs and </w:t>
      </w:r>
      <w:r w:rsidRPr="00C60A0B">
        <w:rPr>
          <w:rFonts w:ascii="Arial" w:hAnsi="Arial" w:cs="Arial"/>
          <w:sz w:val="24"/>
          <w:szCs w:val="24"/>
        </w:rPr>
        <w:t>7 Moral songs can still be viewed on-line a</w:t>
      </w:r>
      <w:r w:rsidR="002B5143">
        <w:rPr>
          <w:rFonts w:ascii="Arial" w:hAnsi="Arial" w:cs="Arial"/>
          <w:sz w:val="24"/>
          <w:szCs w:val="24"/>
        </w:rPr>
        <w:t>nd purchased in hard/softcover or downloaded</w:t>
      </w:r>
      <w:r w:rsidRPr="00C60A0B">
        <w:rPr>
          <w:rFonts w:ascii="Arial" w:hAnsi="Arial" w:cs="Arial"/>
          <w:sz w:val="24"/>
          <w:szCs w:val="24"/>
        </w:rPr>
        <w:t xml:space="preserve"> to a </w:t>
      </w:r>
      <w:r w:rsidR="002B5143">
        <w:rPr>
          <w:rFonts w:ascii="Arial" w:hAnsi="Arial" w:cs="Arial"/>
          <w:sz w:val="24"/>
          <w:szCs w:val="24"/>
        </w:rPr>
        <w:t>kindle electro</w:t>
      </w:r>
      <w:r w:rsidR="006751B9">
        <w:rPr>
          <w:rFonts w:ascii="Arial" w:hAnsi="Arial" w:cs="Arial"/>
          <w:sz w:val="24"/>
          <w:szCs w:val="24"/>
        </w:rPr>
        <w:t>nic book-</w:t>
      </w:r>
      <w:r w:rsidR="002B5143">
        <w:rPr>
          <w:rFonts w:ascii="Arial" w:hAnsi="Arial" w:cs="Arial"/>
          <w:sz w:val="24"/>
          <w:szCs w:val="24"/>
        </w:rPr>
        <w:t>reader</w:t>
      </w:r>
      <w:r w:rsidRPr="00C60A0B">
        <w:rPr>
          <w:rFonts w:ascii="Arial" w:hAnsi="Arial" w:cs="Arial"/>
          <w:sz w:val="24"/>
          <w:szCs w:val="24"/>
        </w:rPr>
        <w:t xml:space="preserve">.  </w:t>
      </w:r>
    </w:p>
    <w:p w:rsidR="00C60A0B" w:rsidRDefault="00C60A0B" w:rsidP="00D16B35">
      <w:pPr>
        <w:spacing w:after="0" w:line="240" w:lineRule="auto"/>
        <w:ind w:firstLine="720"/>
        <w:jc w:val="both"/>
        <w:rPr>
          <w:rFonts w:ascii="Arial" w:hAnsi="Arial" w:cs="Arial"/>
          <w:sz w:val="24"/>
          <w:szCs w:val="24"/>
        </w:rPr>
      </w:pPr>
      <w:r w:rsidRPr="00C60A0B">
        <w:rPr>
          <w:rFonts w:ascii="Arial" w:hAnsi="Arial" w:cs="Arial"/>
          <w:sz w:val="24"/>
          <w:szCs w:val="24"/>
        </w:rPr>
        <w:lastRenderedPageBreak/>
        <w:t>While it is certain Wat</w:t>
      </w:r>
      <w:r w:rsidR="002B5143">
        <w:rPr>
          <w:rFonts w:ascii="Arial" w:hAnsi="Arial" w:cs="Arial"/>
          <w:sz w:val="24"/>
          <w:szCs w:val="24"/>
        </w:rPr>
        <w:t>ts was concerned about the youth</w:t>
      </w:r>
      <w:r w:rsidRPr="00C60A0B">
        <w:rPr>
          <w:rFonts w:ascii="Arial" w:hAnsi="Arial" w:cs="Arial"/>
          <w:sz w:val="24"/>
          <w:szCs w:val="24"/>
        </w:rPr>
        <w:t xml:space="preserve"> of his age, it is just as probable his concern extended to al</w:t>
      </w:r>
      <w:r w:rsidR="002B5143">
        <w:rPr>
          <w:rFonts w:ascii="Arial" w:hAnsi="Arial" w:cs="Arial"/>
          <w:sz w:val="24"/>
          <w:szCs w:val="24"/>
        </w:rPr>
        <w:t>l young people—</w:t>
      </w:r>
      <w:r w:rsidRPr="00C60A0B">
        <w:rPr>
          <w:rFonts w:ascii="Arial" w:hAnsi="Arial" w:cs="Arial"/>
          <w:sz w:val="24"/>
          <w:szCs w:val="24"/>
        </w:rPr>
        <w:t>how they could develop and focus their mind</w:t>
      </w:r>
      <w:r w:rsidR="00D16B35">
        <w:rPr>
          <w:rFonts w:ascii="Arial" w:hAnsi="Arial" w:cs="Arial"/>
          <w:sz w:val="24"/>
          <w:szCs w:val="24"/>
        </w:rPr>
        <w:t>s</w:t>
      </w:r>
      <w:r w:rsidRPr="00C60A0B">
        <w:rPr>
          <w:rFonts w:ascii="Arial" w:hAnsi="Arial" w:cs="Arial"/>
          <w:sz w:val="24"/>
          <w:szCs w:val="24"/>
        </w:rPr>
        <w:t xml:space="preserve"> and hearts on spiritual matters.  It is interesting to note that</w:t>
      </w:r>
      <w:r w:rsidR="00D16B35">
        <w:rPr>
          <w:rFonts w:ascii="Arial" w:hAnsi="Arial" w:cs="Arial"/>
          <w:sz w:val="24"/>
          <w:szCs w:val="24"/>
        </w:rPr>
        <w:t xml:space="preserve"> Christ was young (29-30) when H</w:t>
      </w:r>
      <w:r w:rsidRPr="00C60A0B">
        <w:rPr>
          <w:rFonts w:ascii="Arial" w:hAnsi="Arial" w:cs="Arial"/>
          <w:sz w:val="24"/>
          <w:szCs w:val="24"/>
        </w:rPr>
        <w:t xml:space="preserve">e began </w:t>
      </w:r>
      <w:r w:rsidR="002B5143">
        <w:rPr>
          <w:rFonts w:ascii="Arial" w:hAnsi="Arial" w:cs="Arial"/>
          <w:sz w:val="24"/>
          <w:szCs w:val="24"/>
        </w:rPr>
        <w:t>H</w:t>
      </w:r>
      <w:r w:rsidRPr="00C60A0B">
        <w:rPr>
          <w:rFonts w:ascii="Arial" w:hAnsi="Arial" w:cs="Arial"/>
          <w:sz w:val="24"/>
          <w:szCs w:val="24"/>
        </w:rPr>
        <w:t xml:space="preserve">is ministry.  </w:t>
      </w:r>
      <w:r w:rsidR="002B5143">
        <w:rPr>
          <w:rFonts w:ascii="Arial" w:hAnsi="Arial" w:cs="Arial"/>
          <w:sz w:val="24"/>
          <w:szCs w:val="24"/>
        </w:rPr>
        <w:t>He foreshadowed His later work when, at age 12, He stayed behind in Jerusalem</w:t>
      </w:r>
      <w:r w:rsidRPr="00C60A0B">
        <w:rPr>
          <w:rFonts w:ascii="Arial" w:hAnsi="Arial" w:cs="Arial"/>
          <w:sz w:val="24"/>
          <w:szCs w:val="24"/>
        </w:rPr>
        <w:t xml:space="preserve"> </w:t>
      </w:r>
      <w:r w:rsidR="002B5143">
        <w:rPr>
          <w:rFonts w:ascii="Arial" w:hAnsi="Arial" w:cs="Arial"/>
          <w:sz w:val="24"/>
          <w:szCs w:val="24"/>
        </w:rPr>
        <w:t>(after His</w:t>
      </w:r>
      <w:r w:rsidRPr="00C60A0B">
        <w:rPr>
          <w:rFonts w:ascii="Arial" w:hAnsi="Arial" w:cs="Arial"/>
          <w:sz w:val="24"/>
          <w:szCs w:val="24"/>
        </w:rPr>
        <w:t xml:space="preserve"> whole </w:t>
      </w:r>
      <w:r w:rsidR="002B5143">
        <w:rPr>
          <w:rFonts w:ascii="Arial" w:hAnsi="Arial" w:cs="Arial"/>
          <w:sz w:val="24"/>
          <w:szCs w:val="24"/>
        </w:rPr>
        <w:t>family had left to go back home) in order to listen to the teachers</w:t>
      </w:r>
      <w:r w:rsidR="007A6FDF">
        <w:rPr>
          <w:rFonts w:ascii="Arial" w:hAnsi="Arial" w:cs="Arial"/>
          <w:sz w:val="24"/>
          <w:szCs w:val="24"/>
        </w:rPr>
        <w:t xml:space="preserve"> and ask them questions (Luke 2:41-47).  H</w:t>
      </w:r>
      <w:r w:rsidRPr="00C60A0B">
        <w:rPr>
          <w:rFonts w:ascii="Arial" w:hAnsi="Arial" w:cs="Arial"/>
          <w:sz w:val="24"/>
          <w:szCs w:val="24"/>
        </w:rPr>
        <w:t>e truly was young!  Leaders among the Israelites were usually the Pat</w:t>
      </w:r>
      <w:r w:rsidR="007A6FDF">
        <w:rPr>
          <w:rFonts w:ascii="Arial" w:hAnsi="Arial" w:cs="Arial"/>
          <w:sz w:val="24"/>
          <w:szCs w:val="24"/>
        </w:rPr>
        <w:t>riarchs in their families—</w:t>
      </w:r>
      <w:r w:rsidRPr="00C60A0B">
        <w:rPr>
          <w:rFonts w:ascii="Arial" w:hAnsi="Arial" w:cs="Arial"/>
          <w:sz w:val="24"/>
          <w:szCs w:val="24"/>
        </w:rPr>
        <w:t xml:space="preserve">or at least those who were married with children, </w:t>
      </w:r>
      <w:r w:rsidR="007A6FDF">
        <w:rPr>
          <w:rFonts w:ascii="Arial" w:hAnsi="Arial" w:cs="Arial"/>
          <w:sz w:val="24"/>
          <w:szCs w:val="24"/>
        </w:rPr>
        <w:t xml:space="preserve">had </w:t>
      </w:r>
      <w:r w:rsidRPr="00C60A0B">
        <w:rPr>
          <w:rFonts w:ascii="Arial" w:hAnsi="Arial" w:cs="Arial"/>
          <w:sz w:val="24"/>
          <w:szCs w:val="24"/>
        </w:rPr>
        <w:t>property</w:t>
      </w:r>
      <w:r w:rsidR="007A6FDF">
        <w:rPr>
          <w:rFonts w:ascii="Arial" w:hAnsi="Arial" w:cs="Arial"/>
          <w:sz w:val="24"/>
          <w:szCs w:val="24"/>
        </w:rPr>
        <w:t>,</w:t>
      </w:r>
      <w:r w:rsidRPr="00C60A0B">
        <w:rPr>
          <w:rFonts w:ascii="Arial" w:hAnsi="Arial" w:cs="Arial"/>
          <w:sz w:val="24"/>
          <w:szCs w:val="24"/>
        </w:rPr>
        <w:t xml:space="preserve"> and had some stature in their family.  From that perspect</w:t>
      </w:r>
      <w:r w:rsidR="007A6FDF">
        <w:rPr>
          <w:rFonts w:ascii="Arial" w:hAnsi="Arial" w:cs="Arial"/>
          <w:sz w:val="24"/>
          <w:szCs w:val="24"/>
        </w:rPr>
        <w:t>ive, Christ too was young, but H</w:t>
      </w:r>
      <w:r w:rsidRPr="00C60A0B">
        <w:rPr>
          <w:rFonts w:ascii="Arial" w:hAnsi="Arial" w:cs="Arial"/>
          <w:sz w:val="24"/>
          <w:szCs w:val="24"/>
        </w:rPr>
        <w:t>e was by no means or definition inca</w:t>
      </w:r>
      <w:r w:rsidR="007A6FDF">
        <w:rPr>
          <w:rFonts w:ascii="Arial" w:hAnsi="Arial" w:cs="Arial"/>
          <w:sz w:val="24"/>
          <w:szCs w:val="24"/>
        </w:rPr>
        <w:t>pable of being accountable for H</w:t>
      </w:r>
      <w:r w:rsidRPr="00C60A0B">
        <w:rPr>
          <w:rFonts w:ascii="Arial" w:hAnsi="Arial" w:cs="Arial"/>
          <w:sz w:val="24"/>
          <w:szCs w:val="24"/>
        </w:rPr>
        <w:t>is actions (as he was God in the flesh).</w:t>
      </w:r>
    </w:p>
    <w:p w:rsidR="00013C2F" w:rsidRPr="00C60A0B" w:rsidRDefault="00013C2F" w:rsidP="00C60A0B">
      <w:pPr>
        <w:spacing w:after="0" w:line="240" w:lineRule="auto"/>
        <w:ind w:firstLine="720"/>
        <w:rPr>
          <w:rFonts w:ascii="Arial" w:hAnsi="Arial" w:cs="Arial"/>
          <w:sz w:val="24"/>
          <w:szCs w:val="24"/>
        </w:rPr>
      </w:pPr>
    </w:p>
    <w:p w:rsidR="00C60A0B" w:rsidRDefault="00C60A0B" w:rsidP="001A06D6">
      <w:pPr>
        <w:spacing w:after="0" w:line="240" w:lineRule="auto"/>
        <w:ind w:firstLine="720"/>
        <w:jc w:val="both"/>
        <w:rPr>
          <w:rFonts w:ascii="Arial" w:hAnsi="Arial" w:cs="Arial"/>
          <w:sz w:val="24"/>
          <w:szCs w:val="24"/>
        </w:rPr>
      </w:pPr>
      <w:r w:rsidRPr="00C60A0B">
        <w:rPr>
          <w:rFonts w:ascii="Arial" w:hAnsi="Arial" w:cs="Arial"/>
          <w:sz w:val="24"/>
          <w:szCs w:val="24"/>
        </w:rPr>
        <w:t>Our subject</w:t>
      </w:r>
      <w:r w:rsidRPr="00C60A0B">
        <w:rPr>
          <w:rFonts w:ascii="Arial" w:hAnsi="Arial" w:cs="Arial"/>
          <w:color w:val="000000" w:themeColor="text1"/>
          <w:sz w:val="24"/>
          <w:szCs w:val="24"/>
        </w:rPr>
        <w:t xml:space="preserve"> hymn, as already mentioned, was written in the year 1719.  The Bible in book form had been available since 1455, when German printer J</w:t>
      </w:r>
      <w:r w:rsidRPr="00C60A0B">
        <w:rPr>
          <w:rFonts w:ascii="Arial" w:hAnsi="Arial" w:cs="Arial"/>
          <w:bCs/>
          <w:color w:val="000000" w:themeColor="text1"/>
          <w:sz w:val="24"/>
          <w:szCs w:val="24"/>
        </w:rPr>
        <w:t>ohannes Gutenberg</w:t>
      </w:r>
      <w:r w:rsidRPr="00C60A0B">
        <w:rPr>
          <w:rFonts w:ascii="Arial" w:hAnsi="Arial" w:cs="Arial"/>
          <w:color w:val="000000" w:themeColor="text1"/>
          <w:sz w:val="24"/>
          <w:szCs w:val="24"/>
        </w:rPr>
        <w:t xml:space="preserve"> used his printing process to print a copy of the Holy Book, the collection of inspired writings known as the Bible.  Portions of </w:t>
      </w:r>
      <w:r w:rsidRPr="00C60A0B">
        <w:rPr>
          <w:rFonts w:ascii="Arial" w:hAnsi="Arial" w:cs="Arial"/>
          <w:sz w:val="24"/>
          <w:szCs w:val="24"/>
        </w:rPr>
        <w:t>the Bible are referred to as the Book of the Covenant (Exo. 24:7), the Book(s) of the Law refer to the first five (5) books of the Bible (Genesis, Exodus, Leviticus, Numbers and Deuteronomy) and the term is used in Deuteronomy 31:26 and Joshua 24:26.  The</w:t>
      </w:r>
      <w:r w:rsidR="001A06D6">
        <w:rPr>
          <w:rFonts w:ascii="Arial" w:hAnsi="Arial" w:cs="Arial"/>
          <w:sz w:val="24"/>
          <w:szCs w:val="24"/>
        </w:rPr>
        <w:t xml:space="preserve">re is one instance of the expression </w:t>
      </w:r>
      <w:r w:rsidR="001A06D6" w:rsidRPr="001A06D6">
        <w:rPr>
          <w:rFonts w:ascii="Arial" w:hAnsi="Arial" w:cs="Arial"/>
          <w:i/>
          <w:sz w:val="24"/>
          <w:szCs w:val="24"/>
        </w:rPr>
        <w:t>holy words</w:t>
      </w:r>
      <w:r w:rsidRPr="00C60A0B">
        <w:rPr>
          <w:rFonts w:ascii="Arial" w:hAnsi="Arial" w:cs="Arial"/>
          <w:sz w:val="24"/>
          <w:szCs w:val="24"/>
        </w:rPr>
        <w:t xml:space="preserve"> found in the New King James version of the Bible in Jeremiah 23:9.  </w:t>
      </w:r>
      <w:r w:rsidR="001A06D6">
        <w:rPr>
          <w:rFonts w:ascii="Arial" w:hAnsi="Arial" w:cs="Arial"/>
          <w:sz w:val="24"/>
          <w:szCs w:val="24"/>
        </w:rPr>
        <w:t>N</w:t>
      </w:r>
      <w:r w:rsidRPr="00C60A0B">
        <w:rPr>
          <w:rFonts w:ascii="Arial" w:hAnsi="Arial" w:cs="Arial"/>
          <w:sz w:val="24"/>
          <w:szCs w:val="24"/>
        </w:rPr>
        <w:t xml:space="preserve">o </w:t>
      </w:r>
      <w:r w:rsidR="001A06D6">
        <w:rPr>
          <w:rFonts w:ascii="Arial" w:hAnsi="Arial" w:cs="Arial"/>
          <w:sz w:val="24"/>
          <w:szCs w:val="24"/>
        </w:rPr>
        <w:t xml:space="preserve">Scripture where the words </w:t>
      </w:r>
      <w:r w:rsidR="001A06D6" w:rsidRPr="001A06D6">
        <w:rPr>
          <w:rFonts w:ascii="Arial" w:hAnsi="Arial" w:cs="Arial"/>
          <w:i/>
          <w:sz w:val="24"/>
          <w:szCs w:val="24"/>
        </w:rPr>
        <w:t>H</w:t>
      </w:r>
      <w:r w:rsidRPr="001A06D6">
        <w:rPr>
          <w:rFonts w:ascii="Arial" w:hAnsi="Arial" w:cs="Arial"/>
          <w:i/>
          <w:sz w:val="24"/>
          <w:szCs w:val="24"/>
        </w:rPr>
        <w:t xml:space="preserve">oly </w:t>
      </w:r>
      <w:r w:rsidR="001A06D6" w:rsidRPr="001A06D6">
        <w:rPr>
          <w:rFonts w:ascii="Arial" w:hAnsi="Arial" w:cs="Arial"/>
          <w:i/>
          <w:sz w:val="24"/>
          <w:szCs w:val="24"/>
        </w:rPr>
        <w:t>B</w:t>
      </w:r>
      <w:r w:rsidRPr="001A06D6">
        <w:rPr>
          <w:rFonts w:ascii="Arial" w:hAnsi="Arial" w:cs="Arial"/>
          <w:i/>
          <w:sz w:val="24"/>
          <w:szCs w:val="24"/>
        </w:rPr>
        <w:t>ook</w:t>
      </w:r>
      <w:r w:rsidRPr="00C60A0B">
        <w:rPr>
          <w:rFonts w:ascii="Arial" w:hAnsi="Arial" w:cs="Arial"/>
          <w:sz w:val="24"/>
          <w:szCs w:val="24"/>
        </w:rPr>
        <w:t xml:space="preserve"> appears in exactly that form.  </w:t>
      </w:r>
    </w:p>
    <w:p w:rsidR="007A6FDF" w:rsidRPr="00C60A0B" w:rsidRDefault="007A6FDF" w:rsidP="00C60A0B">
      <w:pPr>
        <w:spacing w:after="0" w:line="240" w:lineRule="auto"/>
        <w:ind w:firstLine="720"/>
        <w:rPr>
          <w:rFonts w:ascii="Arial" w:hAnsi="Arial" w:cs="Arial"/>
          <w:color w:val="000000" w:themeColor="text1"/>
          <w:sz w:val="24"/>
          <w:szCs w:val="24"/>
        </w:rPr>
      </w:pPr>
    </w:p>
    <w:p w:rsidR="00C60A0B" w:rsidRDefault="00C60A0B" w:rsidP="001A06D6">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I pray the words written here and spoken on this topic will help inspire people, young and old, especially members of the church, to achieve a greater level of </w:t>
      </w:r>
      <w:proofErr w:type="spellStart"/>
      <w:r w:rsidRPr="00C60A0B">
        <w:rPr>
          <w:rFonts w:ascii="Arial" w:hAnsi="Arial" w:cs="Arial"/>
          <w:color w:val="000000" w:themeColor="text1"/>
          <w:sz w:val="24"/>
          <w:szCs w:val="24"/>
        </w:rPr>
        <w:t>knowl</w:t>
      </w:r>
      <w:proofErr w:type="spellEnd"/>
      <w:r w:rsidR="001A06D6">
        <w:rPr>
          <w:rFonts w:ascii="Arial" w:hAnsi="Arial" w:cs="Arial"/>
          <w:color w:val="000000" w:themeColor="text1"/>
          <w:sz w:val="24"/>
          <w:szCs w:val="24"/>
        </w:rPr>
        <w:t>-</w:t>
      </w:r>
      <w:r w:rsidRPr="00C60A0B">
        <w:rPr>
          <w:rFonts w:ascii="Arial" w:hAnsi="Arial" w:cs="Arial"/>
          <w:color w:val="000000" w:themeColor="text1"/>
          <w:sz w:val="24"/>
          <w:szCs w:val="24"/>
        </w:rPr>
        <w:t xml:space="preserve">edge and faith, and thereby be of greater service to our Lord.  </w:t>
      </w:r>
      <w:r w:rsidR="001A06D6">
        <w:rPr>
          <w:rFonts w:ascii="Arial" w:hAnsi="Arial" w:cs="Arial"/>
          <w:color w:val="000000" w:themeColor="text1"/>
          <w:sz w:val="24"/>
          <w:szCs w:val="24"/>
        </w:rPr>
        <w:t>Al</w:t>
      </w:r>
      <w:r w:rsidRPr="00C60A0B">
        <w:rPr>
          <w:rFonts w:ascii="Arial" w:hAnsi="Arial" w:cs="Arial"/>
          <w:color w:val="000000" w:themeColor="text1"/>
          <w:sz w:val="24"/>
          <w:szCs w:val="24"/>
        </w:rPr>
        <w:t>though they may be referenced in thes</w:t>
      </w:r>
      <w:r w:rsidR="001A06D6">
        <w:rPr>
          <w:rFonts w:ascii="Arial" w:hAnsi="Arial" w:cs="Arial"/>
          <w:color w:val="000000" w:themeColor="text1"/>
          <w:sz w:val="24"/>
          <w:szCs w:val="24"/>
        </w:rPr>
        <w:t xml:space="preserve">e pages, the original inspired Word of God </w:t>
      </w:r>
      <w:r w:rsidRPr="00C60A0B">
        <w:rPr>
          <w:rFonts w:ascii="Arial" w:hAnsi="Arial" w:cs="Arial"/>
          <w:color w:val="000000" w:themeColor="text1"/>
          <w:sz w:val="24"/>
          <w:szCs w:val="24"/>
        </w:rPr>
        <w:t>can</w:t>
      </w:r>
      <w:r w:rsidR="001A06D6">
        <w:rPr>
          <w:rFonts w:ascii="Arial" w:hAnsi="Arial" w:cs="Arial"/>
          <w:color w:val="000000" w:themeColor="text1"/>
          <w:sz w:val="24"/>
          <w:szCs w:val="24"/>
        </w:rPr>
        <w:t xml:space="preserve"> well</w:t>
      </w:r>
      <w:r w:rsidRPr="00C60A0B">
        <w:rPr>
          <w:rFonts w:ascii="Arial" w:hAnsi="Arial" w:cs="Arial"/>
          <w:color w:val="000000" w:themeColor="text1"/>
          <w:sz w:val="24"/>
          <w:szCs w:val="24"/>
        </w:rPr>
        <w:t xml:space="preserve"> stand on its own.  It will be referenced throughout, but the focus remains on understanding His words and not any penned in this document.  Here we will review some topics to help us all be well supported in “our age” to include being obedien</w:t>
      </w:r>
      <w:r w:rsidR="001A06D6">
        <w:rPr>
          <w:rFonts w:ascii="Arial" w:hAnsi="Arial" w:cs="Arial"/>
          <w:color w:val="000000" w:themeColor="text1"/>
          <w:sz w:val="24"/>
          <w:szCs w:val="24"/>
        </w:rPr>
        <w:t xml:space="preserve">t, thinking critically, growing, and </w:t>
      </w:r>
      <w:proofErr w:type="spellStart"/>
      <w:r w:rsidRPr="00C60A0B">
        <w:rPr>
          <w:rFonts w:ascii="Arial" w:hAnsi="Arial" w:cs="Arial"/>
          <w:color w:val="000000" w:themeColor="text1"/>
          <w:sz w:val="24"/>
          <w:szCs w:val="24"/>
        </w:rPr>
        <w:t>matur</w:t>
      </w:r>
      <w:r w:rsidR="001A06D6">
        <w:rPr>
          <w:rFonts w:ascii="Arial" w:hAnsi="Arial" w:cs="Arial"/>
          <w:color w:val="000000" w:themeColor="text1"/>
          <w:sz w:val="24"/>
          <w:szCs w:val="24"/>
        </w:rPr>
        <w:t>-</w:t>
      </w:r>
      <w:r w:rsidRPr="00C60A0B">
        <w:rPr>
          <w:rFonts w:ascii="Arial" w:hAnsi="Arial" w:cs="Arial"/>
          <w:color w:val="000000" w:themeColor="text1"/>
          <w:sz w:val="24"/>
          <w:szCs w:val="24"/>
        </w:rPr>
        <w:t>ing</w:t>
      </w:r>
      <w:proofErr w:type="spellEnd"/>
      <w:r w:rsidRPr="00C60A0B">
        <w:rPr>
          <w:rFonts w:ascii="Arial" w:hAnsi="Arial" w:cs="Arial"/>
          <w:color w:val="000000" w:themeColor="text1"/>
          <w:sz w:val="24"/>
          <w:szCs w:val="24"/>
        </w:rPr>
        <w:t xml:space="preserve"> in our knowledge of the Word, having a plan, making good choices</w:t>
      </w:r>
      <w:r w:rsidR="001A06D6">
        <w:rPr>
          <w:rFonts w:ascii="Arial" w:hAnsi="Arial" w:cs="Arial"/>
          <w:color w:val="000000" w:themeColor="text1"/>
          <w:sz w:val="24"/>
          <w:szCs w:val="24"/>
        </w:rPr>
        <w:t>,</w:t>
      </w:r>
      <w:r w:rsidRPr="00C60A0B">
        <w:rPr>
          <w:rFonts w:ascii="Arial" w:hAnsi="Arial" w:cs="Arial"/>
          <w:color w:val="000000" w:themeColor="text1"/>
          <w:sz w:val="24"/>
          <w:szCs w:val="24"/>
        </w:rPr>
        <w:t xml:space="preserve"> and having Christ in us.</w:t>
      </w:r>
    </w:p>
    <w:p w:rsidR="00013C2F" w:rsidRPr="00C60A0B" w:rsidRDefault="00013C2F" w:rsidP="00C60A0B">
      <w:pPr>
        <w:spacing w:after="0" w:line="240" w:lineRule="auto"/>
        <w:ind w:firstLine="720"/>
        <w:rPr>
          <w:rFonts w:ascii="Arial" w:hAnsi="Arial" w:cs="Arial"/>
          <w:color w:val="000000" w:themeColor="text1"/>
          <w:sz w:val="24"/>
          <w:szCs w:val="24"/>
        </w:rPr>
      </w:pPr>
    </w:p>
    <w:p w:rsidR="001A06D6" w:rsidRDefault="00C60A0B" w:rsidP="00EF4A9E">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Just seven verses from the end of Revelation, the last</w:t>
      </w:r>
      <w:r w:rsidR="001A06D6">
        <w:rPr>
          <w:rFonts w:ascii="Arial" w:hAnsi="Arial" w:cs="Arial"/>
          <w:color w:val="000000" w:themeColor="text1"/>
          <w:sz w:val="24"/>
          <w:szCs w:val="24"/>
        </w:rPr>
        <w:t xml:space="preserve"> book of the Bible, we find this beatitude:  </w:t>
      </w:r>
      <w:r w:rsidRPr="00C60A0B">
        <w:rPr>
          <w:rFonts w:ascii="Arial" w:hAnsi="Arial" w:cs="Arial"/>
          <w:color w:val="000000" w:themeColor="text1"/>
          <w:sz w:val="24"/>
          <w:szCs w:val="24"/>
        </w:rPr>
        <w:t>“Blessed are those who do His commandments, that they may have the right to the tree of life, and may enter t</w:t>
      </w:r>
      <w:r w:rsidR="001A06D6">
        <w:rPr>
          <w:rFonts w:ascii="Arial" w:hAnsi="Arial" w:cs="Arial"/>
          <w:color w:val="000000" w:themeColor="text1"/>
          <w:sz w:val="24"/>
          <w:szCs w:val="24"/>
        </w:rPr>
        <w:t>hrough the gates into the city</w:t>
      </w:r>
      <w:r w:rsidR="00D16B35">
        <w:rPr>
          <w:rFonts w:ascii="Arial" w:hAnsi="Arial" w:cs="Arial"/>
          <w:color w:val="000000" w:themeColor="text1"/>
          <w:sz w:val="24"/>
          <w:szCs w:val="24"/>
        </w:rPr>
        <w:t>”</w:t>
      </w:r>
      <w:r w:rsidR="001A06D6">
        <w:rPr>
          <w:rFonts w:ascii="Arial" w:hAnsi="Arial" w:cs="Arial"/>
          <w:color w:val="000000" w:themeColor="text1"/>
          <w:sz w:val="24"/>
          <w:szCs w:val="24"/>
        </w:rPr>
        <w:t xml:space="preserve"> (22:14).  </w:t>
      </w:r>
      <w:r w:rsidRPr="00C60A0B">
        <w:rPr>
          <w:rFonts w:ascii="Arial" w:hAnsi="Arial" w:cs="Arial"/>
          <w:color w:val="000000" w:themeColor="text1"/>
          <w:sz w:val="24"/>
          <w:szCs w:val="24"/>
        </w:rPr>
        <w:t xml:space="preserve">The essence is obedience, those who understand to do what God commands.  It is not a </w:t>
      </w:r>
      <w:r w:rsidR="001A06D6">
        <w:rPr>
          <w:rFonts w:ascii="Arial" w:hAnsi="Arial" w:cs="Arial"/>
          <w:color w:val="000000" w:themeColor="text1"/>
          <w:sz w:val="24"/>
          <w:szCs w:val="24"/>
        </w:rPr>
        <w:t>difficult principle to comprehend</w:t>
      </w:r>
      <w:r w:rsidRPr="00C60A0B">
        <w:rPr>
          <w:rFonts w:ascii="Arial" w:hAnsi="Arial" w:cs="Arial"/>
          <w:color w:val="000000" w:themeColor="text1"/>
          <w:sz w:val="24"/>
          <w:szCs w:val="24"/>
        </w:rPr>
        <w:t>, since learning right and wrong is something children begin to develop soon after birth.  Learning what behaviors elicit a smile, results in receiving more physical attention</w:t>
      </w:r>
      <w:r w:rsidR="001A06D6">
        <w:rPr>
          <w:rFonts w:ascii="Arial" w:hAnsi="Arial" w:cs="Arial"/>
          <w:color w:val="000000" w:themeColor="text1"/>
          <w:sz w:val="24"/>
          <w:szCs w:val="24"/>
        </w:rPr>
        <w:t>,</w:t>
      </w:r>
      <w:r w:rsidRPr="00C60A0B">
        <w:rPr>
          <w:rFonts w:ascii="Arial" w:hAnsi="Arial" w:cs="Arial"/>
          <w:color w:val="000000" w:themeColor="text1"/>
          <w:sz w:val="24"/>
          <w:szCs w:val="24"/>
        </w:rPr>
        <w:t xml:space="preserve"> or a desired food item is something children pick up on quickly.  They also learn to determine that certain behaviors bring about undesired results.  In the Bible, we find there are no exceptions regarding the outcome of </w:t>
      </w:r>
      <w:proofErr w:type="spellStart"/>
      <w:r w:rsidRPr="00C60A0B">
        <w:rPr>
          <w:rFonts w:ascii="Arial" w:hAnsi="Arial" w:cs="Arial"/>
          <w:color w:val="000000" w:themeColor="text1"/>
          <w:sz w:val="24"/>
          <w:szCs w:val="24"/>
        </w:rPr>
        <w:t>disobedi</w:t>
      </w:r>
      <w:r w:rsidR="001A06D6">
        <w:rPr>
          <w:rFonts w:ascii="Arial" w:hAnsi="Arial" w:cs="Arial"/>
          <w:color w:val="000000" w:themeColor="text1"/>
          <w:sz w:val="24"/>
          <w:szCs w:val="24"/>
        </w:rPr>
        <w:t>-ence</w:t>
      </w:r>
      <w:proofErr w:type="spellEnd"/>
      <w:r w:rsidR="001A06D6">
        <w:rPr>
          <w:rFonts w:ascii="Arial" w:hAnsi="Arial" w:cs="Arial"/>
          <w:color w:val="000000" w:themeColor="text1"/>
          <w:sz w:val="24"/>
          <w:szCs w:val="24"/>
        </w:rPr>
        <w:t>—</w:t>
      </w:r>
      <w:r w:rsidRPr="00C60A0B">
        <w:rPr>
          <w:rFonts w:ascii="Arial" w:hAnsi="Arial" w:cs="Arial"/>
          <w:color w:val="000000" w:themeColor="text1"/>
          <w:sz w:val="24"/>
          <w:szCs w:val="24"/>
        </w:rPr>
        <w:t>man has or will suffer th</w:t>
      </w:r>
      <w:r w:rsidR="001A06D6">
        <w:rPr>
          <w:rFonts w:ascii="Arial" w:hAnsi="Arial" w:cs="Arial"/>
          <w:color w:val="000000" w:themeColor="text1"/>
          <w:sz w:val="24"/>
          <w:szCs w:val="24"/>
        </w:rPr>
        <w:t xml:space="preserve">e consequences.  </w:t>
      </w:r>
    </w:p>
    <w:p w:rsidR="001A06D6" w:rsidRDefault="001A06D6" w:rsidP="001A06D6">
      <w:pPr>
        <w:spacing w:after="0" w:line="240" w:lineRule="auto"/>
        <w:rPr>
          <w:rFonts w:ascii="Arial" w:hAnsi="Arial" w:cs="Arial"/>
          <w:color w:val="000000" w:themeColor="text1"/>
          <w:sz w:val="24"/>
          <w:szCs w:val="24"/>
        </w:rPr>
      </w:pPr>
    </w:p>
    <w:p w:rsidR="001A06D6" w:rsidRDefault="00C60A0B" w:rsidP="00EF4A9E">
      <w:pPr>
        <w:spacing w:after="0" w:line="240" w:lineRule="auto"/>
        <w:ind w:left="720" w:right="720"/>
        <w:jc w:val="both"/>
        <w:rPr>
          <w:rFonts w:ascii="Arial" w:hAnsi="Arial" w:cs="Arial"/>
          <w:color w:val="000000" w:themeColor="text1"/>
          <w:sz w:val="24"/>
          <w:szCs w:val="24"/>
        </w:rPr>
      </w:pPr>
      <w:r w:rsidRPr="00C60A0B">
        <w:rPr>
          <w:rFonts w:ascii="Arial" w:hAnsi="Arial" w:cs="Arial"/>
          <w:color w:val="000000" w:themeColor="text1"/>
          <w:sz w:val="24"/>
          <w:szCs w:val="24"/>
        </w:rPr>
        <w:t>Do not be deceived, God is not mocked; for whatever a m</w:t>
      </w:r>
      <w:r w:rsidR="001A06D6">
        <w:rPr>
          <w:rFonts w:ascii="Arial" w:hAnsi="Arial" w:cs="Arial"/>
          <w:color w:val="000000" w:themeColor="text1"/>
          <w:sz w:val="24"/>
          <w:szCs w:val="24"/>
        </w:rPr>
        <w:t xml:space="preserve">an sows, that he will also reap (Gal. 6:7).  </w:t>
      </w:r>
    </w:p>
    <w:p w:rsidR="001A06D6" w:rsidRDefault="001A06D6" w:rsidP="00EF4A9E">
      <w:pPr>
        <w:spacing w:after="0" w:line="240" w:lineRule="auto"/>
        <w:ind w:left="720" w:right="720"/>
        <w:jc w:val="both"/>
        <w:rPr>
          <w:rFonts w:ascii="Arial" w:hAnsi="Arial" w:cs="Arial"/>
          <w:color w:val="000000" w:themeColor="text1"/>
          <w:sz w:val="24"/>
          <w:szCs w:val="24"/>
        </w:rPr>
      </w:pPr>
    </w:p>
    <w:p w:rsidR="001A06D6" w:rsidRDefault="00C60A0B" w:rsidP="00EF4A9E">
      <w:pPr>
        <w:spacing w:after="0" w:line="240" w:lineRule="auto"/>
        <w:ind w:left="720" w:right="720"/>
        <w:jc w:val="both"/>
        <w:rPr>
          <w:rFonts w:ascii="Arial" w:hAnsi="Arial" w:cs="Arial"/>
          <w:color w:val="000000" w:themeColor="text1"/>
          <w:sz w:val="24"/>
          <w:szCs w:val="24"/>
        </w:rPr>
      </w:pPr>
      <w:r w:rsidRPr="00C60A0B">
        <w:rPr>
          <w:rFonts w:ascii="Arial" w:hAnsi="Arial" w:cs="Arial"/>
          <w:color w:val="000000" w:themeColor="text1"/>
          <w:sz w:val="24"/>
          <w:szCs w:val="24"/>
        </w:rPr>
        <w:t>For it is written:</w:t>
      </w:r>
      <w:r w:rsidR="006751B9">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 </w:t>
      </w:r>
      <w:r w:rsidR="006751B9">
        <w:rPr>
          <w:rFonts w:ascii="Arial" w:hAnsi="Arial" w:cs="Arial"/>
          <w:color w:val="000000" w:themeColor="text1"/>
          <w:sz w:val="24"/>
          <w:szCs w:val="24"/>
        </w:rPr>
        <w:t>“</w:t>
      </w:r>
      <w:r w:rsidRPr="00C60A0B">
        <w:rPr>
          <w:rFonts w:ascii="Arial" w:hAnsi="Arial" w:cs="Arial"/>
          <w:color w:val="000000" w:themeColor="text1"/>
          <w:sz w:val="24"/>
          <w:szCs w:val="24"/>
        </w:rPr>
        <w:t>As I live, says the Lor</w:t>
      </w:r>
      <w:r w:rsidR="006751B9">
        <w:rPr>
          <w:rFonts w:ascii="Arial" w:hAnsi="Arial" w:cs="Arial"/>
          <w:color w:val="000000" w:themeColor="text1"/>
          <w:sz w:val="24"/>
          <w:szCs w:val="24"/>
        </w:rPr>
        <w:t xml:space="preserve">d, Every knee shall bow to </w:t>
      </w:r>
      <w:proofErr w:type="gramStart"/>
      <w:r w:rsidR="006751B9">
        <w:rPr>
          <w:rFonts w:ascii="Arial" w:hAnsi="Arial" w:cs="Arial"/>
          <w:color w:val="000000" w:themeColor="text1"/>
          <w:sz w:val="24"/>
          <w:szCs w:val="24"/>
        </w:rPr>
        <w:t>Me</w:t>
      </w:r>
      <w:proofErr w:type="gramEnd"/>
      <w:r w:rsidR="006751B9">
        <w:rPr>
          <w:rFonts w:ascii="Arial" w:hAnsi="Arial" w:cs="Arial"/>
          <w:color w:val="000000" w:themeColor="text1"/>
          <w:sz w:val="24"/>
          <w:szCs w:val="24"/>
        </w:rPr>
        <w:t>, a</w:t>
      </w:r>
      <w:r w:rsidRPr="00C60A0B">
        <w:rPr>
          <w:rFonts w:ascii="Arial" w:hAnsi="Arial" w:cs="Arial"/>
          <w:color w:val="000000" w:themeColor="text1"/>
          <w:sz w:val="24"/>
          <w:szCs w:val="24"/>
        </w:rPr>
        <w:t>nd every tongue shall c</w:t>
      </w:r>
      <w:r w:rsidR="001A06D6">
        <w:rPr>
          <w:rFonts w:ascii="Arial" w:hAnsi="Arial" w:cs="Arial"/>
          <w:color w:val="000000" w:themeColor="text1"/>
          <w:sz w:val="24"/>
          <w:szCs w:val="24"/>
        </w:rPr>
        <w:t>onfess to God</w:t>
      </w:r>
      <w:r w:rsidR="006751B9">
        <w:rPr>
          <w:rFonts w:ascii="Arial" w:hAnsi="Arial" w:cs="Arial"/>
          <w:color w:val="000000" w:themeColor="text1"/>
          <w:sz w:val="24"/>
          <w:szCs w:val="24"/>
        </w:rPr>
        <w:t xml:space="preserve">” </w:t>
      </w:r>
      <w:r w:rsidR="001A06D6">
        <w:rPr>
          <w:rFonts w:ascii="Arial" w:hAnsi="Arial" w:cs="Arial"/>
          <w:color w:val="000000" w:themeColor="text1"/>
          <w:sz w:val="24"/>
          <w:szCs w:val="24"/>
        </w:rPr>
        <w:t>(Rom. 14:11; cf. Isa.</w:t>
      </w:r>
      <w:r w:rsidRPr="00C60A0B">
        <w:rPr>
          <w:rFonts w:ascii="Arial" w:hAnsi="Arial" w:cs="Arial"/>
          <w:color w:val="000000" w:themeColor="text1"/>
          <w:sz w:val="24"/>
          <w:szCs w:val="24"/>
        </w:rPr>
        <w:t xml:space="preserve"> 45:23).  </w:t>
      </w:r>
    </w:p>
    <w:p w:rsidR="001A06D6" w:rsidRDefault="001A06D6" w:rsidP="001A06D6">
      <w:pPr>
        <w:spacing w:after="0" w:line="240" w:lineRule="auto"/>
        <w:rPr>
          <w:rFonts w:ascii="Arial" w:hAnsi="Arial" w:cs="Arial"/>
          <w:color w:val="000000" w:themeColor="text1"/>
          <w:sz w:val="24"/>
          <w:szCs w:val="24"/>
        </w:rPr>
      </w:pPr>
    </w:p>
    <w:p w:rsidR="001A06D6" w:rsidRDefault="001A06D6" w:rsidP="001A06D6">
      <w:pPr>
        <w:spacing w:after="0" w:line="240" w:lineRule="auto"/>
        <w:rPr>
          <w:rFonts w:ascii="Arial" w:hAnsi="Arial" w:cs="Arial"/>
          <w:color w:val="000000" w:themeColor="text1"/>
          <w:sz w:val="24"/>
          <w:szCs w:val="24"/>
        </w:rPr>
      </w:pPr>
    </w:p>
    <w:p w:rsidR="00C60A0B" w:rsidRDefault="00C60A0B" w:rsidP="00EF4A9E">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lastRenderedPageBreak/>
        <w:t>But when man is obedient, he is blessed of God.  What is it God wants of us?  In John 14:1</w:t>
      </w:r>
      <w:r w:rsidR="00D16B35">
        <w:rPr>
          <w:rFonts w:ascii="Arial" w:hAnsi="Arial" w:cs="Arial"/>
          <w:color w:val="000000" w:themeColor="text1"/>
          <w:sz w:val="24"/>
          <w:szCs w:val="24"/>
        </w:rPr>
        <w:t>5, the Lord said, “</w:t>
      </w:r>
      <w:proofErr w:type="gramStart"/>
      <w:r w:rsidR="00D16B35">
        <w:rPr>
          <w:rFonts w:ascii="Arial" w:hAnsi="Arial" w:cs="Arial"/>
          <w:color w:val="000000" w:themeColor="text1"/>
          <w:sz w:val="24"/>
          <w:szCs w:val="24"/>
        </w:rPr>
        <w:t>if</w:t>
      </w:r>
      <w:proofErr w:type="gramEnd"/>
      <w:r w:rsidR="00D16B35">
        <w:rPr>
          <w:rFonts w:ascii="Arial" w:hAnsi="Arial" w:cs="Arial"/>
          <w:color w:val="000000" w:themeColor="text1"/>
          <w:sz w:val="24"/>
          <w:szCs w:val="24"/>
        </w:rPr>
        <w:t xml:space="preserve"> you love Me, keep M</w:t>
      </w:r>
      <w:r w:rsidRPr="00C60A0B">
        <w:rPr>
          <w:rFonts w:ascii="Arial" w:hAnsi="Arial" w:cs="Arial"/>
          <w:color w:val="000000" w:themeColor="text1"/>
          <w:sz w:val="24"/>
          <w:szCs w:val="24"/>
        </w:rPr>
        <w:t>y commandments.”</w:t>
      </w:r>
      <w:r w:rsidR="00EF4A9E">
        <w:rPr>
          <w:rFonts w:ascii="Arial" w:hAnsi="Arial" w:cs="Arial"/>
          <w:color w:val="000000" w:themeColor="text1"/>
          <w:sz w:val="24"/>
          <w:szCs w:val="24"/>
        </w:rPr>
        <w:t xml:space="preserve">  </w:t>
      </w:r>
      <w:r w:rsidRPr="00C60A0B">
        <w:rPr>
          <w:rFonts w:ascii="Arial" w:hAnsi="Arial" w:cs="Arial"/>
          <w:color w:val="000000" w:themeColor="text1"/>
          <w:sz w:val="24"/>
          <w:szCs w:val="24"/>
        </w:rPr>
        <w:t>John wrote, in 1</w:t>
      </w:r>
      <w:r w:rsidRPr="00C60A0B">
        <w:rPr>
          <w:rFonts w:ascii="Arial" w:hAnsi="Arial" w:cs="Arial"/>
          <w:color w:val="000000" w:themeColor="text1"/>
          <w:sz w:val="24"/>
          <w:szCs w:val="24"/>
          <w:vertAlign w:val="superscript"/>
        </w:rPr>
        <w:t xml:space="preserve">st </w:t>
      </w:r>
      <w:r w:rsidR="00EF4A9E">
        <w:rPr>
          <w:rFonts w:ascii="Arial" w:hAnsi="Arial" w:cs="Arial"/>
          <w:color w:val="000000" w:themeColor="text1"/>
          <w:sz w:val="24"/>
          <w:szCs w:val="24"/>
        </w:rPr>
        <w:t xml:space="preserve">John 5:3: </w:t>
      </w:r>
      <w:r w:rsidR="00D16B35">
        <w:rPr>
          <w:rFonts w:ascii="Arial" w:hAnsi="Arial" w:cs="Arial"/>
          <w:color w:val="000000" w:themeColor="text1"/>
          <w:sz w:val="24"/>
          <w:szCs w:val="24"/>
        </w:rPr>
        <w:t xml:space="preserve"> “This is the l</w:t>
      </w:r>
      <w:r w:rsidRPr="00C60A0B">
        <w:rPr>
          <w:rFonts w:ascii="Arial" w:hAnsi="Arial" w:cs="Arial"/>
          <w:color w:val="000000" w:themeColor="text1"/>
          <w:sz w:val="24"/>
          <w:szCs w:val="24"/>
        </w:rPr>
        <w:t xml:space="preserve">ove of God, that we keep </w:t>
      </w:r>
      <w:r w:rsidR="00D16B35">
        <w:rPr>
          <w:rFonts w:ascii="Arial" w:hAnsi="Arial" w:cs="Arial"/>
          <w:color w:val="000000" w:themeColor="text1"/>
          <w:sz w:val="24"/>
          <w:szCs w:val="24"/>
        </w:rPr>
        <w:t>H</w:t>
      </w:r>
      <w:r w:rsidRPr="00C60A0B">
        <w:rPr>
          <w:rFonts w:ascii="Arial" w:hAnsi="Arial" w:cs="Arial"/>
          <w:color w:val="000000" w:themeColor="text1"/>
          <w:sz w:val="24"/>
          <w:szCs w:val="24"/>
        </w:rPr>
        <w:t>is commandments.” It is simple to understand, but not as easy to comply.</w:t>
      </w:r>
      <w:r w:rsidR="00EF4A9E">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 Even in the beginning, knowing the commands of God, Eve was deceived</w:t>
      </w:r>
      <w:r w:rsidR="00EF4A9E">
        <w:rPr>
          <w:rFonts w:ascii="Arial" w:hAnsi="Arial" w:cs="Arial"/>
          <w:color w:val="000000" w:themeColor="text1"/>
          <w:sz w:val="24"/>
          <w:szCs w:val="24"/>
        </w:rPr>
        <w:t>,</w:t>
      </w:r>
      <w:r w:rsidRPr="00C60A0B">
        <w:rPr>
          <w:rFonts w:ascii="Arial" w:hAnsi="Arial" w:cs="Arial"/>
          <w:color w:val="000000" w:themeColor="text1"/>
          <w:sz w:val="24"/>
          <w:szCs w:val="24"/>
        </w:rPr>
        <w:t xml:space="preserve"> and Adam soon disobediently followed suit.  They went from being pleasing to God and having everything the physical man could need, to being ejected from the Garden of Eden and having to work to obtain fo</w:t>
      </w:r>
      <w:r w:rsidR="00EF4A9E">
        <w:rPr>
          <w:rFonts w:ascii="Arial" w:hAnsi="Arial" w:cs="Arial"/>
          <w:color w:val="000000" w:themeColor="text1"/>
          <w:sz w:val="24"/>
          <w:szCs w:val="24"/>
        </w:rPr>
        <w:t>od and experience pain in child</w:t>
      </w:r>
      <w:r w:rsidRPr="00C60A0B">
        <w:rPr>
          <w:rFonts w:ascii="Arial" w:hAnsi="Arial" w:cs="Arial"/>
          <w:color w:val="000000" w:themeColor="text1"/>
          <w:sz w:val="24"/>
          <w:szCs w:val="24"/>
        </w:rPr>
        <w:t xml:space="preserve">birth.  It was the consequence of disobedience, but that did not mean that God stopped loving them.  Obedience to God is demonstrated by how committed we are to understanding and obeying </w:t>
      </w:r>
      <w:r w:rsidR="00D16B35">
        <w:rPr>
          <w:rFonts w:ascii="Arial" w:hAnsi="Arial" w:cs="Arial"/>
          <w:color w:val="000000" w:themeColor="text1"/>
          <w:sz w:val="24"/>
          <w:szCs w:val="24"/>
        </w:rPr>
        <w:t>H</w:t>
      </w:r>
      <w:r w:rsidRPr="00C60A0B">
        <w:rPr>
          <w:rFonts w:ascii="Arial" w:hAnsi="Arial" w:cs="Arial"/>
          <w:color w:val="000000" w:themeColor="text1"/>
          <w:sz w:val="24"/>
          <w:szCs w:val="24"/>
        </w:rPr>
        <w:t xml:space="preserve">is words.  Yes, we all have free will, but one day </w:t>
      </w:r>
      <w:r w:rsidR="001166F7">
        <w:rPr>
          <w:rFonts w:ascii="Arial" w:hAnsi="Arial" w:cs="Arial"/>
          <w:color w:val="000000" w:themeColor="text1"/>
          <w:sz w:val="24"/>
          <w:szCs w:val="24"/>
        </w:rPr>
        <w:t xml:space="preserve">we must all </w:t>
      </w:r>
      <w:r w:rsidRPr="00C60A0B">
        <w:rPr>
          <w:rFonts w:ascii="Arial" w:hAnsi="Arial" w:cs="Arial"/>
          <w:color w:val="000000" w:themeColor="text1"/>
          <w:sz w:val="24"/>
          <w:szCs w:val="24"/>
        </w:rPr>
        <w:t>answer for our actions…individuall</w:t>
      </w:r>
      <w:r w:rsidR="00EF4A9E">
        <w:rPr>
          <w:rFonts w:ascii="Arial" w:hAnsi="Arial" w:cs="Arial"/>
          <w:color w:val="000000" w:themeColor="text1"/>
          <w:sz w:val="24"/>
          <w:szCs w:val="24"/>
        </w:rPr>
        <w:t xml:space="preserve">y.  As it reads in Hebrews 9:27: </w:t>
      </w:r>
      <w:r w:rsidRPr="00C60A0B">
        <w:rPr>
          <w:rFonts w:ascii="Arial" w:hAnsi="Arial" w:cs="Arial"/>
          <w:color w:val="000000" w:themeColor="text1"/>
          <w:sz w:val="24"/>
          <w:szCs w:val="24"/>
        </w:rPr>
        <w:t xml:space="preserve"> “And it is appoint</w:t>
      </w:r>
      <w:r w:rsidR="001166F7">
        <w:rPr>
          <w:rFonts w:ascii="Arial" w:hAnsi="Arial" w:cs="Arial"/>
          <w:color w:val="000000" w:themeColor="text1"/>
          <w:sz w:val="24"/>
          <w:szCs w:val="24"/>
        </w:rPr>
        <w:t>-</w:t>
      </w:r>
      <w:proofErr w:type="spellStart"/>
      <w:r w:rsidRPr="00C60A0B">
        <w:rPr>
          <w:rFonts w:ascii="Arial" w:hAnsi="Arial" w:cs="Arial"/>
          <w:color w:val="000000" w:themeColor="text1"/>
          <w:sz w:val="24"/>
          <w:szCs w:val="24"/>
        </w:rPr>
        <w:t>ed</w:t>
      </w:r>
      <w:proofErr w:type="spellEnd"/>
      <w:r w:rsidRPr="00C60A0B">
        <w:rPr>
          <w:rFonts w:ascii="Arial" w:hAnsi="Arial" w:cs="Arial"/>
          <w:color w:val="000000" w:themeColor="text1"/>
          <w:sz w:val="24"/>
          <w:szCs w:val="24"/>
        </w:rPr>
        <w:t xml:space="preserve"> for men to die once, but after this the judgment.”  </w:t>
      </w:r>
    </w:p>
    <w:p w:rsidR="001166F7" w:rsidRDefault="001166F7" w:rsidP="001166F7">
      <w:pPr>
        <w:spacing w:after="0" w:line="240" w:lineRule="auto"/>
        <w:jc w:val="both"/>
        <w:rPr>
          <w:rFonts w:ascii="Arial" w:hAnsi="Arial" w:cs="Arial"/>
          <w:color w:val="000000" w:themeColor="text1"/>
          <w:sz w:val="24"/>
          <w:szCs w:val="24"/>
        </w:rPr>
      </w:pPr>
    </w:p>
    <w:p w:rsidR="001166F7" w:rsidRDefault="001166F7" w:rsidP="001166F7">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HONESTY</w:t>
      </w:r>
    </w:p>
    <w:p w:rsidR="001166F7" w:rsidRDefault="001166F7" w:rsidP="00EF4A9E">
      <w:pPr>
        <w:spacing w:after="0" w:line="240" w:lineRule="auto"/>
        <w:ind w:firstLine="720"/>
        <w:jc w:val="both"/>
        <w:rPr>
          <w:rFonts w:ascii="Arial" w:hAnsi="Arial" w:cs="Arial"/>
          <w:color w:val="000000" w:themeColor="text1"/>
          <w:sz w:val="24"/>
          <w:szCs w:val="24"/>
        </w:rPr>
      </w:pPr>
    </w:p>
    <w:p w:rsidR="00C60A0B" w:rsidRDefault="00C60A0B" w:rsidP="00EF4A9E">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We can find within the Bible instructions to help us in our chronological age as well as in this age of the world.  So, w</w:t>
      </w:r>
      <w:r w:rsidRPr="00C60A0B">
        <w:rPr>
          <w:rFonts w:ascii="Arial" w:hAnsi="Arial" w:cs="Arial"/>
          <w:sz w:val="24"/>
          <w:szCs w:val="24"/>
        </w:rPr>
        <w:t>ha</w:t>
      </w:r>
      <w:r w:rsidR="00EF4A9E">
        <w:rPr>
          <w:rFonts w:ascii="Arial" w:hAnsi="Arial" w:cs="Arial"/>
          <w:sz w:val="24"/>
          <w:szCs w:val="24"/>
        </w:rPr>
        <w:t>t guidance is found in the Scriptures</w:t>
      </w:r>
      <w:r w:rsidRPr="00C60A0B">
        <w:rPr>
          <w:rFonts w:ascii="Arial" w:hAnsi="Arial" w:cs="Arial"/>
          <w:sz w:val="24"/>
          <w:szCs w:val="24"/>
        </w:rPr>
        <w:t>?  This may seem like a rhetorical question, since most people know the Bible contains information beneficial to everyone…or do they?  Unfortunately, it would be a mistake to presume that most people know the truth about what the Bible teaches.  According to a survey taken in 2013, “…only one in five Americans read</w:t>
      </w:r>
      <w:r w:rsidR="006751B9">
        <w:rPr>
          <w:rFonts w:ascii="Arial" w:hAnsi="Arial" w:cs="Arial"/>
          <w:sz w:val="24"/>
          <w:szCs w:val="24"/>
        </w:rPr>
        <w:t>s</w:t>
      </w:r>
      <w:r w:rsidRPr="00C60A0B">
        <w:rPr>
          <w:rFonts w:ascii="Arial" w:hAnsi="Arial" w:cs="Arial"/>
          <w:sz w:val="24"/>
          <w:szCs w:val="24"/>
        </w:rPr>
        <w:t xml:space="preserve"> the Bible on a regular basis.” “…88 percent of respondents said they own a Bible, 80 percent think the Bible is sacred, 61 percent wish they read the Bible more, and the average household has 4.4 Bibles.” (RNS)  </w:t>
      </w:r>
      <w:r w:rsidRPr="00C60A0B">
        <w:rPr>
          <w:rFonts w:ascii="Arial" w:hAnsi="Arial" w:cs="Arial"/>
          <w:color w:val="000000" w:themeColor="text1"/>
          <w:sz w:val="24"/>
          <w:szCs w:val="24"/>
        </w:rPr>
        <w:t>It is beneficial to not only read the Bible, but to take time for some critical think</w:t>
      </w:r>
      <w:r w:rsidR="00EF4A9E">
        <w:rPr>
          <w:rFonts w:ascii="Arial" w:hAnsi="Arial" w:cs="Arial"/>
          <w:color w:val="000000" w:themeColor="text1"/>
          <w:sz w:val="24"/>
          <w:szCs w:val="24"/>
        </w:rPr>
        <w:t>-</w:t>
      </w:r>
      <w:proofErr w:type="spellStart"/>
      <w:r w:rsidRPr="00C60A0B">
        <w:rPr>
          <w:rFonts w:ascii="Arial" w:hAnsi="Arial" w:cs="Arial"/>
          <w:color w:val="000000" w:themeColor="text1"/>
          <w:sz w:val="24"/>
          <w:szCs w:val="24"/>
        </w:rPr>
        <w:t>ing</w:t>
      </w:r>
      <w:proofErr w:type="spellEnd"/>
      <w:r w:rsidRPr="00C60A0B">
        <w:rPr>
          <w:rFonts w:ascii="Arial" w:hAnsi="Arial" w:cs="Arial"/>
          <w:color w:val="000000" w:themeColor="text1"/>
          <w:sz w:val="24"/>
          <w:szCs w:val="24"/>
        </w:rPr>
        <w:t xml:space="preserve"> before we act.  This takes into consideration that different situations may allow for more or less time to think before having to act (or react).</w:t>
      </w:r>
    </w:p>
    <w:p w:rsidR="00013C2F" w:rsidRPr="00C60A0B" w:rsidRDefault="00013C2F" w:rsidP="00C60A0B">
      <w:pPr>
        <w:spacing w:after="0" w:line="240" w:lineRule="auto"/>
        <w:ind w:firstLine="720"/>
        <w:rPr>
          <w:rFonts w:ascii="Arial" w:hAnsi="Arial" w:cs="Arial"/>
          <w:sz w:val="24"/>
          <w:szCs w:val="24"/>
        </w:rPr>
      </w:pPr>
    </w:p>
    <w:p w:rsidR="00C60A0B" w:rsidRDefault="00EF4A9E" w:rsidP="00EF4A9E">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In Philippians 4:8, Paul writes: </w:t>
      </w:r>
      <w:r w:rsidR="00C60A0B" w:rsidRPr="00C60A0B">
        <w:rPr>
          <w:rFonts w:ascii="Arial" w:hAnsi="Arial" w:cs="Arial"/>
          <w:color w:val="000000" w:themeColor="text1"/>
          <w:sz w:val="24"/>
          <w:szCs w:val="24"/>
        </w:rPr>
        <w:t xml:space="preserve"> “Finally, brethren, whatever things are true, what</w:t>
      </w:r>
      <w:r>
        <w:rPr>
          <w:rFonts w:ascii="Arial" w:hAnsi="Arial" w:cs="Arial"/>
          <w:color w:val="000000" w:themeColor="text1"/>
          <w:sz w:val="24"/>
          <w:szCs w:val="24"/>
        </w:rPr>
        <w:t>-</w:t>
      </w:r>
      <w:r w:rsidR="00C60A0B" w:rsidRPr="00C60A0B">
        <w:rPr>
          <w:rFonts w:ascii="Arial" w:hAnsi="Arial" w:cs="Arial"/>
          <w:color w:val="000000" w:themeColor="text1"/>
          <w:sz w:val="24"/>
          <w:szCs w:val="24"/>
        </w:rPr>
        <w:t xml:space="preserve">ever things are noble, whatever things are just </w:t>
      </w:r>
      <w:r w:rsidR="006751B9">
        <w:rPr>
          <w:rFonts w:ascii="Arial" w:hAnsi="Arial" w:cs="Arial"/>
          <w:color w:val="000000" w:themeColor="text1"/>
          <w:sz w:val="24"/>
          <w:szCs w:val="24"/>
        </w:rPr>
        <w:t>[“honest</w:t>
      </w:r>
      <w:r w:rsidR="00C60A0B" w:rsidRPr="00C60A0B">
        <w:rPr>
          <w:rFonts w:ascii="Arial" w:hAnsi="Arial" w:cs="Arial"/>
          <w:color w:val="000000" w:themeColor="text1"/>
          <w:sz w:val="24"/>
          <w:szCs w:val="24"/>
        </w:rPr>
        <w:t>,</w:t>
      </w:r>
      <w:r w:rsidR="006751B9">
        <w:rPr>
          <w:rFonts w:ascii="Arial" w:hAnsi="Arial" w:cs="Arial"/>
          <w:color w:val="000000" w:themeColor="text1"/>
          <w:sz w:val="24"/>
          <w:szCs w:val="24"/>
        </w:rPr>
        <w:t>” according to the KJV, HDC]</w:t>
      </w:r>
      <w:r w:rsidR="00C60A0B" w:rsidRPr="00C60A0B">
        <w:rPr>
          <w:rFonts w:ascii="Arial" w:hAnsi="Arial" w:cs="Arial"/>
          <w:color w:val="000000" w:themeColor="text1"/>
          <w:sz w:val="24"/>
          <w:szCs w:val="24"/>
        </w:rPr>
        <w:t xml:space="preserve"> whatever things are pure, whatever things are lovely, whatever things are of good re</w:t>
      </w:r>
      <w:r>
        <w:rPr>
          <w:rFonts w:ascii="Arial" w:hAnsi="Arial" w:cs="Arial"/>
          <w:color w:val="000000" w:themeColor="text1"/>
          <w:sz w:val="24"/>
          <w:szCs w:val="24"/>
        </w:rPr>
        <w:t>-</w:t>
      </w:r>
      <w:r w:rsidR="00C60A0B" w:rsidRPr="00C60A0B">
        <w:rPr>
          <w:rFonts w:ascii="Arial" w:hAnsi="Arial" w:cs="Arial"/>
          <w:color w:val="000000" w:themeColor="text1"/>
          <w:sz w:val="24"/>
          <w:szCs w:val="24"/>
        </w:rPr>
        <w:t xml:space="preserve">port, if there is any virtue and if there is anything praiseworthy—meditate [or think] on these things.”  What is being referred to are </w:t>
      </w:r>
      <w:r>
        <w:rPr>
          <w:rFonts w:ascii="Arial" w:hAnsi="Arial" w:cs="Arial"/>
          <w:color w:val="000000" w:themeColor="text1"/>
          <w:sz w:val="24"/>
          <w:szCs w:val="24"/>
        </w:rPr>
        <w:t>things which are true or truth—</w:t>
      </w:r>
      <w:r w:rsidR="00C60A0B" w:rsidRPr="00C60A0B">
        <w:rPr>
          <w:rFonts w:ascii="Arial" w:hAnsi="Arial" w:cs="Arial"/>
          <w:color w:val="000000" w:themeColor="text1"/>
          <w:sz w:val="24"/>
          <w:szCs w:val="24"/>
        </w:rPr>
        <w:t xml:space="preserve">though it is also true that people are not to lie (it is mentioned twice among the six things that the Lord hates, in Proverbs 6:17 and 19).  No matter what we are told or might think, there is nothing that can be gained during our short (relatively speaking) time on earth that is worth an eternity of suffering.  We must not go against what we know to be true or the right thing to do.  </w:t>
      </w:r>
    </w:p>
    <w:p w:rsidR="00013C2F" w:rsidRPr="00C60A0B" w:rsidRDefault="00013C2F" w:rsidP="00C60A0B">
      <w:pPr>
        <w:spacing w:after="0" w:line="240" w:lineRule="auto"/>
        <w:ind w:firstLine="720"/>
        <w:rPr>
          <w:rFonts w:ascii="Arial" w:hAnsi="Arial" w:cs="Arial"/>
          <w:color w:val="000000" w:themeColor="text1"/>
          <w:sz w:val="24"/>
          <w:szCs w:val="24"/>
        </w:rPr>
      </w:pPr>
    </w:p>
    <w:p w:rsidR="00227410" w:rsidRDefault="00C60A0B" w:rsidP="001166F7">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While in the military, I had on several occasions reviewed my personnel rec</w:t>
      </w:r>
      <w:r w:rsidR="00EF4A9E">
        <w:rPr>
          <w:rFonts w:ascii="Arial" w:hAnsi="Arial" w:cs="Arial"/>
          <w:color w:val="000000" w:themeColor="text1"/>
          <w:sz w:val="24"/>
          <w:szCs w:val="24"/>
        </w:rPr>
        <w:t>-</w:t>
      </w:r>
      <w:proofErr w:type="spellStart"/>
      <w:r w:rsidRPr="00C60A0B">
        <w:rPr>
          <w:rFonts w:ascii="Arial" w:hAnsi="Arial" w:cs="Arial"/>
          <w:color w:val="000000" w:themeColor="text1"/>
          <w:sz w:val="24"/>
          <w:szCs w:val="24"/>
        </w:rPr>
        <w:t>ords</w:t>
      </w:r>
      <w:proofErr w:type="spellEnd"/>
      <w:r w:rsidRPr="00C60A0B">
        <w:rPr>
          <w:rFonts w:ascii="Arial" w:hAnsi="Arial" w:cs="Arial"/>
          <w:color w:val="000000" w:themeColor="text1"/>
          <w:sz w:val="24"/>
          <w:szCs w:val="24"/>
        </w:rPr>
        <w:t xml:space="preserve">—each military person was individually responsible for ensuring </w:t>
      </w:r>
      <w:r w:rsidR="00EF4A9E">
        <w:rPr>
          <w:rFonts w:ascii="Arial" w:hAnsi="Arial" w:cs="Arial"/>
          <w:color w:val="000000" w:themeColor="text1"/>
          <w:sz w:val="24"/>
          <w:szCs w:val="24"/>
        </w:rPr>
        <w:t xml:space="preserve">that the </w:t>
      </w:r>
      <w:proofErr w:type="spellStart"/>
      <w:r w:rsidRPr="00C60A0B">
        <w:rPr>
          <w:rFonts w:ascii="Arial" w:hAnsi="Arial" w:cs="Arial"/>
          <w:color w:val="000000" w:themeColor="text1"/>
          <w:sz w:val="24"/>
          <w:szCs w:val="24"/>
        </w:rPr>
        <w:t>docu</w:t>
      </w:r>
      <w:proofErr w:type="spellEnd"/>
      <w:r w:rsidR="00EF4A9E">
        <w:rPr>
          <w:rFonts w:ascii="Arial" w:hAnsi="Arial" w:cs="Arial"/>
          <w:color w:val="000000" w:themeColor="text1"/>
          <w:sz w:val="24"/>
          <w:szCs w:val="24"/>
        </w:rPr>
        <w:t>-</w:t>
      </w:r>
      <w:r w:rsidRPr="00C60A0B">
        <w:rPr>
          <w:rFonts w:ascii="Arial" w:hAnsi="Arial" w:cs="Arial"/>
          <w:color w:val="000000" w:themeColor="text1"/>
          <w:sz w:val="24"/>
          <w:szCs w:val="24"/>
        </w:rPr>
        <w:t>mentation in our record was complete and accurate.  During one such review, I noted that I had improperly been granted credit for an activity (and been awarded a medal) in which I had played no part at all!  When I pointed out the error, the clerk first asked me if I didn’t want the credit (which amounted to one (1) point to be added into my score for consideration of a future promotion).  I quickly assessed that</w:t>
      </w:r>
      <w:r w:rsidR="00EF4A9E">
        <w:rPr>
          <w:rFonts w:ascii="Arial" w:hAnsi="Arial" w:cs="Arial"/>
          <w:color w:val="000000" w:themeColor="text1"/>
          <w:sz w:val="24"/>
          <w:szCs w:val="24"/>
        </w:rPr>
        <w:t>:</w:t>
      </w:r>
      <w:r w:rsidRPr="00C60A0B">
        <w:rPr>
          <w:rFonts w:ascii="Arial" w:hAnsi="Arial" w:cs="Arial"/>
          <w:color w:val="000000" w:themeColor="text1"/>
          <w:sz w:val="24"/>
          <w:szCs w:val="24"/>
        </w:rPr>
        <w:t xml:space="preserve"> 1) as a Christian</w:t>
      </w:r>
      <w:r w:rsidR="00EF4A9E">
        <w:rPr>
          <w:rFonts w:ascii="Arial" w:hAnsi="Arial" w:cs="Arial"/>
          <w:color w:val="000000" w:themeColor="text1"/>
          <w:sz w:val="24"/>
          <w:szCs w:val="24"/>
        </w:rPr>
        <w:t>,</w:t>
      </w:r>
      <w:r w:rsidRPr="00C60A0B">
        <w:rPr>
          <w:rFonts w:ascii="Arial" w:hAnsi="Arial" w:cs="Arial"/>
          <w:color w:val="000000" w:themeColor="text1"/>
          <w:sz w:val="24"/>
          <w:szCs w:val="24"/>
        </w:rPr>
        <w:t xml:space="preserve"> it would be improper to fraudulently accept credit, and 2) there could be an earthly long</w:t>
      </w:r>
      <w:r w:rsidR="00EF4A9E">
        <w:rPr>
          <w:rFonts w:ascii="Arial" w:hAnsi="Arial" w:cs="Arial"/>
          <w:color w:val="000000" w:themeColor="text1"/>
          <w:sz w:val="24"/>
          <w:szCs w:val="24"/>
        </w:rPr>
        <w:t>-term e</w:t>
      </w:r>
      <w:r w:rsidRPr="00C60A0B">
        <w:rPr>
          <w:rFonts w:ascii="Arial" w:hAnsi="Arial" w:cs="Arial"/>
          <w:color w:val="000000" w:themeColor="text1"/>
          <w:sz w:val="24"/>
          <w:szCs w:val="24"/>
        </w:rPr>
        <w:t xml:space="preserve">ffect, had I said nothing.  I told the clerk that I’d be glad to accept it IF the words were true and I had earned the recognition, but I would not accept a medal for something I did not do.  So, I requested and received a correction of my records.  Several years later, I was being considered for promotion and learned that I missed the cut-off score </w:t>
      </w:r>
      <w:r w:rsidRPr="00C60A0B">
        <w:rPr>
          <w:rFonts w:ascii="Arial" w:hAnsi="Arial" w:cs="Arial"/>
          <w:color w:val="000000" w:themeColor="text1"/>
          <w:sz w:val="24"/>
          <w:szCs w:val="24"/>
        </w:rPr>
        <w:lastRenderedPageBreak/>
        <w:t>by less than one (1) point—that one point</w:t>
      </w:r>
      <w:r w:rsidR="00EF4A9E">
        <w:rPr>
          <w:rFonts w:ascii="Arial" w:hAnsi="Arial" w:cs="Arial"/>
          <w:color w:val="000000" w:themeColor="text1"/>
          <w:sz w:val="24"/>
          <w:szCs w:val="24"/>
        </w:rPr>
        <w:t xml:space="preserve"> I would have had if</w:t>
      </w:r>
      <w:r w:rsidRPr="00C60A0B">
        <w:rPr>
          <w:rFonts w:ascii="Arial" w:hAnsi="Arial" w:cs="Arial"/>
          <w:color w:val="000000" w:themeColor="text1"/>
          <w:sz w:val="24"/>
          <w:szCs w:val="24"/>
        </w:rPr>
        <w:t xml:space="preserve"> I </w:t>
      </w:r>
      <w:r w:rsidR="00EF4A9E">
        <w:rPr>
          <w:rFonts w:ascii="Arial" w:hAnsi="Arial" w:cs="Arial"/>
          <w:color w:val="000000" w:themeColor="text1"/>
          <w:sz w:val="24"/>
          <w:szCs w:val="24"/>
        </w:rPr>
        <w:t xml:space="preserve">had </w:t>
      </w:r>
      <w:r w:rsidRPr="00C60A0B">
        <w:rPr>
          <w:rFonts w:ascii="Arial" w:hAnsi="Arial" w:cs="Arial"/>
          <w:color w:val="000000" w:themeColor="text1"/>
          <w:sz w:val="24"/>
          <w:szCs w:val="24"/>
        </w:rPr>
        <w:t>dishonestly accept</w:t>
      </w:r>
      <w:r w:rsidR="00EF4A9E">
        <w:rPr>
          <w:rFonts w:ascii="Arial" w:hAnsi="Arial" w:cs="Arial"/>
          <w:color w:val="000000" w:themeColor="text1"/>
          <w:sz w:val="24"/>
          <w:szCs w:val="24"/>
        </w:rPr>
        <w:t>-</w:t>
      </w:r>
      <w:proofErr w:type="spellStart"/>
      <w:r w:rsidRPr="00C60A0B">
        <w:rPr>
          <w:rFonts w:ascii="Arial" w:hAnsi="Arial" w:cs="Arial"/>
          <w:color w:val="000000" w:themeColor="text1"/>
          <w:sz w:val="24"/>
          <w:szCs w:val="24"/>
        </w:rPr>
        <w:t>ed</w:t>
      </w:r>
      <w:proofErr w:type="spellEnd"/>
      <w:r w:rsidRPr="00C60A0B">
        <w:rPr>
          <w:rFonts w:ascii="Arial" w:hAnsi="Arial" w:cs="Arial"/>
          <w:color w:val="000000" w:themeColor="text1"/>
          <w:sz w:val="24"/>
          <w:szCs w:val="24"/>
        </w:rPr>
        <w:t xml:space="preserve"> credit for a medal ear</w:t>
      </w:r>
      <w:r w:rsidR="006751B9">
        <w:rPr>
          <w:rFonts w:ascii="Arial" w:hAnsi="Arial" w:cs="Arial"/>
          <w:color w:val="000000" w:themeColor="text1"/>
          <w:sz w:val="24"/>
          <w:szCs w:val="24"/>
        </w:rPr>
        <w:t>lier.  See, the military double-</w:t>
      </w:r>
      <w:r w:rsidRPr="00C60A0B">
        <w:rPr>
          <w:rFonts w:ascii="Arial" w:hAnsi="Arial" w:cs="Arial"/>
          <w:color w:val="000000" w:themeColor="text1"/>
          <w:sz w:val="24"/>
          <w:szCs w:val="24"/>
        </w:rPr>
        <w:t xml:space="preserve">checks records of those who are being considered for promotion to the rank </w:t>
      </w:r>
      <w:r w:rsidR="00EF4A9E">
        <w:rPr>
          <w:rFonts w:ascii="Arial" w:hAnsi="Arial" w:cs="Arial"/>
          <w:color w:val="000000" w:themeColor="text1"/>
          <w:sz w:val="24"/>
          <w:szCs w:val="24"/>
        </w:rPr>
        <w:t>for which I was being considere</w:t>
      </w:r>
      <w:r w:rsidR="006E1CEA">
        <w:rPr>
          <w:rFonts w:ascii="Arial" w:hAnsi="Arial" w:cs="Arial"/>
          <w:color w:val="000000" w:themeColor="text1"/>
          <w:sz w:val="24"/>
          <w:szCs w:val="24"/>
        </w:rPr>
        <w:t>d</w:t>
      </w:r>
      <w:r w:rsidRPr="00C60A0B">
        <w:rPr>
          <w:rFonts w:ascii="Arial" w:hAnsi="Arial" w:cs="Arial"/>
          <w:color w:val="000000" w:themeColor="text1"/>
          <w:sz w:val="24"/>
          <w:szCs w:val="24"/>
        </w:rPr>
        <w:t>, to ensure there is nothing out of sorts.  Had I NOT pointed out the truth as soon as the error was identified (dishonestly accepted credit)</w:t>
      </w:r>
      <w:r w:rsidR="00EF4A9E">
        <w:rPr>
          <w:rFonts w:ascii="Arial" w:hAnsi="Arial" w:cs="Arial"/>
          <w:color w:val="000000" w:themeColor="text1"/>
          <w:sz w:val="24"/>
          <w:szCs w:val="24"/>
        </w:rPr>
        <w:t>,</w:t>
      </w:r>
      <w:r w:rsidRPr="00C60A0B">
        <w:rPr>
          <w:rFonts w:ascii="Arial" w:hAnsi="Arial" w:cs="Arial"/>
          <w:color w:val="000000" w:themeColor="text1"/>
          <w:sz w:val="24"/>
          <w:szCs w:val="24"/>
        </w:rPr>
        <w:t xml:space="preserve"> it would have been identified d</w:t>
      </w:r>
      <w:r w:rsidR="001166F7">
        <w:rPr>
          <w:rFonts w:ascii="Arial" w:hAnsi="Arial" w:cs="Arial"/>
          <w:color w:val="000000" w:themeColor="text1"/>
          <w:sz w:val="24"/>
          <w:szCs w:val="24"/>
        </w:rPr>
        <w:t xml:space="preserve">uring the pre-promotion </w:t>
      </w:r>
      <w:r w:rsidRPr="00C60A0B">
        <w:rPr>
          <w:rFonts w:ascii="Arial" w:hAnsi="Arial" w:cs="Arial"/>
          <w:color w:val="000000" w:themeColor="text1"/>
          <w:sz w:val="24"/>
          <w:szCs w:val="24"/>
        </w:rPr>
        <w:t>check</w:t>
      </w:r>
      <w:r w:rsidR="001166F7">
        <w:rPr>
          <w:rFonts w:ascii="Arial" w:hAnsi="Arial" w:cs="Arial"/>
          <w:color w:val="000000" w:themeColor="text1"/>
          <w:sz w:val="24"/>
          <w:szCs w:val="24"/>
        </w:rPr>
        <w:t xml:space="preserve"> of records</w:t>
      </w:r>
      <w:r w:rsidR="00EF4A9E">
        <w:rPr>
          <w:rFonts w:ascii="Arial" w:hAnsi="Arial" w:cs="Arial"/>
          <w:color w:val="000000" w:themeColor="text1"/>
          <w:sz w:val="24"/>
          <w:szCs w:val="24"/>
        </w:rPr>
        <w:t>,</w:t>
      </w:r>
      <w:r w:rsidRPr="00C60A0B">
        <w:rPr>
          <w:rFonts w:ascii="Arial" w:hAnsi="Arial" w:cs="Arial"/>
          <w:color w:val="000000" w:themeColor="text1"/>
          <w:sz w:val="24"/>
          <w:szCs w:val="24"/>
        </w:rPr>
        <w:t xml:space="preserve"> and I would have been informed that my promotion </w:t>
      </w:r>
      <w:proofErr w:type="spellStart"/>
      <w:r w:rsidRPr="00C60A0B">
        <w:rPr>
          <w:rFonts w:ascii="Arial" w:hAnsi="Arial" w:cs="Arial"/>
          <w:color w:val="000000" w:themeColor="text1"/>
          <w:sz w:val="24"/>
          <w:szCs w:val="24"/>
        </w:rPr>
        <w:t>selec</w:t>
      </w:r>
      <w:r w:rsidR="001166F7">
        <w:rPr>
          <w:rFonts w:ascii="Arial" w:hAnsi="Arial" w:cs="Arial"/>
          <w:color w:val="000000" w:themeColor="text1"/>
          <w:sz w:val="24"/>
          <w:szCs w:val="24"/>
        </w:rPr>
        <w:t>-</w:t>
      </w:r>
      <w:r w:rsidRPr="00C60A0B">
        <w:rPr>
          <w:rFonts w:ascii="Arial" w:hAnsi="Arial" w:cs="Arial"/>
          <w:color w:val="000000" w:themeColor="text1"/>
          <w:sz w:val="24"/>
          <w:szCs w:val="24"/>
        </w:rPr>
        <w:t>tion</w:t>
      </w:r>
      <w:proofErr w:type="spellEnd"/>
      <w:r w:rsidRPr="00C60A0B">
        <w:rPr>
          <w:rFonts w:ascii="Arial" w:hAnsi="Arial" w:cs="Arial"/>
          <w:color w:val="000000" w:themeColor="text1"/>
          <w:sz w:val="24"/>
          <w:szCs w:val="24"/>
        </w:rPr>
        <w:t xml:space="preserve"> </w:t>
      </w:r>
      <w:r w:rsidR="00EF4A9E">
        <w:rPr>
          <w:rFonts w:ascii="Arial" w:hAnsi="Arial" w:cs="Arial"/>
          <w:color w:val="000000" w:themeColor="text1"/>
          <w:sz w:val="24"/>
          <w:szCs w:val="24"/>
        </w:rPr>
        <w:t>was invalid</w:t>
      </w:r>
      <w:r w:rsidRPr="00C60A0B">
        <w:rPr>
          <w:rFonts w:ascii="Arial" w:hAnsi="Arial" w:cs="Arial"/>
          <w:color w:val="000000" w:themeColor="text1"/>
          <w:sz w:val="24"/>
          <w:szCs w:val="24"/>
        </w:rPr>
        <w:t xml:space="preserve"> because of the errant </w:t>
      </w:r>
      <w:proofErr w:type="gramStart"/>
      <w:r w:rsidRPr="00C60A0B">
        <w:rPr>
          <w:rFonts w:ascii="Arial" w:hAnsi="Arial" w:cs="Arial"/>
          <w:color w:val="000000" w:themeColor="text1"/>
          <w:sz w:val="24"/>
          <w:szCs w:val="24"/>
        </w:rPr>
        <w:t>award.</w:t>
      </w:r>
      <w:proofErr w:type="gramEnd"/>
      <w:r w:rsidRPr="00C60A0B">
        <w:rPr>
          <w:rFonts w:ascii="Arial" w:hAnsi="Arial" w:cs="Arial"/>
          <w:color w:val="000000" w:themeColor="text1"/>
          <w:sz w:val="24"/>
          <w:szCs w:val="24"/>
        </w:rPr>
        <w:t xml:space="preserve">  How embarrassing would that have been</w:t>
      </w:r>
      <w:r w:rsidR="00EF4A9E">
        <w:rPr>
          <w:rFonts w:ascii="Arial" w:hAnsi="Arial" w:cs="Arial"/>
          <w:color w:val="000000" w:themeColor="text1"/>
          <w:sz w:val="24"/>
          <w:szCs w:val="24"/>
        </w:rPr>
        <w:t>,</w:t>
      </w:r>
      <w:r w:rsidRPr="00C60A0B">
        <w:rPr>
          <w:rFonts w:ascii="Arial" w:hAnsi="Arial" w:cs="Arial"/>
          <w:color w:val="000000" w:themeColor="text1"/>
          <w:sz w:val="24"/>
          <w:szCs w:val="24"/>
        </w:rPr>
        <w:t xml:space="preserve"> and what would it say about my character, integrity</w:t>
      </w:r>
      <w:r w:rsidR="00EF4A9E">
        <w:rPr>
          <w:rFonts w:ascii="Arial" w:hAnsi="Arial" w:cs="Arial"/>
          <w:color w:val="000000" w:themeColor="text1"/>
          <w:sz w:val="24"/>
          <w:szCs w:val="24"/>
        </w:rPr>
        <w:t>,</w:t>
      </w:r>
      <w:r w:rsidRPr="00C60A0B">
        <w:rPr>
          <w:rFonts w:ascii="Arial" w:hAnsi="Arial" w:cs="Arial"/>
          <w:color w:val="000000" w:themeColor="text1"/>
          <w:sz w:val="24"/>
          <w:szCs w:val="24"/>
        </w:rPr>
        <w:t xml:space="preserve"> or my Christianity?  We must never violate our principles of honesty to gain worldly possessions or</w:t>
      </w:r>
      <w:r w:rsidR="00EF4A9E">
        <w:rPr>
          <w:rFonts w:ascii="Arial" w:hAnsi="Arial" w:cs="Arial"/>
          <w:color w:val="000000" w:themeColor="text1"/>
          <w:sz w:val="24"/>
          <w:szCs w:val="24"/>
        </w:rPr>
        <w:t xml:space="preserve"> success.  Proverbs 13:</w:t>
      </w:r>
      <w:r w:rsidR="001166F7">
        <w:rPr>
          <w:rFonts w:ascii="Arial" w:hAnsi="Arial" w:cs="Arial"/>
          <w:color w:val="000000" w:themeColor="text1"/>
          <w:sz w:val="24"/>
          <w:szCs w:val="24"/>
        </w:rPr>
        <w:t xml:space="preserve"> </w:t>
      </w:r>
      <w:r w:rsidR="00EF4A9E">
        <w:rPr>
          <w:rFonts w:ascii="Arial" w:hAnsi="Arial" w:cs="Arial"/>
          <w:color w:val="000000" w:themeColor="text1"/>
          <w:sz w:val="24"/>
          <w:szCs w:val="24"/>
        </w:rPr>
        <w:t xml:space="preserve">11 reads: </w:t>
      </w:r>
      <w:r w:rsidRPr="00C60A0B">
        <w:rPr>
          <w:rFonts w:ascii="Arial" w:hAnsi="Arial" w:cs="Arial"/>
          <w:color w:val="000000" w:themeColor="text1"/>
          <w:sz w:val="24"/>
          <w:szCs w:val="24"/>
        </w:rPr>
        <w:t xml:space="preserve"> “Wealth gained by dishonesty</w:t>
      </w:r>
      <w:r w:rsidR="00227410">
        <w:rPr>
          <w:rFonts w:ascii="Arial" w:hAnsi="Arial" w:cs="Arial"/>
          <w:color w:val="000000" w:themeColor="text1"/>
          <w:sz w:val="24"/>
          <w:szCs w:val="24"/>
        </w:rPr>
        <w:t xml:space="preserve"> will be diminished, but</w:t>
      </w:r>
      <w:r w:rsidRPr="00C60A0B">
        <w:rPr>
          <w:rFonts w:ascii="Arial" w:hAnsi="Arial" w:cs="Arial"/>
          <w:color w:val="000000" w:themeColor="text1"/>
          <w:sz w:val="24"/>
          <w:szCs w:val="24"/>
        </w:rPr>
        <w:t xml:space="preserve"> the </w:t>
      </w:r>
      <w:r w:rsidR="006E1CEA">
        <w:rPr>
          <w:rFonts w:ascii="Arial" w:hAnsi="Arial" w:cs="Arial"/>
          <w:color w:val="000000" w:themeColor="text1"/>
          <w:sz w:val="24"/>
          <w:szCs w:val="24"/>
        </w:rPr>
        <w:t xml:space="preserve">one </w:t>
      </w:r>
      <w:r w:rsidRPr="00C60A0B">
        <w:rPr>
          <w:rFonts w:ascii="Arial" w:hAnsi="Arial" w:cs="Arial"/>
          <w:color w:val="000000" w:themeColor="text1"/>
          <w:sz w:val="24"/>
          <w:szCs w:val="24"/>
        </w:rPr>
        <w:t xml:space="preserve">who gathers by labor will increase.”  </w:t>
      </w:r>
    </w:p>
    <w:p w:rsidR="00227410" w:rsidRDefault="00227410" w:rsidP="00C60A0B">
      <w:pPr>
        <w:spacing w:after="0" w:line="240" w:lineRule="auto"/>
        <w:ind w:firstLine="720"/>
        <w:rPr>
          <w:rFonts w:ascii="Arial" w:hAnsi="Arial" w:cs="Arial"/>
          <w:color w:val="000000" w:themeColor="text1"/>
          <w:sz w:val="24"/>
          <w:szCs w:val="24"/>
        </w:rPr>
      </w:pPr>
    </w:p>
    <w:p w:rsidR="006E1CEA" w:rsidRDefault="00C60A0B" w:rsidP="006E1CEA">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Who has ever heard </w:t>
      </w:r>
      <w:r w:rsidR="00227410">
        <w:rPr>
          <w:rFonts w:ascii="Arial" w:hAnsi="Arial" w:cs="Arial"/>
          <w:color w:val="000000" w:themeColor="text1"/>
          <w:sz w:val="24"/>
          <w:szCs w:val="24"/>
        </w:rPr>
        <w:t>any of the following statements:  “Finders keeper</w:t>
      </w:r>
      <w:r w:rsidRPr="00C60A0B">
        <w:rPr>
          <w:rFonts w:ascii="Arial" w:hAnsi="Arial" w:cs="Arial"/>
          <w:color w:val="000000" w:themeColor="text1"/>
          <w:sz w:val="24"/>
          <w:szCs w:val="24"/>
        </w:rPr>
        <w:t>s</w:t>
      </w:r>
      <w:r w:rsidR="00227410">
        <w:rPr>
          <w:rFonts w:ascii="Arial" w:hAnsi="Arial" w:cs="Arial"/>
          <w:color w:val="000000" w:themeColor="text1"/>
          <w:sz w:val="24"/>
          <w:szCs w:val="24"/>
        </w:rPr>
        <w:t xml:space="preserve">; </w:t>
      </w:r>
      <w:proofErr w:type="gramStart"/>
      <w:r w:rsidR="00227410">
        <w:rPr>
          <w:rFonts w:ascii="Arial" w:hAnsi="Arial" w:cs="Arial"/>
          <w:color w:val="000000" w:themeColor="text1"/>
          <w:sz w:val="24"/>
          <w:szCs w:val="24"/>
        </w:rPr>
        <w:t>losers</w:t>
      </w:r>
      <w:proofErr w:type="gramEnd"/>
      <w:r w:rsidR="00227410">
        <w:rPr>
          <w:rFonts w:ascii="Arial" w:hAnsi="Arial" w:cs="Arial"/>
          <w:color w:val="000000" w:themeColor="text1"/>
          <w:sz w:val="24"/>
          <w:szCs w:val="24"/>
        </w:rPr>
        <w:t xml:space="preserve"> weepers” or “W</w:t>
      </w:r>
      <w:r w:rsidRPr="00C60A0B">
        <w:rPr>
          <w:rFonts w:ascii="Arial" w:hAnsi="Arial" w:cs="Arial"/>
          <w:color w:val="000000" w:themeColor="text1"/>
          <w:sz w:val="24"/>
          <w:szCs w:val="24"/>
        </w:rPr>
        <w:t>hat someo</w:t>
      </w:r>
      <w:r w:rsidR="00227410">
        <w:rPr>
          <w:rFonts w:ascii="Arial" w:hAnsi="Arial" w:cs="Arial"/>
          <w:color w:val="000000" w:themeColor="text1"/>
          <w:sz w:val="24"/>
          <w:szCs w:val="24"/>
        </w:rPr>
        <w:t>ne doesn’t know won’t hurt them</w:t>
      </w:r>
      <w:r w:rsidRPr="00C60A0B">
        <w:rPr>
          <w:rFonts w:ascii="Arial" w:hAnsi="Arial" w:cs="Arial"/>
          <w:color w:val="000000" w:themeColor="text1"/>
          <w:sz w:val="24"/>
          <w:szCs w:val="24"/>
        </w:rPr>
        <w:t>”</w:t>
      </w:r>
      <w:r w:rsidR="00227410">
        <w:rPr>
          <w:rFonts w:ascii="Arial" w:hAnsi="Arial" w:cs="Arial"/>
          <w:color w:val="000000" w:themeColor="text1"/>
          <w:sz w:val="24"/>
          <w:szCs w:val="24"/>
        </w:rPr>
        <w:t>?</w:t>
      </w:r>
      <w:r w:rsidRPr="00C60A0B">
        <w:rPr>
          <w:rFonts w:ascii="Arial" w:hAnsi="Arial" w:cs="Arial"/>
          <w:color w:val="000000" w:themeColor="text1"/>
          <w:sz w:val="24"/>
          <w:szCs w:val="24"/>
        </w:rPr>
        <w:t xml:space="preserve">  These are favorites of some for whom being dishonest may come natural</w:t>
      </w:r>
      <w:r w:rsidR="00227410">
        <w:rPr>
          <w:rFonts w:ascii="Arial" w:hAnsi="Arial" w:cs="Arial"/>
          <w:color w:val="000000" w:themeColor="text1"/>
          <w:sz w:val="24"/>
          <w:szCs w:val="24"/>
        </w:rPr>
        <w:t xml:space="preserve">ly; they </w:t>
      </w:r>
      <w:r w:rsidRPr="00C60A0B">
        <w:rPr>
          <w:rFonts w:ascii="Arial" w:hAnsi="Arial" w:cs="Arial"/>
          <w:color w:val="000000" w:themeColor="text1"/>
          <w:sz w:val="24"/>
          <w:szCs w:val="24"/>
        </w:rPr>
        <w:t>are words which could be tempting to those who would be honest oth</w:t>
      </w:r>
      <w:r w:rsidR="00227410">
        <w:rPr>
          <w:rFonts w:ascii="Arial" w:hAnsi="Arial" w:cs="Arial"/>
          <w:color w:val="000000" w:themeColor="text1"/>
          <w:sz w:val="24"/>
          <w:szCs w:val="24"/>
        </w:rPr>
        <w:t>erwise.  What is the price point</w:t>
      </w:r>
      <w:r w:rsidRPr="00C60A0B">
        <w:rPr>
          <w:rFonts w:ascii="Arial" w:hAnsi="Arial" w:cs="Arial"/>
          <w:color w:val="000000" w:themeColor="text1"/>
          <w:sz w:val="24"/>
          <w:szCs w:val="24"/>
        </w:rPr>
        <w:t xml:space="preserve"> for honesty?  If we find a dollar next to a car in the store parking lot, do we pick it up and look around to see if anyone has dropped it?  Would we do anything </w:t>
      </w:r>
      <w:r w:rsidR="00227410">
        <w:rPr>
          <w:rFonts w:ascii="Arial" w:hAnsi="Arial" w:cs="Arial"/>
          <w:color w:val="000000" w:themeColor="text1"/>
          <w:sz w:val="24"/>
          <w:szCs w:val="24"/>
        </w:rPr>
        <w:t>different if it was a $20 bill—</w:t>
      </w:r>
      <w:r w:rsidRPr="00C60A0B">
        <w:rPr>
          <w:rFonts w:ascii="Arial" w:hAnsi="Arial" w:cs="Arial"/>
          <w:color w:val="000000" w:themeColor="text1"/>
          <w:sz w:val="24"/>
          <w:szCs w:val="24"/>
        </w:rPr>
        <w:t>or an envelope with $1000 in it, or perhaps a wallet or pocket book with little money but several credit cards and personal identification in it?  How concerned would we be if WE were the one who misplaced or dropped the money, wallet</w:t>
      </w:r>
      <w:r w:rsidR="00227410">
        <w:rPr>
          <w:rFonts w:ascii="Arial" w:hAnsi="Arial" w:cs="Arial"/>
          <w:color w:val="000000" w:themeColor="text1"/>
          <w:sz w:val="24"/>
          <w:szCs w:val="24"/>
        </w:rPr>
        <w:t>,</w:t>
      </w:r>
      <w:r w:rsidRPr="00C60A0B">
        <w:rPr>
          <w:rFonts w:ascii="Arial" w:hAnsi="Arial" w:cs="Arial"/>
          <w:color w:val="000000" w:themeColor="text1"/>
          <w:sz w:val="24"/>
          <w:szCs w:val="24"/>
        </w:rPr>
        <w:t xml:space="preserve"> or pocket book?  Jesus is recor</w:t>
      </w:r>
      <w:r w:rsidR="00227410">
        <w:rPr>
          <w:rFonts w:ascii="Arial" w:hAnsi="Arial" w:cs="Arial"/>
          <w:color w:val="000000" w:themeColor="text1"/>
          <w:sz w:val="24"/>
          <w:szCs w:val="24"/>
        </w:rPr>
        <w:t xml:space="preserve">ded in Luke 6:31 as having said: </w:t>
      </w:r>
      <w:r w:rsidRPr="00C60A0B">
        <w:rPr>
          <w:rFonts w:ascii="Arial" w:hAnsi="Arial" w:cs="Arial"/>
          <w:color w:val="000000" w:themeColor="text1"/>
          <w:sz w:val="24"/>
          <w:szCs w:val="24"/>
        </w:rPr>
        <w:t xml:space="preserve"> “And just as you want men to do to you, you a</w:t>
      </w:r>
      <w:r w:rsidR="00227410">
        <w:rPr>
          <w:rFonts w:ascii="Arial" w:hAnsi="Arial" w:cs="Arial"/>
          <w:color w:val="000000" w:themeColor="text1"/>
          <w:sz w:val="24"/>
          <w:szCs w:val="24"/>
        </w:rPr>
        <w:t>lso do to them likewise.”  Two Scriptures which comple</w:t>
      </w:r>
      <w:r w:rsidRPr="00C60A0B">
        <w:rPr>
          <w:rFonts w:ascii="Arial" w:hAnsi="Arial" w:cs="Arial"/>
          <w:color w:val="000000" w:themeColor="text1"/>
          <w:sz w:val="24"/>
          <w:szCs w:val="24"/>
        </w:rPr>
        <w:t>ment each other and can help us in the area of honesty are</w:t>
      </w:r>
      <w:r w:rsidR="006E1CEA">
        <w:rPr>
          <w:rFonts w:ascii="Arial" w:hAnsi="Arial" w:cs="Arial"/>
          <w:color w:val="000000" w:themeColor="text1"/>
          <w:sz w:val="24"/>
          <w:szCs w:val="24"/>
        </w:rPr>
        <w:t xml:space="preserve"> again Galatians 6:7:  </w:t>
      </w:r>
      <w:r w:rsidR="006E1CEA" w:rsidRPr="00C60A0B">
        <w:rPr>
          <w:rFonts w:ascii="Arial" w:hAnsi="Arial" w:cs="Arial"/>
          <w:color w:val="000000" w:themeColor="text1"/>
          <w:sz w:val="24"/>
          <w:szCs w:val="24"/>
        </w:rPr>
        <w:t>“Do not be deceived, God is not mocked; for whatever a man sows, that he w</w:t>
      </w:r>
      <w:r w:rsidR="006E1CEA">
        <w:rPr>
          <w:rFonts w:ascii="Arial" w:hAnsi="Arial" w:cs="Arial"/>
          <w:color w:val="000000" w:themeColor="text1"/>
          <w:sz w:val="24"/>
          <w:szCs w:val="24"/>
        </w:rPr>
        <w:t xml:space="preserve">ill also reap” (cf. Matt. 12:36) and </w:t>
      </w:r>
      <w:r w:rsidRPr="00C60A0B">
        <w:rPr>
          <w:rFonts w:ascii="Arial" w:hAnsi="Arial" w:cs="Arial"/>
          <w:color w:val="000000" w:themeColor="text1"/>
          <w:sz w:val="24"/>
          <w:szCs w:val="24"/>
        </w:rPr>
        <w:t>the last verse of the book</w:t>
      </w:r>
      <w:r w:rsidR="00227410">
        <w:rPr>
          <w:rFonts w:ascii="Arial" w:hAnsi="Arial" w:cs="Arial"/>
          <w:color w:val="000000" w:themeColor="text1"/>
          <w:sz w:val="24"/>
          <w:szCs w:val="24"/>
        </w:rPr>
        <w:t xml:space="preserve"> of Ecclesiastes: </w:t>
      </w:r>
      <w:r w:rsidRPr="00C60A0B">
        <w:rPr>
          <w:rFonts w:ascii="Arial" w:hAnsi="Arial" w:cs="Arial"/>
          <w:color w:val="000000" w:themeColor="text1"/>
          <w:sz w:val="24"/>
          <w:szCs w:val="24"/>
        </w:rPr>
        <w:t xml:space="preserve"> “For God will bring every work into judgment, including every secr</w:t>
      </w:r>
      <w:r w:rsidR="006E1CEA">
        <w:rPr>
          <w:rFonts w:ascii="Arial" w:hAnsi="Arial" w:cs="Arial"/>
          <w:color w:val="000000" w:themeColor="text1"/>
          <w:sz w:val="24"/>
          <w:szCs w:val="24"/>
        </w:rPr>
        <w:t>et thing, whether good or evil</w:t>
      </w:r>
      <w:r w:rsidR="001166F7">
        <w:rPr>
          <w:rFonts w:ascii="Arial" w:hAnsi="Arial" w:cs="Arial"/>
          <w:color w:val="000000" w:themeColor="text1"/>
          <w:sz w:val="24"/>
          <w:szCs w:val="24"/>
        </w:rPr>
        <w:t>”</w:t>
      </w:r>
      <w:r w:rsidR="006E1CEA">
        <w:rPr>
          <w:rFonts w:ascii="Arial" w:hAnsi="Arial" w:cs="Arial"/>
          <w:color w:val="000000" w:themeColor="text1"/>
          <w:sz w:val="24"/>
          <w:szCs w:val="24"/>
        </w:rPr>
        <w:t xml:space="preserve"> (12:14).</w:t>
      </w:r>
      <w:r w:rsidRPr="00C60A0B">
        <w:rPr>
          <w:rFonts w:ascii="Arial" w:hAnsi="Arial" w:cs="Arial"/>
          <w:color w:val="000000" w:themeColor="text1"/>
          <w:sz w:val="24"/>
          <w:szCs w:val="24"/>
        </w:rPr>
        <w:t xml:space="preserve"> </w:t>
      </w:r>
    </w:p>
    <w:p w:rsidR="001166F7" w:rsidRDefault="001166F7" w:rsidP="001166F7">
      <w:pPr>
        <w:spacing w:after="0" w:line="240" w:lineRule="auto"/>
        <w:rPr>
          <w:rFonts w:ascii="Arial" w:hAnsi="Arial" w:cs="Arial"/>
          <w:color w:val="000000" w:themeColor="text1"/>
          <w:sz w:val="24"/>
          <w:szCs w:val="24"/>
        </w:rPr>
      </w:pPr>
    </w:p>
    <w:p w:rsidR="001166F7" w:rsidRPr="001166F7" w:rsidRDefault="001166F7" w:rsidP="001166F7">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PURITY</w:t>
      </w:r>
    </w:p>
    <w:p w:rsidR="001166F7" w:rsidRDefault="001166F7" w:rsidP="00C60A0B">
      <w:pPr>
        <w:spacing w:after="0" w:line="240" w:lineRule="auto"/>
        <w:ind w:firstLine="720"/>
        <w:rPr>
          <w:rFonts w:ascii="Arial" w:hAnsi="Arial" w:cs="Arial"/>
          <w:color w:val="000000" w:themeColor="text1"/>
          <w:sz w:val="24"/>
          <w:szCs w:val="24"/>
        </w:rPr>
      </w:pPr>
    </w:p>
    <w:p w:rsidR="000F0E34" w:rsidRDefault="00C60A0B" w:rsidP="001166F7">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Keeping our hearts pure helps combat dishonesty</w:t>
      </w:r>
      <w:r w:rsidR="006E1CEA">
        <w:rPr>
          <w:rFonts w:ascii="Arial" w:hAnsi="Arial" w:cs="Arial"/>
          <w:color w:val="000000" w:themeColor="text1"/>
          <w:sz w:val="24"/>
          <w:szCs w:val="24"/>
        </w:rPr>
        <w:t>,</w:t>
      </w:r>
      <w:r w:rsidRPr="00C60A0B">
        <w:rPr>
          <w:rFonts w:ascii="Arial" w:hAnsi="Arial" w:cs="Arial"/>
          <w:color w:val="000000" w:themeColor="text1"/>
          <w:sz w:val="24"/>
          <w:szCs w:val="24"/>
        </w:rPr>
        <w:t xml:space="preserve"> too.</w:t>
      </w:r>
      <w:r w:rsidR="006E1CEA">
        <w:rPr>
          <w:rFonts w:ascii="Arial" w:hAnsi="Arial" w:cs="Arial"/>
          <w:color w:val="000000" w:themeColor="text1"/>
          <w:sz w:val="24"/>
          <w:szCs w:val="24"/>
        </w:rPr>
        <w:t xml:space="preserve">  </w:t>
      </w:r>
      <w:r w:rsidRPr="00C60A0B">
        <w:rPr>
          <w:rFonts w:ascii="Arial" w:hAnsi="Arial" w:cs="Arial"/>
          <w:color w:val="000000" w:themeColor="text1"/>
          <w:sz w:val="24"/>
          <w:szCs w:val="24"/>
        </w:rPr>
        <w:t>Jesus said</w:t>
      </w:r>
      <w:r w:rsidR="006E1CEA">
        <w:rPr>
          <w:rFonts w:ascii="Arial" w:hAnsi="Arial" w:cs="Arial"/>
          <w:color w:val="000000" w:themeColor="text1"/>
          <w:sz w:val="24"/>
          <w:szCs w:val="24"/>
        </w:rPr>
        <w:t>:</w:t>
      </w:r>
      <w:r w:rsidRPr="00C60A0B">
        <w:rPr>
          <w:rFonts w:ascii="Arial" w:hAnsi="Arial" w:cs="Arial"/>
          <w:color w:val="000000" w:themeColor="text1"/>
          <w:sz w:val="24"/>
          <w:szCs w:val="24"/>
        </w:rPr>
        <w:t xml:space="preserve"> </w:t>
      </w:r>
      <w:r w:rsidR="006E1CEA">
        <w:rPr>
          <w:rFonts w:ascii="Arial" w:hAnsi="Arial" w:cs="Arial"/>
          <w:color w:val="000000" w:themeColor="text1"/>
          <w:sz w:val="24"/>
          <w:szCs w:val="24"/>
        </w:rPr>
        <w:t xml:space="preserve"> </w:t>
      </w:r>
      <w:r w:rsidRPr="00C60A0B">
        <w:rPr>
          <w:rFonts w:ascii="Arial" w:hAnsi="Arial" w:cs="Arial"/>
          <w:color w:val="000000" w:themeColor="text1"/>
          <w:sz w:val="24"/>
          <w:szCs w:val="24"/>
        </w:rPr>
        <w:t>“Blessed are the pure i</w:t>
      </w:r>
      <w:r w:rsidR="006E1CEA">
        <w:rPr>
          <w:rFonts w:ascii="Arial" w:hAnsi="Arial" w:cs="Arial"/>
          <w:color w:val="000000" w:themeColor="text1"/>
          <w:sz w:val="24"/>
          <w:szCs w:val="24"/>
        </w:rPr>
        <w:t xml:space="preserve">n heart, for they shall see God” (Matt. 5:8).  Paul advised the young </w:t>
      </w:r>
      <w:r w:rsidR="001166F7">
        <w:rPr>
          <w:rFonts w:ascii="Arial" w:hAnsi="Arial" w:cs="Arial"/>
          <w:color w:val="000000" w:themeColor="text1"/>
          <w:sz w:val="24"/>
          <w:szCs w:val="24"/>
        </w:rPr>
        <w:t xml:space="preserve">preacher </w:t>
      </w:r>
      <w:r w:rsidR="006E1CEA">
        <w:rPr>
          <w:rFonts w:ascii="Arial" w:hAnsi="Arial" w:cs="Arial"/>
          <w:color w:val="000000" w:themeColor="text1"/>
          <w:sz w:val="24"/>
          <w:szCs w:val="24"/>
        </w:rPr>
        <w:t xml:space="preserve">Timothy to keep himself pure (1 Tim. 5:22).  </w:t>
      </w:r>
      <w:r w:rsidRPr="00C60A0B">
        <w:rPr>
          <w:rFonts w:ascii="Arial" w:hAnsi="Arial" w:cs="Arial"/>
          <w:color w:val="000000" w:themeColor="text1"/>
          <w:sz w:val="24"/>
          <w:szCs w:val="24"/>
        </w:rPr>
        <w:t>Keeping one</w:t>
      </w:r>
      <w:r w:rsidR="006E1CEA">
        <w:rPr>
          <w:rFonts w:ascii="Arial" w:hAnsi="Arial" w:cs="Arial"/>
          <w:color w:val="000000" w:themeColor="text1"/>
          <w:sz w:val="24"/>
          <w:szCs w:val="24"/>
        </w:rPr>
        <w:t>’</w:t>
      </w:r>
      <w:r w:rsidRPr="00C60A0B">
        <w:rPr>
          <w:rFonts w:ascii="Arial" w:hAnsi="Arial" w:cs="Arial"/>
          <w:color w:val="000000" w:themeColor="text1"/>
          <w:sz w:val="24"/>
          <w:szCs w:val="24"/>
        </w:rPr>
        <w:t xml:space="preserve">s thoughts pure can be </w:t>
      </w:r>
      <w:proofErr w:type="spellStart"/>
      <w:r w:rsidRPr="00C60A0B">
        <w:rPr>
          <w:rFonts w:ascii="Arial" w:hAnsi="Arial" w:cs="Arial"/>
          <w:color w:val="000000" w:themeColor="text1"/>
          <w:sz w:val="24"/>
          <w:szCs w:val="24"/>
        </w:rPr>
        <w:t>diffi</w:t>
      </w:r>
      <w:proofErr w:type="spellEnd"/>
      <w:r w:rsidR="001166F7">
        <w:rPr>
          <w:rFonts w:ascii="Arial" w:hAnsi="Arial" w:cs="Arial"/>
          <w:color w:val="000000" w:themeColor="text1"/>
          <w:sz w:val="24"/>
          <w:szCs w:val="24"/>
        </w:rPr>
        <w:t>-</w:t>
      </w:r>
      <w:r w:rsidRPr="00C60A0B">
        <w:rPr>
          <w:rFonts w:ascii="Arial" w:hAnsi="Arial" w:cs="Arial"/>
          <w:color w:val="000000" w:themeColor="text1"/>
          <w:sz w:val="24"/>
          <w:szCs w:val="24"/>
        </w:rPr>
        <w:t>cult, given the visual and verbal assault our senses are exposed t</w:t>
      </w:r>
      <w:r w:rsidR="006E1CEA">
        <w:rPr>
          <w:rFonts w:ascii="Arial" w:hAnsi="Arial" w:cs="Arial"/>
          <w:color w:val="000000" w:themeColor="text1"/>
          <w:sz w:val="24"/>
          <w:szCs w:val="24"/>
        </w:rPr>
        <w:t>o</w:t>
      </w:r>
      <w:r w:rsidRPr="00C60A0B">
        <w:rPr>
          <w:rFonts w:ascii="Arial" w:hAnsi="Arial" w:cs="Arial"/>
          <w:color w:val="000000" w:themeColor="text1"/>
          <w:sz w:val="24"/>
          <w:szCs w:val="24"/>
        </w:rPr>
        <w:t>.  We are careful what we eat and would not knowingly inhale, ingest, inject</w:t>
      </w:r>
      <w:r w:rsidR="006E1CEA">
        <w:rPr>
          <w:rFonts w:ascii="Arial" w:hAnsi="Arial" w:cs="Arial"/>
          <w:color w:val="000000" w:themeColor="text1"/>
          <w:sz w:val="24"/>
          <w:szCs w:val="24"/>
        </w:rPr>
        <w:t>,</w:t>
      </w:r>
      <w:r w:rsidRPr="00C60A0B">
        <w:rPr>
          <w:rFonts w:ascii="Arial" w:hAnsi="Arial" w:cs="Arial"/>
          <w:color w:val="000000" w:themeColor="text1"/>
          <w:sz w:val="24"/>
          <w:szCs w:val="24"/>
        </w:rPr>
        <w:t xml:space="preserve"> or seek to absorb something that would be poison</w:t>
      </w:r>
      <w:r w:rsidR="006E1CEA">
        <w:rPr>
          <w:rFonts w:ascii="Arial" w:hAnsi="Arial" w:cs="Arial"/>
          <w:color w:val="000000" w:themeColor="text1"/>
          <w:sz w:val="24"/>
          <w:szCs w:val="24"/>
        </w:rPr>
        <w:t>ous</w:t>
      </w:r>
      <w:r w:rsidRPr="00C60A0B">
        <w:rPr>
          <w:rFonts w:ascii="Arial" w:hAnsi="Arial" w:cs="Arial"/>
          <w:color w:val="000000" w:themeColor="text1"/>
          <w:sz w:val="24"/>
          <w:szCs w:val="24"/>
        </w:rPr>
        <w:t xml:space="preserve"> or cau</w:t>
      </w:r>
      <w:r w:rsidR="006E1CEA">
        <w:rPr>
          <w:rFonts w:ascii="Arial" w:hAnsi="Arial" w:cs="Arial"/>
          <w:color w:val="000000" w:themeColor="text1"/>
          <w:sz w:val="24"/>
          <w:szCs w:val="24"/>
        </w:rPr>
        <w:t xml:space="preserve">se harm to our bodies; in fact, we </w:t>
      </w:r>
      <w:r w:rsidRPr="00C60A0B">
        <w:rPr>
          <w:rFonts w:ascii="Arial" w:hAnsi="Arial" w:cs="Arial"/>
          <w:color w:val="000000" w:themeColor="text1"/>
          <w:sz w:val="24"/>
          <w:szCs w:val="24"/>
        </w:rPr>
        <w:t>probably take steps to ensure those things don’t happen.  The Bible teaches us that it is even more important that we not let impurities corrupt our minds.  Corruption is indicated by what we say or do.  The Pharisees were admoni</w:t>
      </w:r>
      <w:r w:rsidR="001166F7">
        <w:rPr>
          <w:rFonts w:ascii="Arial" w:hAnsi="Arial" w:cs="Arial"/>
          <w:color w:val="000000" w:themeColor="text1"/>
          <w:sz w:val="24"/>
          <w:szCs w:val="24"/>
        </w:rPr>
        <w:t>shed by Christ in Matthew 12:34-</w:t>
      </w:r>
      <w:r w:rsidRPr="00C60A0B">
        <w:rPr>
          <w:rFonts w:ascii="Arial" w:hAnsi="Arial" w:cs="Arial"/>
          <w:color w:val="000000" w:themeColor="text1"/>
          <w:sz w:val="24"/>
          <w:szCs w:val="24"/>
        </w:rPr>
        <w:t>37 that they would be called to give an account</w:t>
      </w:r>
      <w:r w:rsidR="000F0E34">
        <w:rPr>
          <w:rFonts w:ascii="Arial" w:hAnsi="Arial" w:cs="Arial"/>
          <w:color w:val="000000" w:themeColor="text1"/>
          <w:sz w:val="24"/>
          <w:szCs w:val="24"/>
        </w:rPr>
        <w:t xml:space="preserve"> of their hypocritical behavior;</w:t>
      </w:r>
      <w:r w:rsidRPr="00C60A0B">
        <w:rPr>
          <w:rFonts w:ascii="Arial" w:hAnsi="Arial" w:cs="Arial"/>
          <w:color w:val="000000" w:themeColor="text1"/>
          <w:sz w:val="24"/>
          <w:szCs w:val="24"/>
        </w:rPr>
        <w:t xml:space="preserve"> their actions and words belied wh</w:t>
      </w:r>
      <w:r w:rsidR="000F0E34">
        <w:rPr>
          <w:rFonts w:ascii="Arial" w:hAnsi="Arial" w:cs="Arial"/>
          <w:color w:val="000000" w:themeColor="text1"/>
          <w:sz w:val="24"/>
          <w:szCs w:val="24"/>
        </w:rPr>
        <w:t>at was in their hearts.  We</w:t>
      </w:r>
      <w:r w:rsidRPr="00C60A0B">
        <w:rPr>
          <w:rFonts w:ascii="Arial" w:hAnsi="Arial" w:cs="Arial"/>
          <w:color w:val="000000" w:themeColor="text1"/>
          <w:sz w:val="24"/>
          <w:szCs w:val="24"/>
        </w:rPr>
        <w:t>, like the Pharisees</w:t>
      </w:r>
      <w:r w:rsidR="000F0E34">
        <w:rPr>
          <w:rFonts w:ascii="Arial" w:hAnsi="Arial" w:cs="Arial"/>
          <w:color w:val="000000" w:themeColor="text1"/>
          <w:sz w:val="24"/>
          <w:szCs w:val="24"/>
        </w:rPr>
        <w:t>,</w:t>
      </w:r>
      <w:r w:rsidRPr="00C60A0B">
        <w:rPr>
          <w:rFonts w:ascii="Arial" w:hAnsi="Arial" w:cs="Arial"/>
          <w:color w:val="000000" w:themeColor="text1"/>
          <w:sz w:val="24"/>
          <w:szCs w:val="24"/>
        </w:rPr>
        <w:t xml:space="preserve"> will be either justified or condemned by our words.  </w:t>
      </w:r>
    </w:p>
    <w:p w:rsidR="000F0E34" w:rsidRDefault="000F0E34" w:rsidP="00C60A0B">
      <w:pPr>
        <w:spacing w:after="0" w:line="240" w:lineRule="auto"/>
        <w:ind w:firstLine="720"/>
        <w:rPr>
          <w:rFonts w:ascii="Arial" w:hAnsi="Arial" w:cs="Arial"/>
          <w:color w:val="000000" w:themeColor="text1"/>
          <w:sz w:val="24"/>
          <w:szCs w:val="24"/>
        </w:rPr>
      </w:pPr>
    </w:p>
    <w:p w:rsidR="00C60A0B" w:rsidRDefault="001701F9" w:rsidP="001166F7">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Young people must </w:t>
      </w:r>
      <w:r w:rsidR="00C60A0B" w:rsidRPr="00C60A0B">
        <w:rPr>
          <w:rFonts w:ascii="Arial" w:hAnsi="Arial" w:cs="Arial"/>
          <w:color w:val="000000" w:themeColor="text1"/>
          <w:sz w:val="24"/>
          <w:szCs w:val="24"/>
        </w:rPr>
        <w:t xml:space="preserve">determine to </w:t>
      </w:r>
      <w:r>
        <w:rPr>
          <w:rFonts w:ascii="Arial" w:hAnsi="Arial" w:cs="Arial"/>
          <w:color w:val="000000" w:themeColor="text1"/>
          <w:sz w:val="24"/>
          <w:szCs w:val="24"/>
        </w:rPr>
        <w:t>take steps each day to keep their thoughts pure.  They must be careful what they watch, the activities they seek to entertain themselves with and with whom they spend most of their time.  Paul said:  “Do not be deceived:</w:t>
      </w:r>
      <w:r w:rsidR="001166F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1166F7">
        <w:rPr>
          <w:rFonts w:ascii="Arial" w:hAnsi="Arial" w:cs="Arial"/>
          <w:color w:val="000000" w:themeColor="text1"/>
          <w:sz w:val="24"/>
          <w:szCs w:val="24"/>
        </w:rPr>
        <w:t>‘</w:t>
      </w:r>
      <w:r w:rsidR="00C60A0B" w:rsidRPr="00C60A0B">
        <w:rPr>
          <w:rFonts w:ascii="Arial" w:hAnsi="Arial" w:cs="Arial"/>
          <w:color w:val="000000" w:themeColor="text1"/>
          <w:sz w:val="24"/>
          <w:szCs w:val="24"/>
        </w:rPr>
        <w:t>Evil company corrupts good habits</w:t>
      </w:r>
      <w:r w:rsidR="001166F7">
        <w:rPr>
          <w:rFonts w:ascii="Arial" w:hAnsi="Arial" w:cs="Arial"/>
          <w:color w:val="000000" w:themeColor="text1"/>
          <w:sz w:val="24"/>
          <w:szCs w:val="24"/>
        </w:rPr>
        <w:t>’</w:t>
      </w:r>
      <w:r w:rsidR="00C60A0B" w:rsidRPr="00C60A0B">
        <w:rPr>
          <w:rFonts w:ascii="Arial" w:hAnsi="Arial" w:cs="Arial"/>
          <w:color w:val="000000" w:themeColor="text1"/>
          <w:sz w:val="24"/>
          <w:szCs w:val="24"/>
        </w:rPr>
        <w:t>”</w:t>
      </w:r>
      <w:r>
        <w:rPr>
          <w:rFonts w:ascii="Arial" w:hAnsi="Arial" w:cs="Arial"/>
          <w:color w:val="000000" w:themeColor="text1"/>
          <w:sz w:val="24"/>
          <w:szCs w:val="24"/>
        </w:rPr>
        <w:t xml:space="preserve"> (1 Cor. 15:33).</w:t>
      </w:r>
      <w:r w:rsidR="00C60A0B" w:rsidRPr="00C60A0B">
        <w:rPr>
          <w:rFonts w:ascii="Arial" w:hAnsi="Arial" w:cs="Arial"/>
          <w:color w:val="000000" w:themeColor="text1"/>
          <w:sz w:val="24"/>
          <w:szCs w:val="24"/>
        </w:rPr>
        <w:t xml:space="preserve">  We are commanded to strive to be a positive influence on those with whom we come in contact.  Jesus said, “Let your light so shine before men, that they may see your good works and glorify your Fa</w:t>
      </w:r>
      <w:r>
        <w:rPr>
          <w:rFonts w:ascii="Arial" w:hAnsi="Arial" w:cs="Arial"/>
          <w:color w:val="000000" w:themeColor="text1"/>
          <w:sz w:val="24"/>
          <w:szCs w:val="24"/>
        </w:rPr>
        <w:t>ther in heaven</w:t>
      </w:r>
      <w:r w:rsidR="00C60A0B" w:rsidRPr="00C60A0B">
        <w:rPr>
          <w:rFonts w:ascii="Arial" w:hAnsi="Arial" w:cs="Arial"/>
          <w:color w:val="000000" w:themeColor="text1"/>
          <w:sz w:val="24"/>
          <w:szCs w:val="24"/>
        </w:rPr>
        <w:t>” (Matt</w:t>
      </w:r>
      <w:r>
        <w:rPr>
          <w:rFonts w:ascii="Arial" w:hAnsi="Arial" w:cs="Arial"/>
          <w:color w:val="000000" w:themeColor="text1"/>
          <w:sz w:val="24"/>
          <w:szCs w:val="24"/>
        </w:rPr>
        <w:t>.</w:t>
      </w:r>
      <w:r w:rsidR="00C60A0B" w:rsidRPr="00C60A0B">
        <w:rPr>
          <w:rFonts w:ascii="Arial" w:hAnsi="Arial" w:cs="Arial"/>
          <w:color w:val="000000" w:themeColor="text1"/>
          <w:sz w:val="24"/>
          <w:szCs w:val="24"/>
        </w:rPr>
        <w:t xml:space="preserve"> 5:16)</w:t>
      </w:r>
      <w:r>
        <w:rPr>
          <w:rFonts w:ascii="Arial" w:hAnsi="Arial" w:cs="Arial"/>
          <w:color w:val="000000" w:themeColor="text1"/>
          <w:sz w:val="24"/>
          <w:szCs w:val="24"/>
        </w:rPr>
        <w:t>.</w:t>
      </w:r>
      <w:r w:rsidR="00C60A0B" w:rsidRPr="00C60A0B">
        <w:rPr>
          <w:rFonts w:ascii="Arial" w:hAnsi="Arial" w:cs="Arial"/>
          <w:color w:val="000000" w:themeColor="text1"/>
          <w:sz w:val="24"/>
          <w:szCs w:val="24"/>
        </w:rPr>
        <w:t xml:space="preserve">  However, we shouldn’t depend on our righteousness or </w:t>
      </w:r>
      <w:r w:rsidR="00C60A0B" w:rsidRPr="00C60A0B">
        <w:rPr>
          <w:rFonts w:ascii="Arial" w:hAnsi="Arial" w:cs="Arial"/>
          <w:color w:val="000000" w:themeColor="text1"/>
          <w:sz w:val="24"/>
          <w:szCs w:val="24"/>
        </w:rPr>
        <w:lastRenderedPageBreak/>
        <w:t>good deeds to keep us from harmful influences.  Joseph was, by all accounts, striving to do the right thing, while he was serving his (temporary) Egyptian masters.  But that didn’t keep Potiphar’s wife from going after him and bringing false accusations.  He didn’t have a choice (before being sexually harassed) of working or not wo</w:t>
      </w:r>
      <w:r>
        <w:rPr>
          <w:rFonts w:ascii="Arial" w:hAnsi="Arial" w:cs="Arial"/>
          <w:color w:val="000000" w:themeColor="text1"/>
          <w:sz w:val="24"/>
          <w:szCs w:val="24"/>
        </w:rPr>
        <w:t xml:space="preserve">rking in the household, which </w:t>
      </w:r>
      <w:r w:rsidR="00C60A0B" w:rsidRPr="00C60A0B">
        <w:rPr>
          <w:rFonts w:ascii="Arial" w:hAnsi="Arial" w:cs="Arial"/>
          <w:color w:val="000000" w:themeColor="text1"/>
          <w:sz w:val="24"/>
          <w:szCs w:val="24"/>
        </w:rPr>
        <w:t xml:space="preserve">exposed him to </w:t>
      </w:r>
      <w:proofErr w:type="gramStart"/>
      <w:r w:rsidR="00C60A0B" w:rsidRPr="00C60A0B">
        <w:rPr>
          <w:rFonts w:ascii="Arial" w:hAnsi="Arial" w:cs="Arial"/>
          <w:color w:val="000000" w:themeColor="text1"/>
          <w:sz w:val="24"/>
          <w:szCs w:val="24"/>
        </w:rPr>
        <w:t>situations</w:t>
      </w:r>
      <w:proofErr w:type="gramEnd"/>
      <w:r w:rsidR="00C60A0B" w:rsidRPr="00C60A0B">
        <w:rPr>
          <w:rFonts w:ascii="Arial" w:hAnsi="Arial" w:cs="Arial"/>
          <w:color w:val="000000" w:themeColor="text1"/>
          <w:sz w:val="24"/>
          <w:szCs w:val="24"/>
        </w:rPr>
        <w:t xml:space="preserve"> he would not have willingly placed himself.  Why woul</w:t>
      </w:r>
      <w:r w:rsidR="001166F7">
        <w:rPr>
          <w:rFonts w:ascii="Arial" w:hAnsi="Arial" w:cs="Arial"/>
          <w:color w:val="000000" w:themeColor="text1"/>
          <w:sz w:val="24"/>
          <w:szCs w:val="24"/>
        </w:rPr>
        <w:t>d we choose to willingly put</w:t>
      </w:r>
      <w:r w:rsidR="00C60A0B" w:rsidRPr="00C60A0B">
        <w:rPr>
          <w:rFonts w:ascii="Arial" w:hAnsi="Arial" w:cs="Arial"/>
          <w:color w:val="000000" w:themeColor="text1"/>
          <w:sz w:val="24"/>
          <w:szCs w:val="24"/>
        </w:rPr>
        <w:t xml:space="preserve"> ourselves in the company of individuals or in places where immoral activities might occur?  Such does not have to be the case with any</w:t>
      </w:r>
      <w:r>
        <w:rPr>
          <w:rFonts w:ascii="Arial" w:hAnsi="Arial" w:cs="Arial"/>
          <w:color w:val="000000" w:themeColor="text1"/>
          <w:sz w:val="24"/>
          <w:szCs w:val="24"/>
        </w:rPr>
        <w:t xml:space="preserve"> Christian.  The words of this H</w:t>
      </w:r>
      <w:r w:rsidR="00C60A0B" w:rsidRPr="00C60A0B">
        <w:rPr>
          <w:rFonts w:ascii="Arial" w:hAnsi="Arial" w:cs="Arial"/>
          <w:color w:val="000000" w:themeColor="text1"/>
          <w:sz w:val="24"/>
          <w:szCs w:val="24"/>
        </w:rPr>
        <w:t xml:space="preserve">oly </w:t>
      </w:r>
      <w:r>
        <w:rPr>
          <w:rFonts w:ascii="Arial" w:hAnsi="Arial" w:cs="Arial"/>
          <w:color w:val="000000" w:themeColor="text1"/>
          <w:sz w:val="24"/>
          <w:szCs w:val="24"/>
        </w:rPr>
        <w:t>B</w:t>
      </w:r>
      <w:r w:rsidR="00C60A0B" w:rsidRPr="00C60A0B">
        <w:rPr>
          <w:rFonts w:ascii="Arial" w:hAnsi="Arial" w:cs="Arial"/>
          <w:color w:val="000000" w:themeColor="text1"/>
          <w:sz w:val="24"/>
          <w:szCs w:val="24"/>
        </w:rPr>
        <w:t xml:space="preserve">ook </w:t>
      </w:r>
      <w:r w:rsidR="00C60A0B" w:rsidRPr="00C60A0B">
        <w:rPr>
          <w:rFonts w:ascii="Arial" w:hAnsi="Arial" w:cs="Arial"/>
          <w:b/>
          <w:i/>
          <w:color w:val="000000" w:themeColor="text1"/>
          <w:sz w:val="24"/>
          <w:szCs w:val="24"/>
        </w:rPr>
        <w:t>can</w:t>
      </w:r>
      <w:r w:rsidR="00C60A0B" w:rsidRPr="00C60A0B">
        <w:rPr>
          <w:rFonts w:ascii="Arial" w:hAnsi="Arial" w:cs="Arial"/>
          <w:color w:val="000000" w:themeColor="text1"/>
          <w:sz w:val="24"/>
          <w:szCs w:val="24"/>
        </w:rPr>
        <w:t xml:space="preserve"> well support our age, if we heed its instructions and don’t give in to being dishonest, harboring impure thoughts or actions.</w:t>
      </w:r>
    </w:p>
    <w:p w:rsidR="00013C2F" w:rsidRDefault="00013C2F" w:rsidP="001166F7">
      <w:pPr>
        <w:spacing w:after="0" w:line="240" w:lineRule="auto"/>
        <w:rPr>
          <w:rFonts w:ascii="Arial" w:hAnsi="Arial" w:cs="Arial"/>
          <w:color w:val="000000" w:themeColor="text1"/>
          <w:sz w:val="24"/>
          <w:szCs w:val="24"/>
        </w:rPr>
      </w:pPr>
    </w:p>
    <w:p w:rsidR="001166F7" w:rsidRDefault="001166F7" w:rsidP="001166F7">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PROBLEM SOLVING</w:t>
      </w:r>
    </w:p>
    <w:p w:rsidR="001166F7" w:rsidRPr="00C60A0B" w:rsidRDefault="001166F7" w:rsidP="001166F7">
      <w:pPr>
        <w:spacing w:after="0" w:line="240" w:lineRule="auto"/>
        <w:rPr>
          <w:rFonts w:ascii="Arial" w:hAnsi="Arial" w:cs="Arial"/>
          <w:color w:val="000000" w:themeColor="text1"/>
          <w:sz w:val="24"/>
          <w:szCs w:val="24"/>
        </w:rPr>
      </w:pPr>
    </w:p>
    <w:p w:rsidR="001701F9" w:rsidRDefault="00C60A0B" w:rsidP="002B3C1A">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The Bible teaches us that, as we grow in our faith, none of the challenges we face are unique.  Believe it or not, this was stated several thousand years ago by a very </w:t>
      </w:r>
      <w:r w:rsidR="001701F9">
        <w:rPr>
          <w:rFonts w:ascii="Arial" w:hAnsi="Arial" w:cs="Arial"/>
          <w:color w:val="000000" w:themeColor="text1"/>
          <w:sz w:val="24"/>
          <w:szCs w:val="24"/>
        </w:rPr>
        <w:t xml:space="preserve">wise man.  Solomon said:  </w:t>
      </w:r>
      <w:r w:rsidRPr="00C60A0B">
        <w:rPr>
          <w:rFonts w:ascii="Arial" w:hAnsi="Arial" w:cs="Arial"/>
          <w:color w:val="000000" w:themeColor="text1"/>
          <w:sz w:val="24"/>
          <w:szCs w:val="24"/>
        </w:rPr>
        <w:t>“That w</w:t>
      </w:r>
      <w:r w:rsidR="001166F7">
        <w:rPr>
          <w:rFonts w:ascii="Arial" w:hAnsi="Arial" w:cs="Arial"/>
          <w:color w:val="000000" w:themeColor="text1"/>
          <w:sz w:val="24"/>
          <w:szCs w:val="24"/>
        </w:rPr>
        <w:t>hich has been is what will be, T</w:t>
      </w:r>
      <w:r w:rsidRPr="00C60A0B">
        <w:rPr>
          <w:rFonts w:ascii="Arial" w:hAnsi="Arial" w:cs="Arial"/>
          <w:color w:val="000000" w:themeColor="text1"/>
          <w:sz w:val="24"/>
          <w:szCs w:val="24"/>
        </w:rPr>
        <w:t>hat which</w:t>
      </w:r>
      <w:r w:rsidR="001166F7">
        <w:rPr>
          <w:rFonts w:ascii="Arial" w:hAnsi="Arial" w:cs="Arial"/>
          <w:color w:val="000000" w:themeColor="text1"/>
          <w:sz w:val="24"/>
          <w:szCs w:val="24"/>
        </w:rPr>
        <w:t xml:space="preserve"> is done is what will be done, A</w:t>
      </w:r>
      <w:r w:rsidRPr="00C60A0B">
        <w:rPr>
          <w:rFonts w:ascii="Arial" w:hAnsi="Arial" w:cs="Arial"/>
          <w:color w:val="000000" w:themeColor="text1"/>
          <w:sz w:val="24"/>
          <w:szCs w:val="24"/>
        </w:rPr>
        <w:t>nd the</w:t>
      </w:r>
      <w:r w:rsidR="001701F9">
        <w:rPr>
          <w:rFonts w:ascii="Arial" w:hAnsi="Arial" w:cs="Arial"/>
          <w:color w:val="000000" w:themeColor="text1"/>
          <w:sz w:val="24"/>
          <w:szCs w:val="24"/>
        </w:rPr>
        <w:t>re is nothing new under the sun</w:t>
      </w:r>
      <w:r w:rsidRPr="00C60A0B">
        <w:rPr>
          <w:rFonts w:ascii="Arial" w:hAnsi="Arial" w:cs="Arial"/>
          <w:color w:val="000000" w:themeColor="text1"/>
          <w:sz w:val="24"/>
          <w:szCs w:val="24"/>
        </w:rPr>
        <w:t>”</w:t>
      </w:r>
      <w:r w:rsidR="001701F9">
        <w:rPr>
          <w:rFonts w:ascii="Arial" w:hAnsi="Arial" w:cs="Arial"/>
          <w:color w:val="000000" w:themeColor="text1"/>
          <w:sz w:val="24"/>
          <w:szCs w:val="24"/>
        </w:rPr>
        <w:t xml:space="preserve"> (</w:t>
      </w:r>
      <w:proofErr w:type="spellStart"/>
      <w:r w:rsidR="001701F9">
        <w:rPr>
          <w:rFonts w:ascii="Arial" w:hAnsi="Arial" w:cs="Arial"/>
          <w:color w:val="000000" w:themeColor="text1"/>
          <w:sz w:val="24"/>
          <w:szCs w:val="24"/>
        </w:rPr>
        <w:t>Ecc</w:t>
      </w:r>
      <w:proofErr w:type="spellEnd"/>
      <w:r w:rsidR="001701F9">
        <w:rPr>
          <w:rFonts w:ascii="Arial" w:hAnsi="Arial" w:cs="Arial"/>
          <w:color w:val="000000" w:themeColor="text1"/>
          <w:sz w:val="24"/>
          <w:szCs w:val="24"/>
        </w:rPr>
        <w:t xml:space="preserve">. 1:9).  In Lesson 4 of </w:t>
      </w:r>
      <w:proofErr w:type="spellStart"/>
      <w:r w:rsidR="001701F9">
        <w:rPr>
          <w:rFonts w:ascii="Arial" w:hAnsi="Arial" w:cs="Arial"/>
          <w:color w:val="000000" w:themeColor="text1"/>
          <w:sz w:val="24"/>
          <w:szCs w:val="24"/>
        </w:rPr>
        <w:t>Exum’s</w:t>
      </w:r>
      <w:proofErr w:type="spellEnd"/>
      <w:r w:rsidR="001701F9">
        <w:rPr>
          <w:rFonts w:ascii="Arial" w:hAnsi="Arial" w:cs="Arial"/>
          <w:color w:val="000000" w:themeColor="text1"/>
          <w:sz w:val="24"/>
          <w:szCs w:val="24"/>
        </w:rPr>
        <w:t xml:space="preserve"> material, he wrote: </w:t>
      </w:r>
    </w:p>
    <w:p w:rsidR="001701F9" w:rsidRDefault="001701F9" w:rsidP="001701F9">
      <w:pPr>
        <w:spacing w:after="0" w:line="240" w:lineRule="auto"/>
        <w:rPr>
          <w:rFonts w:ascii="Arial" w:hAnsi="Arial" w:cs="Arial"/>
          <w:color w:val="000000" w:themeColor="text1"/>
          <w:sz w:val="24"/>
          <w:szCs w:val="24"/>
        </w:rPr>
      </w:pPr>
    </w:p>
    <w:p w:rsidR="001701F9" w:rsidRDefault="00C60A0B" w:rsidP="001701F9">
      <w:pPr>
        <w:spacing w:after="0" w:line="240" w:lineRule="auto"/>
        <w:ind w:left="720" w:right="720"/>
        <w:jc w:val="both"/>
        <w:rPr>
          <w:rFonts w:ascii="Arial" w:hAnsi="Arial" w:cs="Arial"/>
          <w:color w:val="000000" w:themeColor="text1"/>
          <w:sz w:val="24"/>
          <w:szCs w:val="24"/>
        </w:rPr>
      </w:pPr>
      <w:r w:rsidRPr="00C60A0B">
        <w:rPr>
          <w:rFonts w:ascii="Arial" w:hAnsi="Arial" w:cs="Arial"/>
          <w:color w:val="000000" w:themeColor="text1"/>
          <w:sz w:val="24"/>
          <w:szCs w:val="24"/>
        </w:rPr>
        <w:t>One major problem wi</w:t>
      </w:r>
      <w:r w:rsidR="001701F9">
        <w:rPr>
          <w:rFonts w:ascii="Arial" w:hAnsi="Arial" w:cs="Arial"/>
          <w:color w:val="000000" w:themeColor="text1"/>
          <w:sz w:val="24"/>
          <w:szCs w:val="24"/>
        </w:rPr>
        <w:t>th young people and problems is</w:t>
      </w:r>
      <w:r w:rsidRPr="00C60A0B">
        <w:rPr>
          <w:rFonts w:ascii="Arial" w:hAnsi="Arial" w:cs="Arial"/>
          <w:color w:val="000000" w:themeColor="text1"/>
          <w:sz w:val="24"/>
          <w:szCs w:val="24"/>
        </w:rPr>
        <w:t xml:space="preserve"> that they feel that</w:t>
      </w:r>
      <w:r w:rsidR="001701F9">
        <w:rPr>
          <w:rFonts w:ascii="Arial" w:hAnsi="Arial" w:cs="Arial"/>
          <w:color w:val="000000" w:themeColor="text1"/>
          <w:sz w:val="24"/>
          <w:szCs w:val="24"/>
        </w:rPr>
        <w:t xml:space="preserve"> their own problems are unique.</w:t>
      </w:r>
      <w:r w:rsidRPr="00C60A0B">
        <w:rPr>
          <w:rFonts w:ascii="Arial" w:hAnsi="Arial" w:cs="Arial"/>
          <w:color w:val="000000" w:themeColor="text1"/>
          <w:sz w:val="24"/>
          <w:szCs w:val="24"/>
        </w:rPr>
        <w:t xml:space="preserve"> They feel that no one else has ever had quite the sam</w:t>
      </w:r>
      <w:r w:rsidR="001701F9">
        <w:rPr>
          <w:rFonts w:ascii="Arial" w:hAnsi="Arial" w:cs="Arial"/>
          <w:color w:val="000000" w:themeColor="text1"/>
          <w:sz w:val="24"/>
          <w:szCs w:val="24"/>
        </w:rPr>
        <w:t xml:space="preserve">e problem, but this is untrue. </w:t>
      </w:r>
      <w:r w:rsidRPr="00C60A0B">
        <w:rPr>
          <w:rFonts w:ascii="Arial" w:hAnsi="Arial" w:cs="Arial"/>
          <w:color w:val="000000" w:themeColor="text1"/>
          <w:sz w:val="24"/>
          <w:szCs w:val="24"/>
        </w:rPr>
        <w:t xml:space="preserve">While problems might be new to you [us], </w:t>
      </w:r>
      <w:r w:rsidR="001701F9">
        <w:rPr>
          <w:rFonts w:ascii="Arial" w:hAnsi="Arial" w:cs="Arial"/>
          <w:color w:val="000000" w:themeColor="text1"/>
          <w:sz w:val="24"/>
          <w:szCs w:val="24"/>
        </w:rPr>
        <w:t>they are not new in the world.</w:t>
      </w:r>
      <w:r w:rsidRPr="00C60A0B">
        <w:rPr>
          <w:rFonts w:ascii="Arial" w:hAnsi="Arial" w:cs="Arial"/>
          <w:color w:val="000000" w:themeColor="text1"/>
          <w:sz w:val="24"/>
          <w:szCs w:val="24"/>
        </w:rPr>
        <w:t xml:space="preserve"> Your parents had problems in their teenage years and everyone goes through much the same type of problems as the</w:t>
      </w:r>
      <w:r w:rsidR="001701F9">
        <w:rPr>
          <w:rFonts w:ascii="Arial" w:hAnsi="Arial" w:cs="Arial"/>
          <w:color w:val="000000" w:themeColor="text1"/>
          <w:sz w:val="24"/>
          <w:szCs w:val="24"/>
        </w:rPr>
        <w:t>y encounter every phase of life (</w:t>
      </w:r>
      <w:r w:rsidR="001166F7">
        <w:rPr>
          <w:rFonts w:ascii="Arial" w:hAnsi="Arial" w:cs="Arial"/>
          <w:color w:val="000000" w:themeColor="text1"/>
          <w:sz w:val="24"/>
          <w:szCs w:val="24"/>
        </w:rPr>
        <w:t>21</w:t>
      </w:r>
      <w:r w:rsidRPr="00C60A0B">
        <w:rPr>
          <w:rFonts w:ascii="Arial" w:hAnsi="Arial" w:cs="Arial"/>
          <w:color w:val="000000" w:themeColor="text1"/>
          <w:sz w:val="24"/>
          <w:szCs w:val="24"/>
        </w:rPr>
        <w:t>-22)</w:t>
      </w:r>
      <w:r w:rsidR="001701F9">
        <w:rPr>
          <w:rFonts w:ascii="Arial" w:hAnsi="Arial" w:cs="Arial"/>
          <w:color w:val="000000" w:themeColor="text1"/>
          <w:sz w:val="24"/>
          <w:szCs w:val="24"/>
        </w:rPr>
        <w:t>.</w:t>
      </w:r>
      <w:r w:rsidRPr="00C60A0B">
        <w:rPr>
          <w:rFonts w:ascii="Arial" w:hAnsi="Arial" w:cs="Arial"/>
          <w:color w:val="000000" w:themeColor="text1"/>
          <w:sz w:val="24"/>
          <w:szCs w:val="24"/>
        </w:rPr>
        <w:t xml:space="preserve">  </w:t>
      </w:r>
    </w:p>
    <w:p w:rsidR="001701F9" w:rsidRDefault="001701F9" w:rsidP="001701F9">
      <w:pPr>
        <w:spacing w:after="0" w:line="240" w:lineRule="auto"/>
        <w:ind w:left="720" w:right="720" w:firstLine="720"/>
        <w:rPr>
          <w:rFonts w:ascii="Arial" w:hAnsi="Arial" w:cs="Arial"/>
          <w:color w:val="000000" w:themeColor="text1"/>
          <w:sz w:val="24"/>
          <w:szCs w:val="24"/>
        </w:rPr>
      </w:pPr>
    </w:p>
    <w:p w:rsidR="001701F9" w:rsidRDefault="00C60A0B" w:rsidP="001701F9">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Whenever we have problems, it’s always nice to have someone we trust to share our concerns in confidence and share ideas in an effort to solve our personal problems.  But let’s face it, if we encounter a </w:t>
      </w:r>
      <w:r w:rsidRPr="00C60A0B">
        <w:rPr>
          <w:rFonts w:ascii="Arial" w:hAnsi="Arial" w:cs="Arial"/>
          <w:b/>
          <w:i/>
          <w:color w:val="000000" w:themeColor="text1"/>
          <w:sz w:val="24"/>
          <w:szCs w:val="24"/>
        </w:rPr>
        <w:t>serious</w:t>
      </w:r>
      <w:r w:rsidRPr="00C60A0B">
        <w:rPr>
          <w:rFonts w:ascii="Arial" w:hAnsi="Arial" w:cs="Arial"/>
          <w:color w:val="000000" w:themeColor="text1"/>
          <w:sz w:val="24"/>
          <w:szCs w:val="24"/>
        </w:rPr>
        <w:t xml:space="preserve"> problem, should we be seeking advice or guidance from someone who has the same or perhaps even less life experience?  They may be struggling with the same or other problems.  If we are saying to ourselves that</w:t>
      </w:r>
      <w:r w:rsidR="001701F9">
        <w:rPr>
          <w:rFonts w:ascii="Arial" w:hAnsi="Arial" w:cs="Arial"/>
          <w:color w:val="000000" w:themeColor="text1"/>
          <w:sz w:val="24"/>
          <w:szCs w:val="24"/>
        </w:rPr>
        <w:t>,</w:t>
      </w:r>
      <w:r w:rsidRPr="00C60A0B">
        <w:rPr>
          <w:rFonts w:ascii="Arial" w:hAnsi="Arial" w:cs="Arial"/>
          <w:color w:val="000000" w:themeColor="text1"/>
          <w:sz w:val="24"/>
          <w:szCs w:val="24"/>
        </w:rPr>
        <w:t xml:space="preserve"> when we have a problem</w:t>
      </w:r>
      <w:r w:rsidR="001701F9">
        <w:rPr>
          <w:rFonts w:ascii="Arial" w:hAnsi="Arial" w:cs="Arial"/>
          <w:color w:val="000000" w:themeColor="text1"/>
          <w:sz w:val="24"/>
          <w:szCs w:val="24"/>
        </w:rPr>
        <w:t>,</w:t>
      </w:r>
      <w:r w:rsidRPr="00C60A0B">
        <w:rPr>
          <w:rFonts w:ascii="Arial" w:hAnsi="Arial" w:cs="Arial"/>
          <w:color w:val="000000" w:themeColor="text1"/>
          <w:sz w:val="24"/>
          <w:szCs w:val="24"/>
        </w:rPr>
        <w:t xml:space="preserve"> we would pray about it first, then we’ve taken an excellent first step!  David prayed often</w:t>
      </w:r>
      <w:r w:rsidR="001701F9">
        <w:rPr>
          <w:rFonts w:ascii="Arial" w:hAnsi="Arial" w:cs="Arial"/>
          <w:color w:val="000000" w:themeColor="text1"/>
          <w:sz w:val="24"/>
          <w:szCs w:val="24"/>
        </w:rPr>
        <w:t>,</w:t>
      </w:r>
      <w:r w:rsidRPr="00C60A0B">
        <w:rPr>
          <w:rFonts w:ascii="Arial" w:hAnsi="Arial" w:cs="Arial"/>
          <w:color w:val="000000" w:themeColor="text1"/>
          <w:sz w:val="24"/>
          <w:szCs w:val="24"/>
        </w:rPr>
        <w:t xml:space="preserve"> and in </w:t>
      </w:r>
      <w:r w:rsidR="001701F9">
        <w:rPr>
          <w:rFonts w:ascii="Arial" w:hAnsi="Arial" w:cs="Arial"/>
          <w:color w:val="000000" w:themeColor="text1"/>
          <w:sz w:val="24"/>
          <w:szCs w:val="24"/>
        </w:rPr>
        <w:t>one of those recorded in Psalm 55:1 h</w:t>
      </w:r>
      <w:r w:rsidRPr="00C60A0B">
        <w:rPr>
          <w:rFonts w:ascii="Arial" w:hAnsi="Arial" w:cs="Arial"/>
          <w:color w:val="000000" w:themeColor="text1"/>
          <w:sz w:val="24"/>
          <w:szCs w:val="24"/>
        </w:rPr>
        <w:t xml:space="preserve">e said, </w:t>
      </w:r>
      <w:r w:rsidR="001701F9">
        <w:rPr>
          <w:rFonts w:ascii="Arial" w:hAnsi="Arial" w:cs="Arial"/>
          <w:color w:val="000000" w:themeColor="text1"/>
          <w:sz w:val="24"/>
          <w:szCs w:val="24"/>
        </w:rPr>
        <w:t>“</w:t>
      </w:r>
      <w:r w:rsidRPr="00C60A0B">
        <w:rPr>
          <w:rFonts w:ascii="Arial" w:hAnsi="Arial" w:cs="Arial"/>
          <w:color w:val="000000" w:themeColor="text1"/>
          <w:sz w:val="24"/>
          <w:szCs w:val="24"/>
        </w:rPr>
        <w:t xml:space="preserve">Give ear to my prayer, O God, </w:t>
      </w:r>
      <w:proofErr w:type="gramStart"/>
      <w:r w:rsidRPr="00C60A0B">
        <w:rPr>
          <w:rFonts w:ascii="Arial" w:hAnsi="Arial" w:cs="Arial"/>
          <w:color w:val="000000" w:themeColor="text1"/>
          <w:sz w:val="24"/>
          <w:szCs w:val="24"/>
        </w:rPr>
        <w:t>And</w:t>
      </w:r>
      <w:proofErr w:type="gramEnd"/>
      <w:r w:rsidRPr="00C60A0B">
        <w:rPr>
          <w:rFonts w:ascii="Arial" w:hAnsi="Arial" w:cs="Arial"/>
          <w:color w:val="000000" w:themeColor="text1"/>
          <w:sz w:val="24"/>
          <w:szCs w:val="24"/>
        </w:rPr>
        <w:t xml:space="preserve"> do not hide Yourself from my supplication.”  </w:t>
      </w:r>
    </w:p>
    <w:p w:rsidR="001701F9" w:rsidRDefault="001701F9" w:rsidP="001701F9">
      <w:pPr>
        <w:spacing w:after="0" w:line="240" w:lineRule="auto"/>
        <w:rPr>
          <w:rFonts w:ascii="Arial" w:hAnsi="Arial" w:cs="Arial"/>
          <w:color w:val="000000" w:themeColor="text1"/>
          <w:sz w:val="24"/>
          <w:szCs w:val="24"/>
        </w:rPr>
      </w:pPr>
    </w:p>
    <w:p w:rsidR="001166F7" w:rsidRDefault="001166F7" w:rsidP="001166F7">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PRAYER</w:t>
      </w:r>
    </w:p>
    <w:p w:rsidR="001166F7" w:rsidRDefault="001166F7" w:rsidP="001701F9">
      <w:pPr>
        <w:spacing w:after="0" w:line="240" w:lineRule="auto"/>
        <w:rPr>
          <w:rFonts w:ascii="Arial" w:hAnsi="Arial" w:cs="Arial"/>
          <w:color w:val="000000" w:themeColor="text1"/>
          <w:sz w:val="24"/>
          <w:szCs w:val="24"/>
        </w:rPr>
      </w:pPr>
    </w:p>
    <w:p w:rsidR="00E36373" w:rsidRDefault="00C60A0B" w:rsidP="00E37EBC">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Christians are told to pray and provided instructions on how to petition the </w:t>
      </w:r>
      <w:proofErr w:type="spellStart"/>
      <w:r w:rsidRPr="00C60A0B">
        <w:rPr>
          <w:rFonts w:ascii="Arial" w:hAnsi="Arial" w:cs="Arial"/>
          <w:color w:val="000000" w:themeColor="text1"/>
          <w:sz w:val="24"/>
          <w:szCs w:val="24"/>
        </w:rPr>
        <w:t>Fath</w:t>
      </w:r>
      <w:r w:rsidR="001701F9">
        <w:rPr>
          <w:rFonts w:ascii="Arial" w:hAnsi="Arial" w:cs="Arial"/>
          <w:color w:val="000000" w:themeColor="text1"/>
          <w:sz w:val="24"/>
          <w:szCs w:val="24"/>
        </w:rPr>
        <w:t>-</w:t>
      </w:r>
      <w:r w:rsidRPr="00C60A0B">
        <w:rPr>
          <w:rFonts w:ascii="Arial" w:hAnsi="Arial" w:cs="Arial"/>
          <w:color w:val="000000" w:themeColor="text1"/>
          <w:sz w:val="24"/>
          <w:szCs w:val="24"/>
        </w:rPr>
        <w:t>er</w:t>
      </w:r>
      <w:proofErr w:type="spellEnd"/>
      <w:r w:rsidRPr="00C60A0B">
        <w:rPr>
          <w:rFonts w:ascii="Arial" w:hAnsi="Arial" w:cs="Arial"/>
          <w:color w:val="000000" w:themeColor="text1"/>
          <w:sz w:val="24"/>
          <w:szCs w:val="24"/>
        </w:rPr>
        <w:t>.  Prayer was imp</w:t>
      </w:r>
      <w:r w:rsidR="001701F9">
        <w:rPr>
          <w:rFonts w:ascii="Arial" w:hAnsi="Arial" w:cs="Arial"/>
          <w:color w:val="000000" w:themeColor="text1"/>
          <w:sz w:val="24"/>
          <w:szCs w:val="24"/>
        </w:rPr>
        <w:t xml:space="preserve">ortant to the Son of God during His ministry, </w:t>
      </w:r>
      <w:r w:rsidRPr="00C60A0B">
        <w:rPr>
          <w:rFonts w:ascii="Arial" w:hAnsi="Arial" w:cs="Arial"/>
          <w:color w:val="000000" w:themeColor="text1"/>
          <w:sz w:val="24"/>
          <w:szCs w:val="24"/>
        </w:rPr>
        <w:t>as He taught the dis</w:t>
      </w:r>
      <w:r w:rsidR="001701F9">
        <w:rPr>
          <w:rFonts w:ascii="Arial" w:hAnsi="Arial" w:cs="Arial"/>
          <w:color w:val="000000" w:themeColor="text1"/>
          <w:sz w:val="24"/>
          <w:szCs w:val="24"/>
        </w:rPr>
        <w:t>-</w:t>
      </w:r>
      <w:proofErr w:type="spellStart"/>
      <w:r w:rsidRPr="00C60A0B">
        <w:rPr>
          <w:rFonts w:ascii="Arial" w:hAnsi="Arial" w:cs="Arial"/>
          <w:color w:val="000000" w:themeColor="text1"/>
          <w:sz w:val="24"/>
          <w:szCs w:val="24"/>
        </w:rPr>
        <w:t>ciples</w:t>
      </w:r>
      <w:proofErr w:type="spellEnd"/>
      <w:r w:rsidRPr="00C60A0B">
        <w:rPr>
          <w:rFonts w:ascii="Arial" w:hAnsi="Arial" w:cs="Arial"/>
          <w:color w:val="000000" w:themeColor="text1"/>
          <w:sz w:val="24"/>
          <w:szCs w:val="24"/>
        </w:rPr>
        <w:t>.  He told them to pray for their enemies.  Think how it can and does benefit ourselves and others when</w:t>
      </w:r>
      <w:r w:rsidR="00E36373">
        <w:rPr>
          <w:rFonts w:ascii="Arial" w:hAnsi="Arial" w:cs="Arial"/>
          <w:color w:val="000000" w:themeColor="text1"/>
          <w:sz w:val="24"/>
          <w:szCs w:val="24"/>
        </w:rPr>
        <w:t>,</w:t>
      </w:r>
      <w:r w:rsidRPr="00C60A0B">
        <w:rPr>
          <w:rFonts w:ascii="Arial" w:hAnsi="Arial" w:cs="Arial"/>
          <w:color w:val="000000" w:themeColor="text1"/>
          <w:sz w:val="24"/>
          <w:szCs w:val="24"/>
        </w:rPr>
        <w:t xml:space="preserve"> as a result of prayer and positive influence (example on our part), someone who was an enemy amends their way</w:t>
      </w:r>
      <w:r w:rsidR="00E36373">
        <w:rPr>
          <w:rFonts w:ascii="Arial" w:hAnsi="Arial" w:cs="Arial"/>
          <w:color w:val="000000" w:themeColor="text1"/>
          <w:sz w:val="24"/>
          <w:szCs w:val="24"/>
        </w:rPr>
        <w:t>s</w:t>
      </w:r>
      <w:r w:rsidRPr="00C60A0B">
        <w:rPr>
          <w:rFonts w:ascii="Arial" w:hAnsi="Arial" w:cs="Arial"/>
          <w:color w:val="000000" w:themeColor="text1"/>
          <w:sz w:val="24"/>
          <w:szCs w:val="24"/>
        </w:rPr>
        <w:t>?  Christ provided an example of the components</w:t>
      </w:r>
      <w:r w:rsidR="00E36373">
        <w:rPr>
          <w:rFonts w:ascii="Arial" w:hAnsi="Arial" w:cs="Arial"/>
          <w:color w:val="000000" w:themeColor="text1"/>
          <w:sz w:val="24"/>
          <w:szCs w:val="24"/>
        </w:rPr>
        <w:t xml:space="preserve"> of a purposeful prayer (Matt.</w:t>
      </w:r>
      <w:r w:rsidRPr="00C60A0B">
        <w:rPr>
          <w:rFonts w:ascii="Arial" w:hAnsi="Arial" w:cs="Arial"/>
          <w:color w:val="000000" w:themeColor="text1"/>
          <w:sz w:val="24"/>
          <w:szCs w:val="24"/>
        </w:rPr>
        <w:t xml:space="preserve"> 6:5), as well as the type of attitude we should have wh</w:t>
      </w:r>
      <w:r w:rsidR="00E36373">
        <w:rPr>
          <w:rFonts w:ascii="Arial" w:hAnsi="Arial" w:cs="Arial"/>
          <w:color w:val="000000" w:themeColor="text1"/>
          <w:sz w:val="24"/>
          <w:szCs w:val="24"/>
        </w:rPr>
        <w:t>en entering into prayer (Matt.</w:t>
      </w:r>
      <w:r w:rsidR="00E37EBC">
        <w:rPr>
          <w:rFonts w:ascii="Arial" w:hAnsi="Arial" w:cs="Arial"/>
          <w:color w:val="000000" w:themeColor="text1"/>
          <w:sz w:val="24"/>
          <w:szCs w:val="24"/>
        </w:rPr>
        <w:t xml:space="preserve"> 6:6).  Christ H</w:t>
      </w:r>
      <w:r w:rsidRPr="00C60A0B">
        <w:rPr>
          <w:rFonts w:ascii="Arial" w:hAnsi="Arial" w:cs="Arial"/>
          <w:color w:val="000000" w:themeColor="text1"/>
          <w:sz w:val="24"/>
          <w:szCs w:val="24"/>
        </w:rPr>
        <w:t xml:space="preserve">imself </w:t>
      </w:r>
      <w:r w:rsidR="00E36373">
        <w:rPr>
          <w:rFonts w:ascii="Arial" w:hAnsi="Arial" w:cs="Arial"/>
          <w:color w:val="000000" w:themeColor="text1"/>
          <w:sz w:val="24"/>
          <w:szCs w:val="24"/>
        </w:rPr>
        <w:t xml:space="preserve">prayed often in </w:t>
      </w:r>
      <w:proofErr w:type="spellStart"/>
      <w:r w:rsidR="00E36373">
        <w:rPr>
          <w:rFonts w:ascii="Arial" w:hAnsi="Arial" w:cs="Arial"/>
          <w:color w:val="000000" w:themeColor="text1"/>
          <w:sz w:val="24"/>
          <w:szCs w:val="24"/>
        </w:rPr>
        <w:t>pri</w:t>
      </w:r>
      <w:r w:rsidR="00E37EBC">
        <w:rPr>
          <w:rFonts w:ascii="Arial" w:hAnsi="Arial" w:cs="Arial"/>
          <w:color w:val="000000" w:themeColor="text1"/>
          <w:sz w:val="24"/>
          <w:szCs w:val="24"/>
        </w:rPr>
        <w:t>-</w:t>
      </w:r>
      <w:r w:rsidR="00E36373">
        <w:rPr>
          <w:rFonts w:ascii="Arial" w:hAnsi="Arial" w:cs="Arial"/>
          <w:color w:val="000000" w:themeColor="text1"/>
          <w:sz w:val="24"/>
          <w:szCs w:val="24"/>
        </w:rPr>
        <w:t>vate</w:t>
      </w:r>
      <w:proofErr w:type="spellEnd"/>
      <w:r w:rsidR="00E36373">
        <w:rPr>
          <w:rFonts w:ascii="Arial" w:hAnsi="Arial" w:cs="Arial"/>
          <w:color w:val="000000" w:themeColor="text1"/>
          <w:sz w:val="24"/>
          <w:szCs w:val="24"/>
        </w:rPr>
        <w:t xml:space="preserve"> (Matt. 14:23;</w:t>
      </w:r>
      <w:r w:rsidR="00E37EBC">
        <w:rPr>
          <w:rFonts w:ascii="Arial" w:hAnsi="Arial" w:cs="Arial"/>
          <w:color w:val="000000" w:themeColor="text1"/>
          <w:sz w:val="24"/>
          <w:szCs w:val="24"/>
        </w:rPr>
        <w:t xml:space="preserve"> 26:36</w:t>
      </w:r>
      <w:r w:rsidRPr="00C60A0B">
        <w:rPr>
          <w:rFonts w:ascii="Arial" w:hAnsi="Arial" w:cs="Arial"/>
          <w:color w:val="000000" w:themeColor="text1"/>
          <w:sz w:val="24"/>
          <w:szCs w:val="24"/>
        </w:rPr>
        <w:t xml:space="preserve">) and for extended periods of time.  </w:t>
      </w:r>
      <w:proofErr w:type="gramStart"/>
      <w:r w:rsidRPr="00C60A0B">
        <w:rPr>
          <w:rFonts w:ascii="Arial" w:hAnsi="Arial" w:cs="Arial"/>
          <w:color w:val="000000" w:themeColor="text1"/>
          <w:sz w:val="24"/>
          <w:szCs w:val="24"/>
        </w:rPr>
        <w:t>Luke 6:12 records that He went up to a mountain and</w:t>
      </w:r>
      <w:r w:rsidR="00E36373">
        <w:rPr>
          <w:rFonts w:ascii="Arial" w:hAnsi="Arial" w:cs="Arial"/>
          <w:color w:val="000000" w:themeColor="text1"/>
          <w:sz w:val="24"/>
          <w:szCs w:val="24"/>
        </w:rPr>
        <w:t>, “</w:t>
      </w:r>
      <w:r w:rsidRPr="00C60A0B">
        <w:rPr>
          <w:rFonts w:ascii="Arial" w:hAnsi="Arial" w:cs="Arial"/>
          <w:color w:val="000000" w:themeColor="text1"/>
          <w:sz w:val="24"/>
          <w:szCs w:val="24"/>
        </w:rPr>
        <w:t>continued all night in prayer to God.”</w:t>
      </w:r>
      <w:proofErr w:type="gramEnd"/>
      <w:r w:rsidRPr="00C60A0B">
        <w:rPr>
          <w:rFonts w:ascii="Arial" w:hAnsi="Arial" w:cs="Arial"/>
          <w:color w:val="000000" w:themeColor="text1"/>
          <w:sz w:val="24"/>
          <w:szCs w:val="24"/>
        </w:rPr>
        <w:t xml:space="preserve">  </w:t>
      </w:r>
      <w:r w:rsidR="00E36373">
        <w:rPr>
          <w:rFonts w:ascii="Arial" w:hAnsi="Arial" w:cs="Arial"/>
          <w:color w:val="000000" w:themeColor="text1"/>
          <w:sz w:val="24"/>
          <w:szCs w:val="24"/>
        </w:rPr>
        <w:t>Christ prayed for His disciples in John 17—</w:t>
      </w:r>
      <w:r w:rsidRPr="00C60A0B">
        <w:rPr>
          <w:rFonts w:ascii="Arial" w:hAnsi="Arial" w:cs="Arial"/>
          <w:color w:val="000000" w:themeColor="text1"/>
          <w:sz w:val="24"/>
          <w:szCs w:val="24"/>
        </w:rPr>
        <w:t>a chapter which</w:t>
      </w:r>
      <w:r w:rsidR="001166F7">
        <w:rPr>
          <w:rFonts w:ascii="Arial" w:hAnsi="Arial" w:cs="Arial"/>
          <w:color w:val="000000" w:themeColor="text1"/>
          <w:sz w:val="24"/>
          <w:szCs w:val="24"/>
        </w:rPr>
        <w:t xml:space="preserve"> more so than either Matthew 6:9-13 or Luke 11:</w:t>
      </w:r>
      <w:r w:rsidRPr="00C60A0B">
        <w:rPr>
          <w:rFonts w:ascii="Arial" w:hAnsi="Arial" w:cs="Arial"/>
          <w:color w:val="000000" w:themeColor="text1"/>
          <w:sz w:val="24"/>
          <w:szCs w:val="24"/>
        </w:rPr>
        <w:t xml:space="preserve">2-4 could be called </w:t>
      </w:r>
      <w:r w:rsidR="001166F7">
        <w:rPr>
          <w:rFonts w:ascii="Arial" w:hAnsi="Arial" w:cs="Arial"/>
          <w:color w:val="000000" w:themeColor="text1"/>
          <w:sz w:val="24"/>
          <w:szCs w:val="24"/>
        </w:rPr>
        <w:t>“</w:t>
      </w:r>
      <w:r w:rsidRPr="00C60A0B">
        <w:rPr>
          <w:rFonts w:ascii="Arial" w:hAnsi="Arial" w:cs="Arial"/>
          <w:color w:val="000000" w:themeColor="text1"/>
          <w:sz w:val="24"/>
          <w:szCs w:val="24"/>
        </w:rPr>
        <w:t>the Lord’s Prayer.</w:t>
      </w:r>
      <w:r w:rsidR="001166F7">
        <w:rPr>
          <w:rFonts w:ascii="Arial" w:hAnsi="Arial" w:cs="Arial"/>
          <w:color w:val="000000" w:themeColor="text1"/>
          <w:sz w:val="24"/>
          <w:szCs w:val="24"/>
        </w:rPr>
        <w:t>”</w:t>
      </w:r>
      <w:r w:rsidRPr="00C60A0B">
        <w:rPr>
          <w:rFonts w:ascii="Arial" w:hAnsi="Arial" w:cs="Arial"/>
          <w:color w:val="000000" w:themeColor="text1"/>
          <w:sz w:val="24"/>
          <w:szCs w:val="24"/>
        </w:rPr>
        <w:t xml:space="preserve">  </w:t>
      </w:r>
    </w:p>
    <w:p w:rsidR="00E36373" w:rsidRDefault="00E36373" w:rsidP="00E36373">
      <w:pPr>
        <w:spacing w:after="0" w:line="240" w:lineRule="auto"/>
        <w:ind w:firstLine="720"/>
        <w:jc w:val="both"/>
        <w:rPr>
          <w:rFonts w:ascii="Arial" w:hAnsi="Arial" w:cs="Arial"/>
          <w:color w:val="000000" w:themeColor="text1"/>
          <w:sz w:val="24"/>
          <w:szCs w:val="24"/>
        </w:rPr>
      </w:pPr>
    </w:p>
    <w:p w:rsidR="00C60A0B" w:rsidRDefault="00C60A0B" w:rsidP="00E36373">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There are numerous examples of the power of prayer found in the Bible.  Con</w:t>
      </w:r>
      <w:r w:rsidR="00E36373">
        <w:rPr>
          <w:rFonts w:ascii="Arial" w:hAnsi="Arial" w:cs="Arial"/>
          <w:color w:val="000000" w:themeColor="text1"/>
          <w:sz w:val="24"/>
          <w:szCs w:val="24"/>
        </w:rPr>
        <w:t>-</w:t>
      </w:r>
      <w:r w:rsidRPr="00C60A0B">
        <w:rPr>
          <w:rFonts w:ascii="Arial" w:hAnsi="Arial" w:cs="Arial"/>
          <w:color w:val="000000" w:themeColor="text1"/>
          <w:sz w:val="24"/>
          <w:szCs w:val="24"/>
        </w:rPr>
        <w:t>sider the events which occurred right after the words, “and when they had prayed</w:t>
      </w:r>
      <w:r w:rsidR="00E36373">
        <w:rPr>
          <w:rFonts w:ascii="Arial" w:hAnsi="Arial" w:cs="Arial"/>
          <w:color w:val="000000" w:themeColor="text1"/>
          <w:sz w:val="24"/>
          <w:szCs w:val="24"/>
        </w:rPr>
        <w:t>,</w:t>
      </w:r>
      <w:r w:rsidRPr="00C60A0B">
        <w:rPr>
          <w:rFonts w:ascii="Arial" w:hAnsi="Arial" w:cs="Arial"/>
          <w:color w:val="000000" w:themeColor="text1"/>
          <w:sz w:val="24"/>
          <w:szCs w:val="24"/>
        </w:rPr>
        <w:t xml:space="preserve">” </w:t>
      </w:r>
      <w:r w:rsidR="00E36373">
        <w:rPr>
          <w:rFonts w:ascii="Arial" w:hAnsi="Arial" w:cs="Arial"/>
          <w:color w:val="000000" w:themeColor="text1"/>
          <w:sz w:val="24"/>
          <w:szCs w:val="24"/>
        </w:rPr>
        <w:t xml:space="preserve">that </w:t>
      </w:r>
      <w:r w:rsidR="00E36373">
        <w:rPr>
          <w:rFonts w:ascii="Arial" w:hAnsi="Arial" w:cs="Arial"/>
          <w:color w:val="000000" w:themeColor="text1"/>
          <w:sz w:val="24"/>
          <w:szCs w:val="24"/>
        </w:rPr>
        <w:lastRenderedPageBreak/>
        <w:t xml:space="preserve">are recorded in Scripture.  In Acts 4:31, we read: </w:t>
      </w:r>
      <w:r w:rsidRPr="00C60A0B">
        <w:rPr>
          <w:rFonts w:ascii="Arial" w:hAnsi="Arial" w:cs="Arial"/>
          <w:color w:val="000000" w:themeColor="text1"/>
          <w:sz w:val="24"/>
          <w:szCs w:val="24"/>
        </w:rPr>
        <w:t xml:space="preserve"> “</w:t>
      </w:r>
      <w:r w:rsidRPr="00C60A0B">
        <w:rPr>
          <w:rFonts w:ascii="Arial" w:hAnsi="Arial" w:cs="Arial"/>
          <w:bCs/>
          <w:color w:val="000000" w:themeColor="text1"/>
          <w:sz w:val="24"/>
          <w:szCs w:val="24"/>
        </w:rPr>
        <w:t>And</w:t>
      </w:r>
      <w:r w:rsidRPr="00C60A0B">
        <w:rPr>
          <w:rFonts w:ascii="Arial" w:hAnsi="Arial" w:cs="Arial"/>
          <w:color w:val="000000" w:themeColor="text1"/>
          <w:sz w:val="24"/>
          <w:szCs w:val="24"/>
        </w:rPr>
        <w:t xml:space="preserve"> </w:t>
      </w:r>
      <w:r w:rsidRPr="00C60A0B">
        <w:rPr>
          <w:rFonts w:ascii="Arial" w:hAnsi="Arial" w:cs="Arial"/>
          <w:bCs/>
          <w:color w:val="000000" w:themeColor="text1"/>
          <w:sz w:val="24"/>
          <w:szCs w:val="24"/>
        </w:rPr>
        <w:t>when</w:t>
      </w:r>
      <w:r w:rsidRPr="00C60A0B">
        <w:rPr>
          <w:rFonts w:ascii="Arial" w:hAnsi="Arial" w:cs="Arial"/>
          <w:color w:val="000000" w:themeColor="text1"/>
          <w:sz w:val="24"/>
          <w:szCs w:val="24"/>
        </w:rPr>
        <w:t xml:space="preserve"> </w:t>
      </w:r>
      <w:r w:rsidRPr="00C60A0B">
        <w:rPr>
          <w:rFonts w:ascii="Arial" w:hAnsi="Arial" w:cs="Arial"/>
          <w:bCs/>
          <w:color w:val="000000" w:themeColor="text1"/>
          <w:sz w:val="24"/>
          <w:szCs w:val="24"/>
        </w:rPr>
        <w:t>they</w:t>
      </w:r>
      <w:r w:rsidRPr="00C60A0B">
        <w:rPr>
          <w:rFonts w:ascii="Arial" w:hAnsi="Arial" w:cs="Arial"/>
          <w:color w:val="000000" w:themeColor="text1"/>
          <w:sz w:val="24"/>
          <w:szCs w:val="24"/>
        </w:rPr>
        <w:t xml:space="preserve"> </w:t>
      </w:r>
      <w:r w:rsidRPr="00C60A0B">
        <w:rPr>
          <w:rFonts w:ascii="Arial" w:hAnsi="Arial" w:cs="Arial"/>
          <w:bCs/>
          <w:color w:val="000000" w:themeColor="text1"/>
          <w:sz w:val="24"/>
          <w:szCs w:val="24"/>
        </w:rPr>
        <w:t>had</w:t>
      </w:r>
      <w:r w:rsidRPr="00C60A0B">
        <w:rPr>
          <w:rFonts w:ascii="Arial" w:hAnsi="Arial" w:cs="Arial"/>
          <w:color w:val="000000" w:themeColor="text1"/>
          <w:sz w:val="24"/>
          <w:szCs w:val="24"/>
        </w:rPr>
        <w:t xml:space="preserve"> </w:t>
      </w:r>
      <w:r w:rsidRPr="00C60A0B">
        <w:rPr>
          <w:rFonts w:ascii="Arial" w:hAnsi="Arial" w:cs="Arial"/>
          <w:bCs/>
          <w:color w:val="000000" w:themeColor="text1"/>
          <w:sz w:val="24"/>
          <w:szCs w:val="24"/>
        </w:rPr>
        <w:t>prayed</w:t>
      </w:r>
      <w:r w:rsidRPr="00C60A0B">
        <w:rPr>
          <w:rFonts w:ascii="Arial" w:hAnsi="Arial" w:cs="Arial"/>
          <w:color w:val="000000" w:themeColor="text1"/>
          <w:sz w:val="24"/>
          <w:szCs w:val="24"/>
        </w:rPr>
        <w:t>, the place where they were assembled together was shaken; and they were all filled with the Holy Spirit, and they spoke the w</w:t>
      </w:r>
      <w:r w:rsidR="00E36373">
        <w:rPr>
          <w:rFonts w:ascii="Arial" w:hAnsi="Arial" w:cs="Arial"/>
          <w:color w:val="000000" w:themeColor="text1"/>
          <w:sz w:val="24"/>
          <w:szCs w:val="24"/>
        </w:rPr>
        <w:t xml:space="preserve">ord of God with boldness.”  In </w:t>
      </w:r>
      <w:r w:rsidRPr="00C60A0B">
        <w:rPr>
          <w:rFonts w:ascii="Arial" w:hAnsi="Arial" w:cs="Arial"/>
          <w:color w:val="000000" w:themeColor="text1"/>
          <w:sz w:val="24"/>
          <w:szCs w:val="24"/>
        </w:rPr>
        <w:t>Acts 6:6-7</w:t>
      </w:r>
      <w:r w:rsidR="001A0750">
        <w:rPr>
          <w:rFonts w:ascii="Arial" w:hAnsi="Arial" w:cs="Arial"/>
          <w:color w:val="000000" w:themeColor="text1"/>
          <w:sz w:val="24"/>
          <w:szCs w:val="24"/>
        </w:rPr>
        <w:t>,</w:t>
      </w:r>
      <w:r w:rsidR="003D53A4">
        <w:rPr>
          <w:rFonts w:ascii="Arial" w:hAnsi="Arial" w:cs="Arial"/>
          <w:color w:val="000000" w:themeColor="text1"/>
          <w:sz w:val="24"/>
          <w:szCs w:val="24"/>
        </w:rPr>
        <w:t xml:space="preserve"> </w:t>
      </w:r>
      <w:r w:rsidR="00E36373">
        <w:rPr>
          <w:rFonts w:ascii="Arial" w:hAnsi="Arial" w:cs="Arial"/>
          <w:color w:val="000000" w:themeColor="text1"/>
          <w:sz w:val="24"/>
          <w:szCs w:val="24"/>
        </w:rPr>
        <w:t>we read of those “</w:t>
      </w:r>
      <w:r w:rsidRPr="00C60A0B">
        <w:rPr>
          <w:rFonts w:ascii="Arial" w:hAnsi="Arial" w:cs="Arial"/>
          <w:color w:val="000000" w:themeColor="text1"/>
          <w:sz w:val="24"/>
          <w:szCs w:val="24"/>
        </w:rPr>
        <w:t>whom they set before the apostles; and when they had prayed, they laid hands on them. Then the word of God spread, and the number of the disciples multiplied greatly in Jerusalem, and a great many of the priests were obedient to the faith.”</w:t>
      </w:r>
    </w:p>
    <w:p w:rsidR="00013C2F" w:rsidRDefault="00013C2F" w:rsidP="00C60A0B">
      <w:pPr>
        <w:spacing w:after="0" w:line="240" w:lineRule="auto"/>
        <w:ind w:firstLine="720"/>
        <w:rPr>
          <w:rFonts w:ascii="Arial" w:hAnsi="Arial" w:cs="Arial"/>
          <w:color w:val="000000" w:themeColor="text1"/>
          <w:sz w:val="24"/>
          <w:szCs w:val="24"/>
        </w:rPr>
      </w:pPr>
    </w:p>
    <w:p w:rsidR="00C60A0B" w:rsidRDefault="00C60A0B" w:rsidP="00E36373">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As we grow in our Christian walk, we seek guida</w:t>
      </w:r>
      <w:r w:rsidR="00E36373">
        <w:rPr>
          <w:rFonts w:ascii="Arial" w:hAnsi="Arial" w:cs="Arial"/>
          <w:color w:val="000000" w:themeColor="text1"/>
          <w:sz w:val="24"/>
          <w:szCs w:val="24"/>
        </w:rPr>
        <w:t>nce th</w:t>
      </w:r>
      <w:r w:rsidR="001A0750">
        <w:rPr>
          <w:rFonts w:ascii="Arial" w:hAnsi="Arial" w:cs="Arial"/>
          <w:color w:val="000000" w:themeColor="text1"/>
          <w:sz w:val="24"/>
          <w:szCs w:val="24"/>
        </w:rPr>
        <w:t>rough prayer to the Father and</w:t>
      </w:r>
      <w:r w:rsidR="00E36373">
        <w:rPr>
          <w:rFonts w:ascii="Arial" w:hAnsi="Arial" w:cs="Arial"/>
          <w:color w:val="000000" w:themeColor="text1"/>
          <w:sz w:val="24"/>
          <w:szCs w:val="24"/>
        </w:rPr>
        <w:t xml:space="preserve"> we</w:t>
      </w:r>
      <w:r w:rsidRPr="00C60A0B">
        <w:rPr>
          <w:rFonts w:ascii="Arial" w:hAnsi="Arial" w:cs="Arial"/>
          <w:color w:val="000000" w:themeColor="text1"/>
          <w:sz w:val="24"/>
          <w:szCs w:val="24"/>
        </w:rPr>
        <w:t xml:space="preserve"> seek input fro</w:t>
      </w:r>
      <w:r w:rsidR="00E36373">
        <w:rPr>
          <w:rFonts w:ascii="Arial" w:hAnsi="Arial" w:cs="Arial"/>
          <w:color w:val="000000" w:themeColor="text1"/>
          <w:sz w:val="24"/>
          <w:szCs w:val="24"/>
        </w:rPr>
        <w:t>m more experienced Christians.  B</w:t>
      </w:r>
      <w:r w:rsidRPr="00C60A0B">
        <w:rPr>
          <w:rFonts w:ascii="Arial" w:hAnsi="Arial" w:cs="Arial"/>
          <w:color w:val="000000" w:themeColor="text1"/>
          <w:sz w:val="24"/>
          <w:szCs w:val="24"/>
        </w:rPr>
        <w:t>oth of these avenues will always be excellent choices.  As we learn and gain knowledge from studying God’s word, it is important to put that knowledge to use to make good choices—those most beneficial to the work of the Lord.</w:t>
      </w:r>
    </w:p>
    <w:p w:rsidR="00013C2F" w:rsidRDefault="00013C2F" w:rsidP="001A0750">
      <w:pPr>
        <w:spacing w:after="0" w:line="240" w:lineRule="auto"/>
        <w:rPr>
          <w:rFonts w:ascii="Arial" w:hAnsi="Arial" w:cs="Arial"/>
          <w:color w:val="000000" w:themeColor="text1"/>
          <w:sz w:val="24"/>
          <w:szCs w:val="24"/>
        </w:rPr>
      </w:pPr>
    </w:p>
    <w:p w:rsidR="001A0750" w:rsidRDefault="001A0750" w:rsidP="001A0750">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WISDOM</w:t>
      </w:r>
    </w:p>
    <w:p w:rsidR="001A0750" w:rsidRPr="00C60A0B" w:rsidRDefault="001A0750" w:rsidP="001A0750">
      <w:pPr>
        <w:spacing w:after="0" w:line="240" w:lineRule="auto"/>
        <w:rPr>
          <w:rFonts w:ascii="Arial" w:hAnsi="Arial" w:cs="Arial"/>
          <w:color w:val="000000" w:themeColor="text1"/>
          <w:sz w:val="24"/>
          <w:szCs w:val="24"/>
        </w:rPr>
      </w:pPr>
    </w:p>
    <w:p w:rsidR="00E36373" w:rsidRDefault="00C60A0B" w:rsidP="00E37EBC">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“Knowledge is not wisdom, but knowledge p</w:t>
      </w:r>
      <w:r w:rsidR="00E36373">
        <w:rPr>
          <w:rFonts w:ascii="Arial" w:hAnsi="Arial" w:cs="Arial"/>
          <w:color w:val="000000" w:themeColor="text1"/>
          <w:sz w:val="24"/>
          <w:szCs w:val="24"/>
        </w:rPr>
        <w:t>recedes wisdom” (</w:t>
      </w:r>
      <w:proofErr w:type="spellStart"/>
      <w:r w:rsidR="00E36373">
        <w:rPr>
          <w:rFonts w:ascii="Arial" w:hAnsi="Arial" w:cs="Arial"/>
          <w:color w:val="000000" w:themeColor="text1"/>
          <w:sz w:val="24"/>
          <w:szCs w:val="24"/>
        </w:rPr>
        <w:t>Exum</w:t>
      </w:r>
      <w:proofErr w:type="spellEnd"/>
      <w:r w:rsidR="00E36373">
        <w:rPr>
          <w:rFonts w:ascii="Arial" w:hAnsi="Arial" w:cs="Arial"/>
          <w:color w:val="000000" w:themeColor="text1"/>
          <w:sz w:val="24"/>
          <w:szCs w:val="24"/>
        </w:rPr>
        <w:t xml:space="preserve"> </w:t>
      </w:r>
      <w:r w:rsidRPr="00C60A0B">
        <w:rPr>
          <w:rFonts w:ascii="Arial" w:hAnsi="Arial" w:cs="Arial"/>
          <w:color w:val="000000" w:themeColor="text1"/>
          <w:sz w:val="24"/>
          <w:szCs w:val="24"/>
        </w:rPr>
        <w:t>23).  When</w:t>
      </w:r>
      <w:r w:rsidR="00E36373">
        <w:rPr>
          <w:rFonts w:ascii="Arial" w:hAnsi="Arial" w:cs="Arial"/>
          <w:color w:val="000000" w:themeColor="text1"/>
          <w:sz w:val="24"/>
          <w:szCs w:val="24"/>
        </w:rPr>
        <w:t xml:space="preserve">-ever </w:t>
      </w:r>
      <w:r w:rsidRPr="00C60A0B">
        <w:rPr>
          <w:rFonts w:ascii="Arial" w:hAnsi="Arial" w:cs="Arial"/>
          <w:color w:val="000000" w:themeColor="text1"/>
          <w:sz w:val="24"/>
          <w:szCs w:val="24"/>
        </w:rPr>
        <w:t>we</w:t>
      </w:r>
      <w:r w:rsidR="00E36373">
        <w:rPr>
          <w:rFonts w:ascii="Arial" w:hAnsi="Arial" w:cs="Arial"/>
          <w:color w:val="000000" w:themeColor="text1"/>
          <w:sz w:val="24"/>
          <w:szCs w:val="24"/>
        </w:rPr>
        <w:t xml:space="preserve"> have heard the expression</w:t>
      </w:r>
      <w:r w:rsidR="00E36373" w:rsidRPr="00E36373">
        <w:rPr>
          <w:rFonts w:ascii="Arial" w:hAnsi="Arial" w:cs="Arial"/>
          <w:i/>
          <w:color w:val="000000" w:themeColor="text1"/>
          <w:sz w:val="24"/>
          <w:szCs w:val="24"/>
        </w:rPr>
        <w:t>, criminal mastermind</w:t>
      </w:r>
      <w:r w:rsidR="00E36373">
        <w:rPr>
          <w:rFonts w:ascii="Arial" w:hAnsi="Arial" w:cs="Arial"/>
          <w:color w:val="000000" w:themeColor="text1"/>
          <w:sz w:val="24"/>
          <w:szCs w:val="24"/>
        </w:rPr>
        <w:t xml:space="preserve"> (</w:t>
      </w:r>
      <w:r w:rsidRPr="00C60A0B">
        <w:rPr>
          <w:rFonts w:ascii="Arial" w:hAnsi="Arial" w:cs="Arial"/>
          <w:color w:val="000000" w:themeColor="text1"/>
          <w:sz w:val="24"/>
          <w:szCs w:val="24"/>
        </w:rPr>
        <w:t>one who comes up with amazing schemes to execute some criminal activity</w:t>
      </w:r>
      <w:r w:rsidR="00E36373">
        <w:rPr>
          <w:rFonts w:ascii="Arial" w:hAnsi="Arial" w:cs="Arial"/>
          <w:color w:val="000000" w:themeColor="text1"/>
          <w:sz w:val="24"/>
          <w:szCs w:val="24"/>
        </w:rPr>
        <w:t>)</w:t>
      </w:r>
      <w:r w:rsidRPr="00C60A0B">
        <w:rPr>
          <w:rFonts w:ascii="Arial" w:hAnsi="Arial" w:cs="Arial"/>
          <w:color w:val="000000" w:themeColor="text1"/>
          <w:sz w:val="24"/>
          <w:szCs w:val="24"/>
        </w:rPr>
        <w:t>, that person is rarely</w:t>
      </w:r>
      <w:r w:rsidR="001A0750">
        <w:rPr>
          <w:rFonts w:ascii="Arial" w:hAnsi="Arial" w:cs="Arial"/>
          <w:color w:val="000000" w:themeColor="text1"/>
          <w:sz w:val="24"/>
          <w:szCs w:val="24"/>
        </w:rPr>
        <w:t>,</w:t>
      </w:r>
      <w:r w:rsidRPr="00C60A0B">
        <w:rPr>
          <w:rFonts w:ascii="Arial" w:hAnsi="Arial" w:cs="Arial"/>
          <w:color w:val="000000" w:themeColor="text1"/>
          <w:sz w:val="24"/>
          <w:szCs w:val="24"/>
        </w:rPr>
        <w:t xml:space="preserve"> if ever</w:t>
      </w:r>
      <w:r w:rsidR="001A0750">
        <w:rPr>
          <w:rFonts w:ascii="Arial" w:hAnsi="Arial" w:cs="Arial"/>
          <w:color w:val="000000" w:themeColor="text1"/>
          <w:sz w:val="24"/>
          <w:szCs w:val="24"/>
        </w:rPr>
        <w:t>,</w:t>
      </w:r>
      <w:r w:rsidRPr="00C60A0B">
        <w:rPr>
          <w:rFonts w:ascii="Arial" w:hAnsi="Arial" w:cs="Arial"/>
          <w:color w:val="000000" w:themeColor="text1"/>
          <w:sz w:val="24"/>
          <w:szCs w:val="24"/>
        </w:rPr>
        <w:t xml:space="preserve"> re</w:t>
      </w:r>
      <w:r w:rsidR="00E36373">
        <w:rPr>
          <w:rFonts w:ascii="Arial" w:hAnsi="Arial" w:cs="Arial"/>
          <w:color w:val="000000" w:themeColor="text1"/>
          <w:sz w:val="24"/>
          <w:szCs w:val="24"/>
        </w:rPr>
        <w:t>-</w:t>
      </w:r>
      <w:proofErr w:type="spellStart"/>
      <w:r w:rsidRPr="00C60A0B">
        <w:rPr>
          <w:rFonts w:ascii="Arial" w:hAnsi="Arial" w:cs="Arial"/>
          <w:color w:val="000000" w:themeColor="text1"/>
          <w:sz w:val="24"/>
          <w:szCs w:val="24"/>
        </w:rPr>
        <w:t>ferred</w:t>
      </w:r>
      <w:proofErr w:type="spellEnd"/>
      <w:r w:rsidRPr="00C60A0B">
        <w:rPr>
          <w:rFonts w:ascii="Arial" w:hAnsi="Arial" w:cs="Arial"/>
          <w:color w:val="000000" w:themeColor="text1"/>
          <w:sz w:val="24"/>
          <w:szCs w:val="24"/>
        </w:rPr>
        <w:t xml:space="preserve"> to as being wise.  Having knowledge is an excellent thing, but the one who puts knowledge to use to better one</w:t>
      </w:r>
      <w:r w:rsidR="00E36373">
        <w:rPr>
          <w:rFonts w:ascii="Arial" w:hAnsi="Arial" w:cs="Arial"/>
          <w:color w:val="000000" w:themeColor="text1"/>
          <w:sz w:val="24"/>
          <w:szCs w:val="24"/>
        </w:rPr>
        <w:t>’</w:t>
      </w:r>
      <w:r w:rsidRPr="00C60A0B">
        <w:rPr>
          <w:rFonts w:ascii="Arial" w:hAnsi="Arial" w:cs="Arial"/>
          <w:color w:val="000000" w:themeColor="text1"/>
          <w:sz w:val="24"/>
          <w:szCs w:val="24"/>
        </w:rPr>
        <w:t>s</w:t>
      </w:r>
      <w:r w:rsidR="00E36373">
        <w:rPr>
          <w:rFonts w:ascii="Arial" w:hAnsi="Arial" w:cs="Arial"/>
          <w:color w:val="000000" w:themeColor="text1"/>
          <w:sz w:val="24"/>
          <w:szCs w:val="24"/>
        </w:rPr>
        <w:t xml:space="preserve"> s</w:t>
      </w:r>
      <w:r w:rsidR="001A0750">
        <w:rPr>
          <w:rFonts w:ascii="Arial" w:hAnsi="Arial" w:cs="Arial"/>
          <w:color w:val="000000" w:themeColor="text1"/>
          <w:sz w:val="24"/>
          <w:szCs w:val="24"/>
        </w:rPr>
        <w:t>elf, one’s</w:t>
      </w:r>
      <w:r w:rsidRPr="00C60A0B">
        <w:rPr>
          <w:rFonts w:ascii="Arial" w:hAnsi="Arial" w:cs="Arial"/>
          <w:color w:val="000000" w:themeColor="text1"/>
          <w:sz w:val="24"/>
          <w:szCs w:val="24"/>
        </w:rPr>
        <w:t xml:space="preserve"> fellow man</w:t>
      </w:r>
      <w:r w:rsidR="001A0750">
        <w:rPr>
          <w:rFonts w:ascii="Arial" w:hAnsi="Arial" w:cs="Arial"/>
          <w:color w:val="000000" w:themeColor="text1"/>
          <w:sz w:val="24"/>
          <w:szCs w:val="24"/>
        </w:rPr>
        <w:t>,</w:t>
      </w:r>
      <w:r w:rsidRPr="00C60A0B">
        <w:rPr>
          <w:rFonts w:ascii="Arial" w:hAnsi="Arial" w:cs="Arial"/>
          <w:color w:val="000000" w:themeColor="text1"/>
          <w:sz w:val="24"/>
          <w:szCs w:val="24"/>
        </w:rPr>
        <w:t xml:space="preserve"> or society as a whole is the one who may be counted as wise.  Wise people know they don’t have all the answers to every problem.  Solomon said, “A wise man will hear, and will increase learning; and a man of understanding shall attai</w:t>
      </w:r>
      <w:r w:rsidR="00E36373">
        <w:rPr>
          <w:rFonts w:ascii="Arial" w:hAnsi="Arial" w:cs="Arial"/>
          <w:color w:val="000000" w:themeColor="text1"/>
          <w:sz w:val="24"/>
          <w:szCs w:val="24"/>
        </w:rPr>
        <w:t>n unto wise council” (Pr.</w:t>
      </w:r>
      <w:r w:rsidRPr="00C60A0B">
        <w:rPr>
          <w:rFonts w:ascii="Arial" w:hAnsi="Arial" w:cs="Arial"/>
          <w:color w:val="000000" w:themeColor="text1"/>
          <w:sz w:val="24"/>
          <w:szCs w:val="24"/>
        </w:rPr>
        <w:t xml:space="preserve"> 1:5)</w:t>
      </w:r>
      <w:r w:rsidR="00E37EBC">
        <w:rPr>
          <w:rFonts w:ascii="Arial" w:hAnsi="Arial" w:cs="Arial"/>
          <w:color w:val="000000" w:themeColor="text1"/>
          <w:sz w:val="24"/>
          <w:szCs w:val="24"/>
        </w:rPr>
        <w:t>.</w:t>
      </w:r>
      <w:r w:rsidRPr="00C60A0B">
        <w:rPr>
          <w:rFonts w:ascii="Arial" w:hAnsi="Arial" w:cs="Arial"/>
          <w:color w:val="000000" w:themeColor="text1"/>
          <w:sz w:val="24"/>
          <w:szCs w:val="24"/>
        </w:rPr>
        <w:t xml:space="preserve">  Seeking and gaining </w:t>
      </w:r>
      <w:proofErr w:type="spellStart"/>
      <w:r w:rsidRPr="00C60A0B">
        <w:rPr>
          <w:rFonts w:ascii="Arial" w:hAnsi="Arial" w:cs="Arial"/>
          <w:color w:val="000000" w:themeColor="text1"/>
          <w:sz w:val="24"/>
          <w:szCs w:val="24"/>
        </w:rPr>
        <w:t>wis</w:t>
      </w:r>
      <w:r w:rsidR="00E37EBC">
        <w:rPr>
          <w:rFonts w:ascii="Arial" w:hAnsi="Arial" w:cs="Arial"/>
          <w:color w:val="000000" w:themeColor="text1"/>
          <w:sz w:val="24"/>
          <w:szCs w:val="24"/>
        </w:rPr>
        <w:t>-</w:t>
      </w:r>
      <w:r w:rsidRPr="00C60A0B">
        <w:rPr>
          <w:rFonts w:ascii="Arial" w:hAnsi="Arial" w:cs="Arial"/>
          <w:color w:val="000000" w:themeColor="text1"/>
          <w:sz w:val="24"/>
          <w:szCs w:val="24"/>
        </w:rPr>
        <w:t>dom</w:t>
      </w:r>
      <w:proofErr w:type="spellEnd"/>
      <w:r w:rsidRPr="00C60A0B">
        <w:rPr>
          <w:rFonts w:ascii="Arial" w:hAnsi="Arial" w:cs="Arial"/>
          <w:color w:val="000000" w:themeColor="text1"/>
          <w:sz w:val="24"/>
          <w:szCs w:val="24"/>
        </w:rPr>
        <w:t xml:space="preserve"> will help us to grow as Christians in this age.  We must be careful to </w:t>
      </w:r>
      <w:r w:rsidR="00E36373">
        <w:rPr>
          <w:rFonts w:ascii="Arial" w:hAnsi="Arial" w:cs="Arial"/>
          <w:color w:val="000000" w:themeColor="text1"/>
          <w:sz w:val="24"/>
          <w:szCs w:val="24"/>
        </w:rPr>
        <w:t>make certain that</w:t>
      </w:r>
      <w:r w:rsidRPr="00C60A0B">
        <w:rPr>
          <w:rFonts w:ascii="Arial" w:hAnsi="Arial" w:cs="Arial"/>
          <w:color w:val="000000" w:themeColor="text1"/>
          <w:sz w:val="24"/>
          <w:szCs w:val="24"/>
        </w:rPr>
        <w:t xml:space="preserve"> we are not distracted from our goal by the things of this life.  </w:t>
      </w:r>
    </w:p>
    <w:p w:rsidR="00E36373" w:rsidRDefault="00E36373" w:rsidP="00C60A0B">
      <w:pPr>
        <w:spacing w:after="0" w:line="240" w:lineRule="auto"/>
        <w:ind w:firstLine="720"/>
        <w:rPr>
          <w:rFonts w:ascii="Arial" w:hAnsi="Arial" w:cs="Arial"/>
          <w:color w:val="000000" w:themeColor="text1"/>
          <w:sz w:val="24"/>
          <w:szCs w:val="24"/>
        </w:rPr>
      </w:pPr>
    </w:p>
    <w:p w:rsidR="001A0750" w:rsidRDefault="001A0750" w:rsidP="001A0750">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REPUTATION</w:t>
      </w:r>
    </w:p>
    <w:p w:rsidR="001A0750" w:rsidRDefault="001A0750" w:rsidP="00C60A0B">
      <w:pPr>
        <w:spacing w:after="0" w:line="240" w:lineRule="auto"/>
        <w:ind w:firstLine="720"/>
        <w:rPr>
          <w:rFonts w:ascii="Arial" w:hAnsi="Arial" w:cs="Arial"/>
          <w:color w:val="000000" w:themeColor="text1"/>
          <w:sz w:val="24"/>
          <w:szCs w:val="24"/>
        </w:rPr>
      </w:pPr>
    </w:p>
    <w:p w:rsidR="00C60A0B" w:rsidRDefault="00C60A0B" w:rsidP="00E37EBC">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Money and wealth may be nice, but those are things we c</w:t>
      </w:r>
      <w:r w:rsidR="00E36373">
        <w:rPr>
          <w:rFonts w:ascii="Arial" w:hAnsi="Arial" w:cs="Arial"/>
          <w:color w:val="000000" w:themeColor="text1"/>
          <w:sz w:val="24"/>
          <w:szCs w:val="24"/>
        </w:rPr>
        <w:t xml:space="preserve">annot take with us to the grave; </w:t>
      </w:r>
      <w:r w:rsidRPr="00C60A0B">
        <w:rPr>
          <w:rFonts w:ascii="Arial" w:hAnsi="Arial" w:cs="Arial"/>
          <w:color w:val="000000" w:themeColor="text1"/>
          <w:sz w:val="24"/>
          <w:szCs w:val="24"/>
        </w:rPr>
        <w:t>they will be taken or left to others.  One thing which cannot be bought with money</w:t>
      </w:r>
      <w:r w:rsidR="00E36373">
        <w:rPr>
          <w:rFonts w:ascii="Arial" w:hAnsi="Arial" w:cs="Arial"/>
          <w:color w:val="000000" w:themeColor="text1"/>
          <w:sz w:val="24"/>
          <w:szCs w:val="24"/>
        </w:rPr>
        <w:t xml:space="preserve"> but can be ruined with its mishandling of it</w:t>
      </w:r>
      <w:r w:rsidRPr="00C60A0B">
        <w:rPr>
          <w:rFonts w:ascii="Arial" w:hAnsi="Arial" w:cs="Arial"/>
          <w:color w:val="000000" w:themeColor="text1"/>
          <w:sz w:val="24"/>
          <w:szCs w:val="24"/>
        </w:rPr>
        <w:t xml:space="preserve"> is our reputation.   As with the earlier example of mistakenly being given credit for an award, our conduct in precarious </w:t>
      </w:r>
      <w:proofErr w:type="spellStart"/>
      <w:r w:rsidRPr="00C60A0B">
        <w:rPr>
          <w:rFonts w:ascii="Arial" w:hAnsi="Arial" w:cs="Arial"/>
          <w:color w:val="000000" w:themeColor="text1"/>
          <w:sz w:val="24"/>
          <w:szCs w:val="24"/>
        </w:rPr>
        <w:t>situa</w:t>
      </w:r>
      <w:r w:rsidR="00E37EBC">
        <w:rPr>
          <w:rFonts w:ascii="Arial" w:hAnsi="Arial" w:cs="Arial"/>
          <w:color w:val="000000" w:themeColor="text1"/>
          <w:sz w:val="24"/>
          <w:szCs w:val="24"/>
        </w:rPr>
        <w:t>-</w:t>
      </w:r>
      <w:r w:rsidRPr="00C60A0B">
        <w:rPr>
          <w:rFonts w:ascii="Arial" w:hAnsi="Arial" w:cs="Arial"/>
          <w:color w:val="000000" w:themeColor="text1"/>
          <w:sz w:val="24"/>
          <w:szCs w:val="24"/>
        </w:rPr>
        <w:t>tions</w:t>
      </w:r>
      <w:proofErr w:type="spellEnd"/>
      <w:r w:rsidRPr="00C60A0B">
        <w:rPr>
          <w:rFonts w:ascii="Arial" w:hAnsi="Arial" w:cs="Arial"/>
          <w:color w:val="000000" w:themeColor="text1"/>
          <w:sz w:val="24"/>
          <w:szCs w:val="24"/>
        </w:rPr>
        <w:t>, will reflect on our character and reputation.</w:t>
      </w:r>
      <w:r w:rsidR="00E36373">
        <w:rPr>
          <w:rFonts w:ascii="Arial" w:hAnsi="Arial" w:cs="Arial"/>
          <w:color w:val="000000" w:themeColor="text1"/>
          <w:sz w:val="24"/>
          <w:szCs w:val="24"/>
        </w:rPr>
        <w:t xml:space="preserve">  </w:t>
      </w:r>
      <w:r w:rsidRPr="00C60A0B">
        <w:rPr>
          <w:rFonts w:ascii="Arial" w:hAnsi="Arial" w:cs="Arial"/>
          <w:color w:val="000000" w:themeColor="text1"/>
          <w:sz w:val="24"/>
          <w:szCs w:val="24"/>
        </w:rPr>
        <w:t>Trusting in earthly wealth may give us the temporary appearance of being “well supported,” but wealth can disappear quicker than it accumulates.  Remembe</w:t>
      </w:r>
      <w:r w:rsidR="00E36373">
        <w:rPr>
          <w:rFonts w:ascii="Arial" w:hAnsi="Arial" w:cs="Arial"/>
          <w:color w:val="000000" w:themeColor="text1"/>
          <w:sz w:val="24"/>
          <w:szCs w:val="24"/>
        </w:rPr>
        <w:t>r the rich man in Luke 12:16-21</w:t>
      </w:r>
      <w:r w:rsidRPr="00C60A0B">
        <w:rPr>
          <w:rFonts w:ascii="Arial" w:hAnsi="Arial" w:cs="Arial"/>
          <w:color w:val="000000" w:themeColor="text1"/>
          <w:sz w:val="24"/>
          <w:szCs w:val="24"/>
        </w:rPr>
        <w:t xml:space="preserve"> who tore down his barns to build</w:t>
      </w:r>
      <w:r w:rsidR="00E36373">
        <w:rPr>
          <w:rFonts w:ascii="Arial" w:hAnsi="Arial" w:cs="Arial"/>
          <w:color w:val="000000" w:themeColor="text1"/>
          <w:sz w:val="24"/>
          <w:szCs w:val="24"/>
        </w:rPr>
        <w:t xml:space="preserve"> larger ones?  From that situation</w:t>
      </w:r>
      <w:r w:rsidRPr="00C60A0B">
        <w:rPr>
          <w:rFonts w:ascii="Arial" w:hAnsi="Arial" w:cs="Arial"/>
          <w:color w:val="000000" w:themeColor="text1"/>
          <w:sz w:val="24"/>
          <w:szCs w:val="24"/>
        </w:rPr>
        <w:t xml:space="preserve"> we learn that in death, one’s earthly wealth will be of no consequence from a heavenly perspective.  However, our reputation as stewards of God’s blessings will do well for the kingdom of God and for us.  As Proverbs 22:1 says, “A good name is to</w:t>
      </w:r>
      <w:r w:rsidR="00E36373">
        <w:rPr>
          <w:rFonts w:ascii="Arial" w:hAnsi="Arial" w:cs="Arial"/>
          <w:color w:val="000000" w:themeColor="text1"/>
          <w:sz w:val="24"/>
          <w:szCs w:val="24"/>
        </w:rPr>
        <w:t xml:space="preserve"> be chosen rather than riches, l</w:t>
      </w:r>
      <w:r w:rsidRPr="00C60A0B">
        <w:rPr>
          <w:rFonts w:ascii="Arial" w:hAnsi="Arial" w:cs="Arial"/>
          <w:color w:val="000000" w:themeColor="text1"/>
          <w:sz w:val="24"/>
          <w:szCs w:val="24"/>
        </w:rPr>
        <w:t>oving favor rather than silver and gold.”</w:t>
      </w:r>
    </w:p>
    <w:p w:rsidR="00013C2F" w:rsidRPr="00C60A0B" w:rsidRDefault="00013C2F" w:rsidP="00C60A0B">
      <w:pPr>
        <w:spacing w:after="0" w:line="240" w:lineRule="auto"/>
        <w:ind w:firstLine="720"/>
        <w:rPr>
          <w:rFonts w:ascii="Arial" w:hAnsi="Arial" w:cs="Arial"/>
          <w:color w:val="000000" w:themeColor="text1"/>
          <w:sz w:val="24"/>
          <w:szCs w:val="24"/>
        </w:rPr>
      </w:pPr>
    </w:p>
    <w:p w:rsidR="002768F7" w:rsidRDefault="00C60A0B" w:rsidP="001A0750">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It is not alarmist to say changes have taken place in society which drastically </w:t>
      </w:r>
      <w:proofErr w:type="gramStart"/>
      <w:r w:rsidRPr="00C60A0B">
        <w:rPr>
          <w:rFonts w:ascii="Arial" w:hAnsi="Arial" w:cs="Arial"/>
          <w:color w:val="000000" w:themeColor="text1"/>
          <w:sz w:val="24"/>
          <w:szCs w:val="24"/>
        </w:rPr>
        <w:t>test</w:t>
      </w:r>
      <w:proofErr w:type="gramEnd"/>
      <w:r w:rsidRPr="00C60A0B">
        <w:rPr>
          <w:rFonts w:ascii="Arial" w:hAnsi="Arial" w:cs="Arial"/>
          <w:color w:val="000000" w:themeColor="text1"/>
          <w:sz w:val="24"/>
          <w:szCs w:val="24"/>
        </w:rPr>
        <w:t xml:space="preserve"> Christians, and this includes changes in religious attitudes.  We know man has passed laws allowing legal use of drugs which alter the mind and affe</w:t>
      </w:r>
      <w:r w:rsidR="002768F7">
        <w:rPr>
          <w:rFonts w:ascii="Arial" w:hAnsi="Arial" w:cs="Arial"/>
          <w:color w:val="000000" w:themeColor="text1"/>
          <w:sz w:val="24"/>
          <w:szCs w:val="24"/>
        </w:rPr>
        <w:t>ct the body.  Some may ask, “Are you</w:t>
      </w:r>
      <w:r w:rsidRPr="00C60A0B">
        <w:rPr>
          <w:rFonts w:ascii="Arial" w:hAnsi="Arial" w:cs="Arial"/>
          <w:color w:val="000000" w:themeColor="text1"/>
          <w:sz w:val="24"/>
          <w:szCs w:val="24"/>
        </w:rPr>
        <w:t xml:space="preserve"> referring to marijuana, alcohol</w:t>
      </w:r>
      <w:r w:rsidR="002768F7">
        <w:rPr>
          <w:rFonts w:ascii="Arial" w:hAnsi="Arial" w:cs="Arial"/>
          <w:color w:val="000000" w:themeColor="text1"/>
          <w:sz w:val="24"/>
          <w:szCs w:val="24"/>
        </w:rPr>
        <w:t>,</w:t>
      </w:r>
      <w:r w:rsidRPr="00C60A0B">
        <w:rPr>
          <w:rFonts w:ascii="Arial" w:hAnsi="Arial" w:cs="Arial"/>
          <w:color w:val="000000" w:themeColor="text1"/>
          <w:sz w:val="24"/>
          <w:szCs w:val="24"/>
        </w:rPr>
        <w:t xml:space="preserve"> or tobacco use, chemical content allowed in some consumables (food and non-alcoholic beverages), or homosexual unions and other activities that run co</w:t>
      </w:r>
      <w:r w:rsidR="002768F7">
        <w:rPr>
          <w:rFonts w:ascii="Arial" w:hAnsi="Arial" w:cs="Arial"/>
          <w:color w:val="000000" w:themeColor="text1"/>
          <w:sz w:val="24"/>
          <w:szCs w:val="24"/>
        </w:rPr>
        <w:t>ntrary to Biblical instruction?”  Y</w:t>
      </w:r>
      <w:r w:rsidRPr="00C60A0B">
        <w:rPr>
          <w:rFonts w:ascii="Arial" w:hAnsi="Arial" w:cs="Arial"/>
          <w:color w:val="000000" w:themeColor="text1"/>
          <w:sz w:val="24"/>
          <w:szCs w:val="24"/>
        </w:rPr>
        <w:t xml:space="preserve">es.  However, such events </w:t>
      </w:r>
      <w:r w:rsidR="002768F7">
        <w:rPr>
          <w:rFonts w:ascii="Arial" w:hAnsi="Arial" w:cs="Arial"/>
          <w:color w:val="000000" w:themeColor="text1"/>
          <w:sz w:val="24"/>
          <w:szCs w:val="24"/>
        </w:rPr>
        <w:t>are not all unique to our age</w:t>
      </w:r>
      <w:r w:rsidRPr="00C60A0B">
        <w:rPr>
          <w:rFonts w:ascii="Arial" w:hAnsi="Arial" w:cs="Arial"/>
          <w:color w:val="000000" w:themeColor="text1"/>
          <w:sz w:val="24"/>
          <w:szCs w:val="24"/>
        </w:rPr>
        <w:t xml:space="preserve"> but</w:t>
      </w:r>
      <w:r w:rsidR="001A0750">
        <w:rPr>
          <w:rFonts w:ascii="Arial" w:hAnsi="Arial" w:cs="Arial"/>
          <w:color w:val="000000" w:themeColor="text1"/>
          <w:sz w:val="24"/>
          <w:szCs w:val="24"/>
        </w:rPr>
        <w:t>,</w:t>
      </w:r>
      <w:r w:rsidRPr="00C60A0B">
        <w:rPr>
          <w:rFonts w:ascii="Arial" w:hAnsi="Arial" w:cs="Arial"/>
          <w:color w:val="000000" w:themeColor="text1"/>
          <w:sz w:val="24"/>
          <w:szCs w:val="24"/>
        </w:rPr>
        <w:t xml:space="preserve"> in fact</w:t>
      </w:r>
      <w:r w:rsidR="001A0750">
        <w:rPr>
          <w:rFonts w:ascii="Arial" w:hAnsi="Arial" w:cs="Arial"/>
          <w:color w:val="000000" w:themeColor="text1"/>
          <w:sz w:val="24"/>
          <w:szCs w:val="24"/>
        </w:rPr>
        <w:t>,</w:t>
      </w:r>
      <w:r w:rsidRPr="00C60A0B">
        <w:rPr>
          <w:rFonts w:ascii="Arial" w:hAnsi="Arial" w:cs="Arial"/>
          <w:color w:val="000000" w:themeColor="text1"/>
          <w:sz w:val="24"/>
          <w:szCs w:val="24"/>
        </w:rPr>
        <w:t xml:space="preserve"> have been occurring over the ages.  </w:t>
      </w:r>
      <w:proofErr w:type="spellStart"/>
      <w:r w:rsidRPr="00C60A0B">
        <w:rPr>
          <w:rFonts w:ascii="Arial" w:hAnsi="Arial" w:cs="Arial"/>
          <w:color w:val="000000" w:themeColor="text1"/>
          <w:sz w:val="24"/>
          <w:szCs w:val="24"/>
        </w:rPr>
        <w:t>Homosexuali</w:t>
      </w:r>
      <w:proofErr w:type="spellEnd"/>
      <w:r w:rsidR="001A0750">
        <w:rPr>
          <w:rFonts w:ascii="Arial" w:hAnsi="Arial" w:cs="Arial"/>
          <w:color w:val="000000" w:themeColor="text1"/>
          <w:sz w:val="24"/>
          <w:szCs w:val="24"/>
        </w:rPr>
        <w:t>-</w:t>
      </w:r>
      <w:r w:rsidRPr="00C60A0B">
        <w:rPr>
          <w:rFonts w:ascii="Arial" w:hAnsi="Arial" w:cs="Arial"/>
          <w:color w:val="000000" w:themeColor="text1"/>
          <w:sz w:val="24"/>
          <w:szCs w:val="24"/>
        </w:rPr>
        <w:t>ty, drunkenness</w:t>
      </w:r>
      <w:r w:rsidR="002768F7">
        <w:rPr>
          <w:rFonts w:ascii="Arial" w:hAnsi="Arial" w:cs="Arial"/>
          <w:color w:val="000000" w:themeColor="text1"/>
          <w:sz w:val="24"/>
          <w:szCs w:val="24"/>
        </w:rPr>
        <w:t>,</w:t>
      </w:r>
      <w:r w:rsidRPr="00C60A0B">
        <w:rPr>
          <w:rFonts w:ascii="Arial" w:hAnsi="Arial" w:cs="Arial"/>
          <w:color w:val="000000" w:themeColor="text1"/>
          <w:sz w:val="24"/>
          <w:szCs w:val="24"/>
        </w:rPr>
        <w:t xml:space="preserve"> and use of narcotics are recorded in the Bible and in the history of so</w:t>
      </w:r>
      <w:r w:rsidR="001A0750">
        <w:rPr>
          <w:rFonts w:ascii="Arial" w:hAnsi="Arial" w:cs="Arial"/>
          <w:color w:val="000000" w:themeColor="text1"/>
          <w:sz w:val="24"/>
          <w:szCs w:val="24"/>
        </w:rPr>
        <w:t>-</w:t>
      </w:r>
      <w:proofErr w:type="spellStart"/>
      <w:r w:rsidRPr="00C60A0B">
        <w:rPr>
          <w:rFonts w:ascii="Arial" w:hAnsi="Arial" w:cs="Arial"/>
          <w:color w:val="000000" w:themeColor="text1"/>
          <w:sz w:val="24"/>
          <w:szCs w:val="24"/>
        </w:rPr>
        <w:t>cieties</w:t>
      </w:r>
      <w:proofErr w:type="spellEnd"/>
      <w:r w:rsidRPr="00C60A0B">
        <w:rPr>
          <w:rFonts w:ascii="Arial" w:hAnsi="Arial" w:cs="Arial"/>
          <w:color w:val="000000" w:themeColor="text1"/>
          <w:sz w:val="24"/>
          <w:szCs w:val="24"/>
        </w:rPr>
        <w:t xml:space="preserve"> across the globe.  Just as an example, t</w:t>
      </w:r>
      <w:r w:rsidR="001A0750">
        <w:rPr>
          <w:rFonts w:ascii="Arial" w:hAnsi="Arial" w:cs="Arial"/>
          <w:sz w:val="24"/>
          <w:szCs w:val="24"/>
        </w:rPr>
        <w:t>he drug o</w:t>
      </w:r>
      <w:r w:rsidRPr="00C60A0B">
        <w:rPr>
          <w:rFonts w:ascii="Arial" w:hAnsi="Arial" w:cs="Arial"/>
          <w:sz w:val="24"/>
          <w:szCs w:val="24"/>
        </w:rPr>
        <w:t xml:space="preserve">pium first appeared in Greek </w:t>
      </w:r>
      <w:r w:rsidRPr="00C60A0B">
        <w:rPr>
          <w:rFonts w:ascii="Arial" w:hAnsi="Arial" w:cs="Arial"/>
          <w:sz w:val="24"/>
          <w:szCs w:val="24"/>
        </w:rPr>
        <w:lastRenderedPageBreak/>
        <w:t xml:space="preserve">pharmacopoeia during the 5th Century B.C. and in Chinese medical texts during the 8th century A.D. (McCoy).  </w:t>
      </w:r>
      <w:r w:rsidRPr="00C60A0B">
        <w:rPr>
          <w:rFonts w:ascii="Arial" w:hAnsi="Arial" w:cs="Arial"/>
          <w:color w:val="000000" w:themeColor="text1"/>
          <w:sz w:val="24"/>
          <w:szCs w:val="24"/>
        </w:rPr>
        <w:t>It is important that the church be aware</w:t>
      </w:r>
      <w:r w:rsidR="002768F7">
        <w:rPr>
          <w:rFonts w:ascii="Arial" w:hAnsi="Arial" w:cs="Arial"/>
          <w:color w:val="000000" w:themeColor="text1"/>
          <w:sz w:val="24"/>
          <w:szCs w:val="24"/>
        </w:rPr>
        <w:t xml:space="preserve"> of what is happening around us</w:t>
      </w:r>
      <w:r w:rsidRPr="00C60A0B">
        <w:rPr>
          <w:rFonts w:ascii="Arial" w:hAnsi="Arial" w:cs="Arial"/>
          <w:color w:val="000000" w:themeColor="text1"/>
          <w:sz w:val="24"/>
          <w:szCs w:val="24"/>
        </w:rPr>
        <w:t xml:space="preserve"> and be ready to bring to light the truth for those who may not be aware that there are activities and attitudes which are blatantly contrary to God’s Word.  </w:t>
      </w:r>
    </w:p>
    <w:p w:rsidR="002768F7" w:rsidRDefault="002768F7" w:rsidP="00C60A0B">
      <w:pPr>
        <w:spacing w:after="0" w:line="240" w:lineRule="auto"/>
        <w:ind w:firstLine="720"/>
        <w:rPr>
          <w:rFonts w:ascii="Arial" w:hAnsi="Arial" w:cs="Arial"/>
          <w:color w:val="000000" w:themeColor="text1"/>
          <w:sz w:val="24"/>
          <w:szCs w:val="24"/>
        </w:rPr>
      </w:pPr>
    </w:p>
    <w:p w:rsidR="00C60A0B" w:rsidRDefault="00C60A0B" w:rsidP="001A0750">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Unfortunately, even in the ch</w:t>
      </w:r>
      <w:r w:rsidR="001A0750">
        <w:rPr>
          <w:rFonts w:ascii="Arial" w:hAnsi="Arial" w:cs="Arial"/>
          <w:color w:val="000000" w:themeColor="text1"/>
          <w:sz w:val="24"/>
          <w:szCs w:val="24"/>
        </w:rPr>
        <w:t>urch some have their own agenda</w:t>
      </w:r>
      <w:r w:rsidRPr="00C60A0B">
        <w:rPr>
          <w:rFonts w:ascii="Arial" w:hAnsi="Arial" w:cs="Arial"/>
          <w:color w:val="000000" w:themeColor="text1"/>
          <w:sz w:val="24"/>
          <w:szCs w:val="24"/>
        </w:rPr>
        <w:t>s and desire to draw away a following.  They are willing to compromise or ignore the Lord’s commands and to tell people what they want to hear, rat</w:t>
      </w:r>
      <w:r w:rsidR="002768F7">
        <w:rPr>
          <w:rFonts w:ascii="Arial" w:hAnsi="Arial" w:cs="Arial"/>
          <w:color w:val="000000" w:themeColor="text1"/>
          <w:sz w:val="24"/>
          <w:szCs w:val="24"/>
        </w:rPr>
        <w:t>her than what they need to hear—</w:t>
      </w:r>
      <w:r w:rsidRPr="00C60A0B">
        <w:rPr>
          <w:rFonts w:ascii="Arial" w:hAnsi="Arial" w:cs="Arial"/>
          <w:color w:val="000000" w:themeColor="text1"/>
          <w:sz w:val="24"/>
          <w:szCs w:val="24"/>
        </w:rPr>
        <w:t>God’s truth.  I</w:t>
      </w:r>
      <w:r w:rsidR="002768F7">
        <w:rPr>
          <w:rFonts w:ascii="Arial" w:hAnsi="Arial" w:cs="Arial"/>
          <w:color w:val="000000" w:themeColor="text1"/>
          <w:sz w:val="24"/>
          <w:szCs w:val="24"/>
        </w:rPr>
        <w:t>t happened in the Old Testament,</w:t>
      </w:r>
      <w:r w:rsidRPr="00C60A0B">
        <w:rPr>
          <w:rFonts w:ascii="Arial" w:hAnsi="Arial" w:cs="Arial"/>
          <w:color w:val="000000" w:themeColor="text1"/>
          <w:sz w:val="24"/>
          <w:szCs w:val="24"/>
        </w:rPr>
        <w:t xml:space="preserve"> </w:t>
      </w:r>
      <w:r w:rsidR="002768F7">
        <w:rPr>
          <w:rFonts w:ascii="Arial" w:hAnsi="Arial" w:cs="Arial"/>
          <w:color w:val="000000" w:themeColor="text1"/>
          <w:sz w:val="24"/>
          <w:szCs w:val="24"/>
        </w:rPr>
        <w:t>with devastating results, when k</w:t>
      </w:r>
      <w:r w:rsidRPr="00C60A0B">
        <w:rPr>
          <w:rFonts w:ascii="Arial" w:hAnsi="Arial" w:cs="Arial"/>
          <w:color w:val="000000" w:themeColor="text1"/>
          <w:sz w:val="24"/>
          <w:szCs w:val="24"/>
        </w:rPr>
        <w:t xml:space="preserve">ings and other leaders of God’s chosen people allowed themselves </w:t>
      </w:r>
      <w:r w:rsidR="002768F7">
        <w:rPr>
          <w:rFonts w:ascii="Arial" w:hAnsi="Arial" w:cs="Arial"/>
          <w:color w:val="000000" w:themeColor="text1"/>
          <w:sz w:val="24"/>
          <w:szCs w:val="24"/>
        </w:rPr>
        <w:t>to be misled by false prophets—</w:t>
      </w:r>
      <w:r w:rsidRPr="00C60A0B">
        <w:rPr>
          <w:rFonts w:ascii="Arial" w:hAnsi="Arial" w:cs="Arial"/>
          <w:color w:val="000000" w:themeColor="text1"/>
          <w:sz w:val="24"/>
          <w:szCs w:val="24"/>
        </w:rPr>
        <w:t>because it was what they wanted to he</w:t>
      </w:r>
      <w:r w:rsidR="002768F7">
        <w:rPr>
          <w:rFonts w:ascii="Arial" w:hAnsi="Arial" w:cs="Arial"/>
          <w:color w:val="000000" w:themeColor="text1"/>
          <w:sz w:val="24"/>
          <w:szCs w:val="24"/>
        </w:rPr>
        <w:t>ar rather than to heed the message</w:t>
      </w:r>
      <w:r w:rsidRPr="00C60A0B">
        <w:rPr>
          <w:rFonts w:ascii="Arial" w:hAnsi="Arial" w:cs="Arial"/>
          <w:color w:val="000000" w:themeColor="text1"/>
          <w:sz w:val="24"/>
          <w:szCs w:val="24"/>
        </w:rPr>
        <w:t xml:space="preserve"> of God’s prophets.  </w:t>
      </w:r>
      <w:r w:rsidR="002768F7">
        <w:rPr>
          <w:rFonts w:ascii="Arial" w:hAnsi="Arial" w:cs="Arial"/>
          <w:color w:val="000000" w:themeColor="text1"/>
          <w:sz w:val="24"/>
          <w:szCs w:val="24"/>
        </w:rPr>
        <w:t xml:space="preserve">As is recorded in Jeremiah 5:31: </w:t>
      </w:r>
      <w:r w:rsidRPr="00C60A0B">
        <w:rPr>
          <w:rFonts w:ascii="Arial" w:hAnsi="Arial" w:cs="Arial"/>
          <w:color w:val="000000" w:themeColor="text1"/>
          <w:sz w:val="24"/>
          <w:szCs w:val="24"/>
        </w:rPr>
        <w:t xml:space="preserve"> “The prophets prophesy falsely, </w:t>
      </w:r>
      <w:proofErr w:type="gramStart"/>
      <w:r w:rsidRPr="00C60A0B">
        <w:rPr>
          <w:rFonts w:ascii="Arial" w:hAnsi="Arial" w:cs="Arial"/>
          <w:color w:val="000000" w:themeColor="text1"/>
          <w:sz w:val="24"/>
          <w:szCs w:val="24"/>
        </w:rPr>
        <w:t>And</w:t>
      </w:r>
      <w:proofErr w:type="gramEnd"/>
      <w:r w:rsidRPr="00C60A0B">
        <w:rPr>
          <w:rFonts w:ascii="Arial" w:hAnsi="Arial" w:cs="Arial"/>
          <w:color w:val="000000" w:themeColor="text1"/>
          <w:sz w:val="24"/>
          <w:szCs w:val="24"/>
        </w:rPr>
        <w:t xml:space="preserve"> the pr</w:t>
      </w:r>
      <w:r w:rsidR="002768F7">
        <w:rPr>
          <w:rFonts w:ascii="Arial" w:hAnsi="Arial" w:cs="Arial"/>
          <w:color w:val="000000" w:themeColor="text1"/>
          <w:sz w:val="24"/>
          <w:szCs w:val="24"/>
        </w:rPr>
        <w:t>iests rule by their own power; a</w:t>
      </w:r>
      <w:r w:rsidRPr="00C60A0B">
        <w:rPr>
          <w:rFonts w:ascii="Arial" w:hAnsi="Arial" w:cs="Arial"/>
          <w:color w:val="000000" w:themeColor="text1"/>
          <w:sz w:val="24"/>
          <w:szCs w:val="24"/>
        </w:rPr>
        <w:t>nd</w:t>
      </w:r>
      <w:r w:rsidR="002768F7">
        <w:rPr>
          <w:rFonts w:ascii="Arial" w:hAnsi="Arial" w:cs="Arial"/>
          <w:color w:val="000000" w:themeColor="text1"/>
          <w:sz w:val="24"/>
          <w:szCs w:val="24"/>
        </w:rPr>
        <w:t xml:space="preserve"> My people love to have it so. </w:t>
      </w:r>
      <w:r w:rsidRPr="00C60A0B">
        <w:rPr>
          <w:rFonts w:ascii="Arial" w:hAnsi="Arial" w:cs="Arial"/>
          <w:color w:val="000000" w:themeColor="text1"/>
          <w:sz w:val="24"/>
          <w:szCs w:val="24"/>
        </w:rPr>
        <w:t>But what will you do in the end?”  Paul warned elders in the church</w:t>
      </w:r>
      <w:r w:rsidR="002768F7">
        <w:rPr>
          <w:rFonts w:ascii="Arial" w:hAnsi="Arial" w:cs="Arial"/>
          <w:color w:val="000000" w:themeColor="text1"/>
          <w:sz w:val="24"/>
          <w:szCs w:val="24"/>
        </w:rPr>
        <w:t xml:space="preserve"> at Ephesus:  </w:t>
      </w:r>
      <w:r w:rsidRPr="00C60A0B">
        <w:rPr>
          <w:rFonts w:ascii="Arial" w:hAnsi="Arial" w:cs="Arial"/>
          <w:color w:val="000000" w:themeColor="text1"/>
          <w:sz w:val="24"/>
          <w:szCs w:val="24"/>
        </w:rPr>
        <w:t>“Therefore take heed to your</w:t>
      </w:r>
      <w:r w:rsidR="002768F7">
        <w:rPr>
          <w:rFonts w:ascii="Arial" w:hAnsi="Arial" w:cs="Arial"/>
          <w:color w:val="000000" w:themeColor="text1"/>
          <w:sz w:val="24"/>
          <w:szCs w:val="24"/>
        </w:rPr>
        <w:t>-</w:t>
      </w:r>
      <w:r w:rsidRPr="00C60A0B">
        <w:rPr>
          <w:rFonts w:ascii="Arial" w:hAnsi="Arial" w:cs="Arial"/>
          <w:color w:val="000000" w:themeColor="text1"/>
          <w:sz w:val="24"/>
          <w:szCs w:val="24"/>
        </w:rPr>
        <w:t xml:space="preserve">selves and to all the flock, among which the Holy Spirit has made you overseers, to shepherd the church of God which He purchased with His own blood.  For I know this, that after my departure savage wolves will come in among you, not sparing the flock.  Also from among </w:t>
      </w:r>
      <w:proofErr w:type="gramStart"/>
      <w:r w:rsidRPr="00C60A0B">
        <w:rPr>
          <w:rFonts w:ascii="Arial" w:hAnsi="Arial" w:cs="Arial"/>
          <w:color w:val="000000" w:themeColor="text1"/>
          <w:sz w:val="24"/>
          <w:szCs w:val="24"/>
        </w:rPr>
        <w:t>yourselves</w:t>
      </w:r>
      <w:proofErr w:type="gramEnd"/>
      <w:r w:rsidRPr="00C60A0B">
        <w:rPr>
          <w:rFonts w:ascii="Arial" w:hAnsi="Arial" w:cs="Arial"/>
          <w:color w:val="000000" w:themeColor="text1"/>
          <w:sz w:val="24"/>
          <w:szCs w:val="24"/>
        </w:rPr>
        <w:t xml:space="preserve"> men will rise up, speaking perverse things, to draw away</w:t>
      </w:r>
      <w:r w:rsidR="001A0750">
        <w:rPr>
          <w:rFonts w:ascii="Arial" w:hAnsi="Arial" w:cs="Arial"/>
          <w:color w:val="000000" w:themeColor="text1"/>
          <w:sz w:val="24"/>
          <w:szCs w:val="24"/>
        </w:rPr>
        <w:t xml:space="preserve"> the di</w:t>
      </w:r>
      <w:r w:rsidR="002768F7">
        <w:rPr>
          <w:rFonts w:ascii="Arial" w:hAnsi="Arial" w:cs="Arial"/>
          <w:color w:val="000000" w:themeColor="text1"/>
          <w:sz w:val="24"/>
          <w:szCs w:val="24"/>
        </w:rPr>
        <w:t>sciples after themselves</w:t>
      </w:r>
      <w:r w:rsidRPr="00C60A0B">
        <w:rPr>
          <w:rFonts w:ascii="Arial" w:hAnsi="Arial" w:cs="Arial"/>
          <w:color w:val="000000" w:themeColor="text1"/>
          <w:sz w:val="24"/>
          <w:szCs w:val="24"/>
        </w:rPr>
        <w:t>”</w:t>
      </w:r>
      <w:r w:rsidR="002768F7">
        <w:rPr>
          <w:rFonts w:ascii="Arial" w:hAnsi="Arial" w:cs="Arial"/>
          <w:color w:val="000000" w:themeColor="text1"/>
          <w:sz w:val="24"/>
          <w:szCs w:val="24"/>
        </w:rPr>
        <w:t xml:space="preserve"> (Acts 20:28-30).</w:t>
      </w:r>
      <w:r w:rsidRPr="00C60A0B">
        <w:rPr>
          <w:rFonts w:ascii="Arial" w:hAnsi="Arial" w:cs="Arial"/>
          <w:color w:val="000000" w:themeColor="text1"/>
          <w:sz w:val="24"/>
          <w:szCs w:val="24"/>
        </w:rPr>
        <w:t xml:space="preserve"> </w:t>
      </w:r>
    </w:p>
    <w:p w:rsidR="00013C2F" w:rsidRDefault="00013C2F" w:rsidP="001A0750">
      <w:pPr>
        <w:spacing w:after="0" w:line="240" w:lineRule="auto"/>
        <w:rPr>
          <w:rFonts w:ascii="Arial" w:hAnsi="Arial" w:cs="Arial"/>
          <w:color w:val="000000" w:themeColor="text1"/>
          <w:sz w:val="24"/>
          <w:szCs w:val="24"/>
        </w:rPr>
      </w:pPr>
    </w:p>
    <w:p w:rsidR="001A0750" w:rsidRDefault="001A0750" w:rsidP="001A0750">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BIBLE STUDY</w:t>
      </w:r>
      <w:r w:rsidR="00A6799A">
        <w:rPr>
          <w:rFonts w:ascii="Arial" w:hAnsi="Arial" w:cs="Arial"/>
          <w:color w:val="000000" w:themeColor="text1"/>
          <w:sz w:val="24"/>
          <w:szCs w:val="24"/>
        </w:rPr>
        <w:t xml:space="preserve"> AND LOVE OF GOD</w:t>
      </w:r>
    </w:p>
    <w:p w:rsidR="001A0750" w:rsidRPr="00C60A0B" w:rsidRDefault="001A0750" w:rsidP="001A0750">
      <w:pPr>
        <w:spacing w:after="0" w:line="240" w:lineRule="auto"/>
        <w:rPr>
          <w:rFonts w:ascii="Arial" w:hAnsi="Arial" w:cs="Arial"/>
          <w:color w:val="000000" w:themeColor="text1"/>
          <w:sz w:val="24"/>
          <w:szCs w:val="24"/>
        </w:rPr>
      </w:pPr>
    </w:p>
    <w:p w:rsidR="002768F7" w:rsidRDefault="002768F7" w:rsidP="002768F7">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Having knowledge of God</w:t>
      </w:r>
      <w:r w:rsidR="00E37EBC">
        <w:rPr>
          <w:rFonts w:ascii="Arial" w:hAnsi="Arial" w:cs="Arial"/>
          <w:color w:val="000000" w:themeColor="text1"/>
          <w:sz w:val="24"/>
          <w:szCs w:val="24"/>
        </w:rPr>
        <w:t>’</w:t>
      </w:r>
      <w:r>
        <w:rPr>
          <w:rFonts w:ascii="Arial" w:hAnsi="Arial" w:cs="Arial"/>
          <w:color w:val="000000" w:themeColor="text1"/>
          <w:sz w:val="24"/>
          <w:szCs w:val="24"/>
        </w:rPr>
        <w:t>s W</w:t>
      </w:r>
      <w:r w:rsidR="00C60A0B" w:rsidRPr="00C60A0B">
        <w:rPr>
          <w:rFonts w:ascii="Arial" w:hAnsi="Arial" w:cs="Arial"/>
          <w:color w:val="000000" w:themeColor="text1"/>
          <w:sz w:val="24"/>
          <w:szCs w:val="24"/>
        </w:rPr>
        <w:t xml:space="preserve">ord and the evidence that He is true </w:t>
      </w:r>
      <w:r w:rsidR="00E37EBC">
        <w:rPr>
          <w:rFonts w:ascii="Arial" w:hAnsi="Arial" w:cs="Arial"/>
          <w:color w:val="000000" w:themeColor="text1"/>
          <w:sz w:val="24"/>
          <w:szCs w:val="24"/>
        </w:rPr>
        <w:t>to His W</w:t>
      </w:r>
      <w:r>
        <w:rPr>
          <w:rFonts w:ascii="Arial" w:hAnsi="Arial" w:cs="Arial"/>
          <w:color w:val="000000" w:themeColor="text1"/>
          <w:sz w:val="24"/>
          <w:szCs w:val="24"/>
        </w:rPr>
        <w:t>ord throughout the ages</w:t>
      </w:r>
      <w:r w:rsidR="00C60A0B" w:rsidRPr="00C60A0B">
        <w:rPr>
          <w:rFonts w:ascii="Arial" w:hAnsi="Arial" w:cs="Arial"/>
          <w:color w:val="000000" w:themeColor="text1"/>
          <w:sz w:val="24"/>
          <w:szCs w:val="24"/>
        </w:rPr>
        <w:t xml:space="preserve"> helps our hearts keep secure and gives us the information we need to make good choices.  Obtaining a copy of the </w:t>
      </w:r>
      <w:r>
        <w:rPr>
          <w:rFonts w:ascii="Arial" w:hAnsi="Arial" w:cs="Arial"/>
          <w:color w:val="000000" w:themeColor="text1"/>
          <w:sz w:val="24"/>
          <w:szCs w:val="24"/>
        </w:rPr>
        <w:t>S</w:t>
      </w:r>
      <w:r w:rsidR="00C60A0B" w:rsidRPr="00C60A0B">
        <w:rPr>
          <w:rFonts w:ascii="Arial" w:hAnsi="Arial" w:cs="Arial"/>
          <w:color w:val="000000" w:themeColor="text1"/>
          <w:sz w:val="24"/>
          <w:szCs w:val="24"/>
        </w:rPr>
        <w:t>criptures today is easy</w:t>
      </w:r>
      <w:r>
        <w:rPr>
          <w:rFonts w:ascii="Arial" w:hAnsi="Arial" w:cs="Arial"/>
          <w:color w:val="000000" w:themeColor="text1"/>
          <w:sz w:val="24"/>
          <w:szCs w:val="24"/>
        </w:rPr>
        <w:t>,</w:t>
      </w:r>
      <w:r w:rsidR="00C60A0B" w:rsidRPr="00C60A0B">
        <w:rPr>
          <w:rFonts w:ascii="Arial" w:hAnsi="Arial" w:cs="Arial"/>
          <w:color w:val="000000" w:themeColor="text1"/>
          <w:sz w:val="24"/>
          <w:szCs w:val="24"/>
        </w:rPr>
        <w:t xml:space="preserve"> and </w:t>
      </w:r>
      <w:r>
        <w:rPr>
          <w:rFonts w:ascii="Arial" w:hAnsi="Arial" w:cs="Arial"/>
          <w:color w:val="000000" w:themeColor="text1"/>
          <w:sz w:val="24"/>
          <w:szCs w:val="24"/>
        </w:rPr>
        <w:t xml:space="preserve">it is </w:t>
      </w:r>
      <w:r w:rsidR="00C60A0B" w:rsidRPr="00C60A0B">
        <w:rPr>
          <w:rFonts w:ascii="Arial" w:hAnsi="Arial" w:cs="Arial"/>
          <w:color w:val="000000" w:themeColor="text1"/>
          <w:sz w:val="24"/>
          <w:szCs w:val="24"/>
        </w:rPr>
        <w:t>the only sure way of kn</w:t>
      </w:r>
      <w:r>
        <w:rPr>
          <w:rFonts w:ascii="Arial" w:hAnsi="Arial" w:cs="Arial"/>
          <w:color w:val="000000" w:themeColor="text1"/>
          <w:sz w:val="24"/>
          <w:szCs w:val="24"/>
        </w:rPr>
        <w:t>owing who is teaching the true W</w:t>
      </w:r>
      <w:r w:rsidR="00C60A0B" w:rsidRPr="00C60A0B">
        <w:rPr>
          <w:rFonts w:ascii="Arial" w:hAnsi="Arial" w:cs="Arial"/>
          <w:color w:val="000000" w:themeColor="text1"/>
          <w:sz w:val="24"/>
          <w:szCs w:val="24"/>
        </w:rPr>
        <w:t>ord of God.  Every Christian should be a personal soul-winner for Christ.  To that end, we must pu</w:t>
      </w:r>
      <w:r>
        <w:rPr>
          <w:rFonts w:ascii="Arial" w:hAnsi="Arial" w:cs="Arial"/>
          <w:color w:val="000000" w:themeColor="text1"/>
          <w:sz w:val="24"/>
          <w:szCs w:val="24"/>
        </w:rPr>
        <w:t>t first things first, and de-</w:t>
      </w:r>
      <w:proofErr w:type="spellStart"/>
      <w:r>
        <w:rPr>
          <w:rFonts w:ascii="Arial" w:hAnsi="Arial" w:cs="Arial"/>
          <w:color w:val="000000" w:themeColor="text1"/>
          <w:sz w:val="24"/>
          <w:szCs w:val="24"/>
        </w:rPr>
        <w:t>termine</w:t>
      </w:r>
      <w:proofErr w:type="spellEnd"/>
      <w:r>
        <w:rPr>
          <w:rFonts w:ascii="Arial" w:hAnsi="Arial" w:cs="Arial"/>
          <w:color w:val="000000" w:themeColor="text1"/>
          <w:sz w:val="24"/>
          <w:szCs w:val="24"/>
        </w:rPr>
        <w:t xml:space="preserve"> that o</w:t>
      </w:r>
      <w:r w:rsidR="00C60A0B" w:rsidRPr="00C60A0B">
        <w:rPr>
          <w:rFonts w:ascii="Arial" w:hAnsi="Arial" w:cs="Arial"/>
          <w:color w:val="000000" w:themeColor="text1"/>
          <w:sz w:val="24"/>
          <w:szCs w:val="24"/>
        </w:rPr>
        <w:t xml:space="preserve">ur daily schedules </w:t>
      </w:r>
      <w:proofErr w:type="gramStart"/>
      <w:r w:rsidR="00C60A0B" w:rsidRPr="00C60A0B">
        <w:rPr>
          <w:rFonts w:ascii="Arial" w:hAnsi="Arial" w:cs="Arial"/>
          <w:color w:val="000000" w:themeColor="text1"/>
          <w:sz w:val="24"/>
          <w:szCs w:val="24"/>
        </w:rPr>
        <w:t>include</w:t>
      </w:r>
      <w:proofErr w:type="gramEnd"/>
      <w:r w:rsidR="00C60A0B" w:rsidRPr="00C60A0B">
        <w:rPr>
          <w:rFonts w:ascii="Arial" w:hAnsi="Arial" w:cs="Arial"/>
          <w:color w:val="000000" w:themeColor="text1"/>
          <w:sz w:val="24"/>
          <w:szCs w:val="24"/>
        </w:rPr>
        <w:t xml:space="preserve"> time for prayer and Bible study.  Programs that include devotiona</w:t>
      </w:r>
      <w:r>
        <w:rPr>
          <w:rFonts w:ascii="Arial" w:hAnsi="Arial" w:cs="Arial"/>
          <w:color w:val="000000" w:themeColor="text1"/>
          <w:sz w:val="24"/>
          <w:szCs w:val="24"/>
        </w:rPr>
        <w:t xml:space="preserve">ls are great, but they </w:t>
      </w:r>
      <w:r w:rsidR="00C60A0B" w:rsidRPr="00C60A0B">
        <w:rPr>
          <w:rFonts w:ascii="Arial" w:hAnsi="Arial" w:cs="Arial"/>
          <w:color w:val="000000" w:themeColor="text1"/>
          <w:sz w:val="24"/>
          <w:szCs w:val="24"/>
        </w:rPr>
        <w:t xml:space="preserve">will not replace serious Bible study.  The Bible says, “Study to show thyself approved unto God, a workman that </w:t>
      </w:r>
      <w:proofErr w:type="spellStart"/>
      <w:r w:rsidR="00C60A0B" w:rsidRPr="00C60A0B">
        <w:rPr>
          <w:rFonts w:ascii="Arial" w:hAnsi="Arial" w:cs="Arial"/>
          <w:color w:val="000000" w:themeColor="text1"/>
          <w:sz w:val="24"/>
          <w:szCs w:val="24"/>
        </w:rPr>
        <w:t>needeth</w:t>
      </w:r>
      <w:proofErr w:type="spellEnd"/>
      <w:r w:rsidR="00C60A0B" w:rsidRPr="00C60A0B">
        <w:rPr>
          <w:rFonts w:ascii="Arial" w:hAnsi="Arial" w:cs="Arial"/>
          <w:color w:val="000000" w:themeColor="text1"/>
          <w:sz w:val="24"/>
          <w:szCs w:val="24"/>
        </w:rPr>
        <w:t xml:space="preserve"> not to be ashamed, rig</w:t>
      </w:r>
      <w:r>
        <w:rPr>
          <w:rFonts w:ascii="Arial" w:hAnsi="Arial" w:cs="Arial"/>
          <w:color w:val="000000" w:themeColor="text1"/>
          <w:sz w:val="24"/>
          <w:szCs w:val="24"/>
        </w:rPr>
        <w:t>htly dividing the word of truth” (2 Tim.</w:t>
      </w:r>
      <w:r w:rsidR="00C60A0B" w:rsidRPr="00C60A0B">
        <w:rPr>
          <w:rFonts w:ascii="Arial" w:hAnsi="Arial" w:cs="Arial"/>
          <w:color w:val="000000" w:themeColor="text1"/>
          <w:sz w:val="24"/>
          <w:szCs w:val="24"/>
        </w:rPr>
        <w:t xml:space="preserve"> 2:15, KJV)</w:t>
      </w:r>
      <w:r>
        <w:rPr>
          <w:rFonts w:ascii="Arial" w:hAnsi="Arial" w:cs="Arial"/>
          <w:color w:val="000000" w:themeColor="text1"/>
          <w:sz w:val="24"/>
          <w:szCs w:val="24"/>
        </w:rPr>
        <w:t>.</w:t>
      </w:r>
      <w:r w:rsidR="00C60A0B" w:rsidRPr="00C60A0B">
        <w:rPr>
          <w:rFonts w:ascii="Arial" w:hAnsi="Arial" w:cs="Arial"/>
          <w:color w:val="000000" w:themeColor="text1"/>
          <w:sz w:val="24"/>
          <w:szCs w:val="24"/>
        </w:rPr>
        <w:t xml:space="preserve">  </w:t>
      </w:r>
    </w:p>
    <w:p w:rsidR="002768F7" w:rsidRDefault="002768F7" w:rsidP="00C60A0B">
      <w:pPr>
        <w:spacing w:after="0" w:line="240" w:lineRule="auto"/>
        <w:ind w:firstLine="720"/>
        <w:rPr>
          <w:rFonts w:ascii="Arial" w:hAnsi="Arial" w:cs="Arial"/>
          <w:color w:val="000000" w:themeColor="text1"/>
          <w:sz w:val="24"/>
          <w:szCs w:val="24"/>
        </w:rPr>
      </w:pPr>
    </w:p>
    <w:p w:rsidR="00C60A0B" w:rsidRDefault="00C60A0B" w:rsidP="00832272">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While every congregation should be concerned about holding their young people, programs which entertain but have little or no</w:t>
      </w:r>
      <w:r w:rsidR="002768F7">
        <w:rPr>
          <w:rFonts w:ascii="Arial" w:hAnsi="Arial" w:cs="Arial"/>
          <w:color w:val="000000" w:themeColor="text1"/>
          <w:sz w:val="24"/>
          <w:szCs w:val="24"/>
        </w:rPr>
        <w:t xml:space="preserve"> emphasis on studying the Bible</w:t>
      </w:r>
      <w:r w:rsidRPr="00C60A0B">
        <w:rPr>
          <w:rFonts w:ascii="Arial" w:hAnsi="Arial" w:cs="Arial"/>
          <w:color w:val="000000" w:themeColor="text1"/>
          <w:sz w:val="24"/>
          <w:szCs w:val="24"/>
        </w:rPr>
        <w:t xml:space="preserve"> will not increase knowledge or instill a deep and</w:t>
      </w:r>
      <w:r w:rsidR="002768F7">
        <w:rPr>
          <w:rFonts w:ascii="Arial" w:hAnsi="Arial" w:cs="Arial"/>
          <w:color w:val="000000" w:themeColor="text1"/>
          <w:sz w:val="24"/>
          <w:szCs w:val="24"/>
        </w:rPr>
        <w:t xml:space="preserve"> loving respect for God’s holy W</w:t>
      </w:r>
      <w:r w:rsidRPr="00C60A0B">
        <w:rPr>
          <w:rFonts w:ascii="Arial" w:hAnsi="Arial" w:cs="Arial"/>
          <w:color w:val="000000" w:themeColor="text1"/>
          <w:sz w:val="24"/>
          <w:szCs w:val="24"/>
        </w:rPr>
        <w:t>ord.  The power to save and preserve souls is in</w:t>
      </w:r>
      <w:r w:rsidR="002768F7">
        <w:rPr>
          <w:rFonts w:ascii="Arial" w:hAnsi="Arial" w:cs="Arial"/>
          <w:color w:val="000000" w:themeColor="text1"/>
          <w:sz w:val="24"/>
          <w:szCs w:val="24"/>
        </w:rPr>
        <w:t xml:space="preserve"> the Bible</w:t>
      </w:r>
      <w:r w:rsidR="00E37EBC">
        <w:rPr>
          <w:rFonts w:ascii="Arial" w:hAnsi="Arial" w:cs="Arial"/>
          <w:color w:val="000000" w:themeColor="text1"/>
          <w:sz w:val="24"/>
          <w:szCs w:val="24"/>
        </w:rPr>
        <w:t>—</w:t>
      </w:r>
      <w:r w:rsidRPr="00C60A0B">
        <w:rPr>
          <w:rFonts w:ascii="Arial" w:hAnsi="Arial" w:cs="Arial"/>
          <w:color w:val="000000" w:themeColor="text1"/>
          <w:sz w:val="24"/>
          <w:szCs w:val="24"/>
        </w:rPr>
        <w:t xml:space="preserve">not the words of man, regardless of how </w:t>
      </w:r>
      <w:proofErr w:type="spellStart"/>
      <w:r w:rsidRPr="00C60A0B">
        <w:rPr>
          <w:rFonts w:ascii="Arial" w:hAnsi="Arial" w:cs="Arial"/>
          <w:color w:val="000000" w:themeColor="text1"/>
          <w:sz w:val="24"/>
          <w:szCs w:val="24"/>
        </w:rPr>
        <w:t>elo</w:t>
      </w:r>
      <w:r w:rsidR="002768F7">
        <w:rPr>
          <w:rFonts w:ascii="Arial" w:hAnsi="Arial" w:cs="Arial"/>
          <w:color w:val="000000" w:themeColor="text1"/>
          <w:sz w:val="24"/>
          <w:szCs w:val="24"/>
        </w:rPr>
        <w:t>-quent</w:t>
      </w:r>
      <w:proofErr w:type="spellEnd"/>
      <w:r w:rsidR="002768F7">
        <w:rPr>
          <w:rFonts w:ascii="Arial" w:hAnsi="Arial" w:cs="Arial"/>
          <w:color w:val="000000" w:themeColor="text1"/>
          <w:sz w:val="24"/>
          <w:szCs w:val="24"/>
        </w:rPr>
        <w:t xml:space="preserve"> they may be; </w:t>
      </w:r>
      <w:r w:rsidRPr="00C60A0B">
        <w:rPr>
          <w:rFonts w:ascii="Arial" w:hAnsi="Arial" w:cs="Arial"/>
          <w:color w:val="000000" w:themeColor="text1"/>
          <w:sz w:val="24"/>
          <w:szCs w:val="24"/>
        </w:rPr>
        <w:t>we need to know the WORD.  Paul said in Romans 1:16, “For I am not ashamed of the gospel of Christ, for it is the power of God to salvation for everyone who believes, for the Jew first and also for the Greek.”  The blessi</w:t>
      </w:r>
      <w:r w:rsidR="00832272">
        <w:rPr>
          <w:rFonts w:ascii="Arial" w:hAnsi="Arial" w:cs="Arial"/>
          <w:color w:val="000000" w:themeColor="text1"/>
          <w:sz w:val="24"/>
          <w:szCs w:val="24"/>
        </w:rPr>
        <w:t>ngs of the Lord come to those who</w:t>
      </w:r>
      <w:r w:rsidRPr="00C60A0B">
        <w:rPr>
          <w:rFonts w:ascii="Arial" w:hAnsi="Arial" w:cs="Arial"/>
          <w:color w:val="000000" w:themeColor="text1"/>
          <w:sz w:val="24"/>
          <w:szCs w:val="24"/>
        </w:rPr>
        <w:t xml:space="preserve"> first seek the kingdom of Go</w:t>
      </w:r>
      <w:r w:rsidR="00832272">
        <w:rPr>
          <w:rFonts w:ascii="Arial" w:hAnsi="Arial" w:cs="Arial"/>
          <w:color w:val="000000" w:themeColor="text1"/>
          <w:sz w:val="24"/>
          <w:szCs w:val="24"/>
        </w:rPr>
        <w:t>d and his righteousness (Matt.</w:t>
      </w:r>
      <w:r w:rsidRPr="00C60A0B">
        <w:rPr>
          <w:rFonts w:ascii="Arial" w:hAnsi="Arial" w:cs="Arial"/>
          <w:color w:val="000000" w:themeColor="text1"/>
          <w:sz w:val="24"/>
          <w:szCs w:val="24"/>
        </w:rPr>
        <w:t xml:space="preserve"> 6:33).  To help us along the way, we must be strong to not yield to temptations </w:t>
      </w:r>
      <w:r w:rsidR="00832272">
        <w:rPr>
          <w:rFonts w:ascii="Arial" w:hAnsi="Arial" w:cs="Arial"/>
          <w:color w:val="000000" w:themeColor="text1"/>
          <w:sz w:val="24"/>
          <w:szCs w:val="24"/>
        </w:rPr>
        <w:t xml:space="preserve">or </w:t>
      </w:r>
      <w:r w:rsidRPr="00C60A0B">
        <w:rPr>
          <w:rFonts w:ascii="Arial" w:hAnsi="Arial" w:cs="Arial"/>
          <w:color w:val="000000" w:themeColor="text1"/>
          <w:sz w:val="24"/>
          <w:szCs w:val="24"/>
        </w:rPr>
        <w:t>to compromise our principles.  Is our eternal soul worth winning the friendship of the “cool kids</w:t>
      </w:r>
      <w:r w:rsidR="00832272">
        <w:rPr>
          <w:rFonts w:ascii="Arial" w:hAnsi="Arial" w:cs="Arial"/>
          <w:color w:val="000000" w:themeColor="text1"/>
          <w:sz w:val="24"/>
          <w:szCs w:val="24"/>
        </w:rPr>
        <w:t>”</w:t>
      </w:r>
      <w:r w:rsidRPr="00C60A0B">
        <w:rPr>
          <w:rFonts w:ascii="Arial" w:hAnsi="Arial" w:cs="Arial"/>
          <w:color w:val="000000" w:themeColor="text1"/>
          <w:sz w:val="24"/>
          <w:szCs w:val="24"/>
        </w:rPr>
        <w:t xml:space="preserve">?  As much as we love our earthly family and want to please them, our highest loyalty, must always, at any cost, </w:t>
      </w:r>
      <w:r w:rsidR="00832272">
        <w:rPr>
          <w:rFonts w:ascii="Arial" w:hAnsi="Arial" w:cs="Arial"/>
          <w:color w:val="000000" w:themeColor="text1"/>
          <w:sz w:val="24"/>
          <w:szCs w:val="24"/>
        </w:rPr>
        <w:t>belong to Christ and his church</w:t>
      </w:r>
      <w:r w:rsidRPr="00C60A0B">
        <w:rPr>
          <w:rFonts w:ascii="Arial" w:hAnsi="Arial" w:cs="Arial"/>
          <w:color w:val="000000" w:themeColor="text1"/>
          <w:sz w:val="24"/>
          <w:szCs w:val="24"/>
        </w:rPr>
        <w:t xml:space="preserve">. </w:t>
      </w:r>
      <w:r w:rsidR="00832272">
        <w:rPr>
          <w:rFonts w:ascii="Arial" w:hAnsi="Arial" w:cs="Arial"/>
          <w:color w:val="000000" w:themeColor="text1"/>
          <w:sz w:val="24"/>
          <w:szCs w:val="24"/>
        </w:rPr>
        <w:t xml:space="preserve"> </w:t>
      </w:r>
      <w:r w:rsidRPr="00C60A0B">
        <w:rPr>
          <w:rFonts w:ascii="Arial" w:hAnsi="Arial" w:cs="Arial"/>
          <w:color w:val="000000" w:themeColor="text1"/>
          <w:sz w:val="24"/>
          <w:szCs w:val="24"/>
        </w:rPr>
        <w:t>The question is raised in Matthew 16:26, “For what profit is it to a man if he gains the whole</w:t>
      </w:r>
      <w:r w:rsidR="00832272">
        <w:rPr>
          <w:rFonts w:ascii="Arial" w:hAnsi="Arial" w:cs="Arial"/>
          <w:color w:val="000000" w:themeColor="text1"/>
          <w:sz w:val="24"/>
          <w:szCs w:val="24"/>
        </w:rPr>
        <w:t xml:space="preserve"> world, and loses his own soul?</w:t>
      </w:r>
      <w:r w:rsidRPr="00C60A0B">
        <w:rPr>
          <w:rFonts w:ascii="Arial" w:hAnsi="Arial" w:cs="Arial"/>
          <w:color w:val="000000" w:themeColor="text1"/>
          <w:sz w:val="24"/>
          <w:szCs w:val="24"/>
        </w:rPr>
        <w:t xml:space="preserve"> Or what will a man give in exchange for his soul?”  It is a matter of priorities.</w:t>
      </w:r>
    </w:p>
    <w:p w:rsidR="00013C2F" w:rsidRPr="00C60A0B" w:rsidRDefault="00013C2F" w:rsidP="00C60A0B">
      <w:pPr>
        <w:spacing w:after="0" w:line="240" w:lineRule="auto"/>
        <w:ind w:firstLine="720"/>
        <w:rPr>
          <w:rFonts w:ascii="Arial" w:hAnsi="Arial" w:cs="Arial"/>
          <w:color w:val="000000" w:themeColor="text1"/>
          <w:sz w:val="24"/>
          <w:szCs w:val="24"/>
        </w:rPr>
      </w:pPr>
    </w:p>
    <w:p w:rsidR="00C60A0B" w:rsidRDefault="00C60A0B" w:rsidP="00E37EBC">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A Christian family who</w:t>
      </w:r>
      <w:r w:rsidR="001A0750">
        <w:rPr>
          <w:rFonts w:ascii="Arial" w:hAnsi="Arial" w:cs="Arial"/>
          <w:color w:val="000000" w:themeColor="text1"/>
          <w:sz w:val="24"/>
          <w:szCs w:val="24"/>
        </w:rPr>
        <w:t>m</w:t>
      </w:r>
      <w:r w:rsidRPr="00C60A0B">
        <w:rPr>
          <w:rFonts w:ascii="Arial" w:hAnsi="Arial" w:cs="Arial"/>
          <w:color w:val="000000" w:themeColor="text1"/>
          <w:sz w:val="24"/>
          <w:szCs w:val="24"/>
        </w:rPr>
        <w:t xml:space="preserve"> we came to know while stationed overseas in Italy, eventually returned to the states, retired</w:t>
      </w:r>
      <w:r w:rsidR="00832272">
        <w:rPr>
          <w:rFonts w:ascii="Arial" w:hAnsi="Arial" w:cs="Arial"/>
          <w:color w:val="000000" w:themeColor="text1"/>
          <w:sz w:val="24"/>
          <w:szCs w:val="24"/>
        </w:rPr>
        <w:t>,</w:t>
      </w:r>
      <w:r w:rsidRPr="00C60A0B">
        <w:rPr>
          <w:rFonts w:ascii="Arial" w:hAnsi="Arial" w:cs="Arial"/>
          <w:color w:val="000000" w:themeColor="text1"/>
          <w:sz w:val="24"/>
          <w:szCs w:val="24"/>
        </w:rPr>
        <w:t xml:space="preserve"> and settled </w:t>
      </w:r>
      <w:r w:rsidR="00832272">
        <w:rPr>
          <w:rFonts w:ascii="Arial" w:hAnsi="Arial" w:cs="Arial"/>
          <w:color w:val="000000" w:themeColor="text1"/>
          <w:sz w:val="24"/>
          <w:szCs w:val="24"/>
        </w:rPr>
        <w:t>in the state of Georgia.  As the wife and mother of the family</w:t>
      </w:r>
      <w:r w:rsidRPr="00C60A0B">
        <w:rPr>
          <w:rFonts w:ascii="Arial" w:hAnsi="Arial" w:cs="Arial"/>
          <w:color w:val="000000" w:themeColor="text1"/>
          <w:sz w:val="24"/>
          <w:szCs w:val="24"/>
        </w:rPr>
        <w:t xml:space="preserve"> shared sometime afterward, the youngest of three children, </w:t>
      </w:r>
      <w:r w:rsidRPr="00C60A0B">
        <w:rPr>
          <w:rFonts w:ascii="Arial" w:hAnsi="Arial" w:cs="Arial"/>
          <w:color w:val="000000" w:themeColor="text1"/>
          <w:sz w:val="24"/>
          <w:szCs w:val="24"/>
        </w:rPr>
        <w:lastRenderedPageBreak/>
        <w:t>their son, experienced some difficulty after falling in with the wrong crowd and getting into fights.  He decided to obtain some tattoos and was later surprised and disappointed to learn that</w:t>
      </w:r>
      <w:r w:rsidR="00832272">
        <w:rPr>
          <w:rFonts w:ascii="Arial" w:hAnsi="Arial" w:cs="Arial"/>
          <w:color w:val="000000" w:themeColor="text1"/>
          <w:sz w:val="24"/>
          <w:szCs w:val="24"/>
        </w:rPr>
        <w:t>,</w:t>
      </w:r>
      <w:r w:rsidRPr="00C60A0B">
        <w:rPr>
          <w:rFonts w:ascii="Arial" w:hAnsi="Arial" w:cs="Arial"/>
          <w:color w:val="000000" w:themeColor="text1"/>
          <w:sz w:val="24"/>
          <w:szCs w:val="24"/>
        </w:rPr>
        <w:t xml:space="preserve"> because</w:t>
      </w:r>
      <w:r w:rsidR="001A0750">
        <w:rPr>
          <w:rFonts w:ascii="Arial" w:hAnsi="Arial" w:cs="Arial"/>
          <w:color w:val="000000" w:themeColor="text1"/>
          <w:sz w:val="24"/>
          <w:szCs w:val="24"/>
        </w:rPr>
        <w:t xml:space="preserve"> of</w:t>
      </w:r>
      <w:r w:rsidRPr="00C60A0B">
        <w:rPr>
          <w:rFonts w:ascii="Arial" w:hAnsi="Arial" w:cs="Arial"/>
          <w:color w:val="000000" w:themeColor="text1"/>
          <w:sz w:val="24"/>
          <w:szCs w:val="24"/>
        </w:rPr>
        <w:t xml:space="preserve"> the placement of the tattoos</w:t>
      </w:r>
      <w:r w:rsidR="00832272">
        <w:rPr>
          <w:rFonts w:ascii="Arial" w:hAnsi="Arial" w:cs="Arial"/>
          <w:color w:val="000000" w:themeColor="text1"/>
          <w:sz w:val="24"/>
          <w:szCs w:val="24"/>
        </w:rPr>
        <w:t>,</w:t>
      </w:r>
      <w:r w:rsidRPr="00C60A0B">
        <w:rPr>
          <w:rFonts w:ascii="Arial" w:hAnsi="Arial" w:cs="Arial"/>
          <w:color w:val="000000" w:themeColor="text1"/>
          <w:sz w:val="24"/>
          <w:szCs w:val="24"/>
        </w:rPr>
        <w:t xml:space="preserve"> </w:t>
      </w:r>
      <w:r w:rsidR="00832272">
        <w:rPr>
          <w:rFonts w:ascii="Arial" w:hAnsi="Arial" w:cs="Arial"/>
          <w:color w:val="000000" w:themeColor="text1"/>
          <w:sz w:val="24"/>
          <w:szCs w:val="24"/>
        </w:rPr>
        <w:t xml:space="preserve">he would be prevented </w:t>
      </w:r>
      <w:r w:rsidRPr="00C60A0B">
        <w:rPr>
          <w:rFonts w:ascii="Arial" w:hAnsi="Arial" w:cs="Arial"/>
          <w:color w:val="000000" w:themeColor="text1"/>
          <w:sz w:val="24"/>
          <w:szCs w:val="24"/>
        </w:rPr>
        <w:t>from</w:t>
      </w:r>
      <w:r w:rsidR="00832272">
        <w:rPr>
          <w:rFonts w:ascii="Arial" w:hAnsi="Arial" w:cs="Arial"/>
          <w:color w:val="000000" w:themeColor="text1"/>
          <w:sz w:val="24"/>
          <w:szCs w:val="24"/>
        </w:rPr>
        <w:t xml:space="preserve"> </w:t>
      </w:r>
      <w:r w:rsidR="00832272" w:rsidRPr="00C60A0B">
        <w:rPr>
          <w:rFonts w:ascii="Arial" w:hAnsi="Arial" w:cs="Arial"/>
          <w:color w:val="000000" w:themeColor="text1"/>
          <w:sz w:val="24"/>
          <w:szCs w:val="24"/>
        </w:rPr>
        <w:t>join</w:t>
      </w:r>
      <w:r w:rsidR="001A0750">
        <w:rPr>
          <w:rFonts w:ascii="Arial" w:hAnsi="Arial" w:cs="Arial"/>
          <w:color w:val="000000" w:themeColor="text1"/>
          <w:sz w:val="24"/>
          <w:szCs w:val="24"/>
        </w:rPr>
        <w:t>-</w:t>
      </w:r>
      <w:proofErr w:type="spellStart"/>
      <w:r w:rsidR="00832272">
        <w:rPr>
          <w:rFonts w:ascii="Arial" w:hAnsi="Arial" w:cs="Arial"/>
          <w:color w:val="000000" w:themeColor="text1"/>
          <w:sz w:val="24"/>
          <w:szCs w:val="24"/>
        </w:rPr>
        <w:t>ing</w:t>
      </w:r>
      <w:proofErr w:type="spellEnd"/>
      <w:r w:rsidR="00832272" w:rsidRPr="00C60A0B">
        <w:rPr>
          <w:rFonts w:ascii="Arial" w:hAnsi="Arial" w:cs="Arial"/>
          <w:color w:val="000000" w:themeColor="text1"/>
          <w:sz w:val="24"/>
          <w:szCs w:val="24"/>
        </w:rPr>
        <w:t xml:space="preserve"> the military</w:t>
      </w:r>
      <w:r w:rsidRPr="00C60A0B">
        <w:rPr>
          <w:rFonts w:ascii="Arial" w:hAnsi="Arial" w:cs="Arial"/>
          <w:color w:val="000000" w:themeColor="text1"/>
          <w:sz w:val="24"/>
          <w:szCs w:val="24"/>
        </w:rPr>
        <w:t xml:space="preserve"> </w:t>
      </w:r>
      <w:r w:rsidR="00832272">
        <w:rPr>
          <w:rFonts w:ascii="Arial" w:hAnsi="Arial" w:cs="Arial"/>
          <w:color w:val="000000" w:themeColor="text1"/>
          <w:sz w:val="24"/>
          <w:szCs w:val="24"/>
        </w:rPr>
        <w:t xml:space="preserve">(the tattoos could not be </w:t>
      </w:r>
      <w:r w:rsidRPr="00C60A0B">
        <w:rPr>
          <w:rFonts w:ascii="Arial" w:hAnsi="Arial" w:cs="Arial"/>
          <w:color w:val="000000" w:themeColor="text1"/>
          <w:sz w:val="24"/>
          <w:szCs w:val="24"/>
        </w:rPr>
        <w:t>covered by a normally worn uniform</w:t>
      </w:r>
      <w:r w:rsidR="00832272">
        <w:rPr>
          <w:rFonts w:ascii="Arial" w:hAnsi="Arial" w:cs="Arial"/>
          <w:color w:val="000000" w:themeColor="text1"/>
          <w:sz w:val="24"/>
          <w:szCs w:val="24"/>
        </w:rPr>
        <w:t>)</w:t>
      </w:r>
      <w:r w:rsidRPr="00C60A0B">
        <w:rPr>
          <w:rFonts w:ascii="Arial" w:hAnsi="Arial" w:cs="Arial"/>
          <w:color w:val="000000" w:themeColor="text1"/>
          <w:sz w:val="24"/>
          <w:szCs w:val="24"/>
        </w:rPr>
        <w:t>.  That dis</w:t>
      </w:r>
      <w:r w:rsidR="001A0750">
        <w:rPr>
          <w:rFonts w:ascii="Arial" w:hAnsi="Arial" w:cs="Arial"/>
          <w:color w:val="000000" w:themeColor="text1"/>
          <w:sz w:val="24"/>
          <w:szCs w:val="24"/>
        </w:rPr>
        <w:t>-</w:t>
      </w:r>
      <w:r w:rsidRPr="00C60A0B">
        <w:rPr>
          <w:rFonts w:ascii="Arial" w:hAnsi="Arial" w:cs="Arial"/>
          <w:color w:val="000000" w:themeColor="text1"/>
          <w:sz w:val="24"/>
          <w:szCs w:val="24"/>
        </w:rPr>
        <w:t>appointment and other challenges impacted his mental state unt</w:t>
      </w:r>
      <w:r w:rsidR="00E37EBC">
        <w:rPr>
          <w:rFonts w:ascii="Arial" w:hAnsi="Arial" w:cs="Arial"/>
          <w:color w:val="000000" w:themeColor="text1"/>
          <w:sz w:val="24"/>
          <w:szCs w:val="24"/>
        </w:rPr>
        <w:t xml:space="preserve">il sadly in his late </w:t>
      </w:r>
      <w:r w:rsidR="00832272">
        <w:rPr>
          <w:rFonts w:ascii="Arial" w:hAnsi="Arial" w:cs="Arial"/>
          <w:color w:val="000000" w:themeColor="text1"/>
          <w:sz w:val="24"/>
          <w:szCs w:val="24"/>
        </w:rPr>
        <w:t>teen</w:t>
      </w:r>
      <w:r w:rsidR="00E37EBC">
        <w:rPr>
          <w:rFonts w:ascii="Arial" w:hAnsi="Arial" w:cs="Arial"/>
          <w:color w:val="000000" w:themeColor="text1"/>
          <w:sz w:val="24"/>
          <w:szCs w:val="24"/>
        </w:rPr>
        <w:t>s</w:t>
      </w:r>
      <w:r w:rsidR="00832272">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he committed suicide.  </w:t>
      </w:r>
      <w:r w:rsidR="00832272">
        <w:rPr>
          <w:rFonts w:ascii="Arial" w:hAnsi="Arial" w:cs="Arial"/>
          <w:color w:val="000000" w:themeColor="text1"/>
          <w:sz w:val="24"/>
          <w:szCs w:val="24"/>
        </w:rPr>
        <w:t xml:space="preserve">His mother </w:t>
      </w:r>
      <w:r w:rsidRPr="00C60A0B">
        <w:rPr>
          <w:rFonts w:ascii="Arial" w:hAnsi="Arial" w:cs="Arial"/>
          <w:color w:val="000000" w:themeColor="text1"/>
          <w:sz w:val="24"/>
          <w:szCs w:val="24"/>
        </w:rPr>
        <w:t>was concerned he wouldn’t go to heaven,</w:t>
      </w:r>
      <w:r w:rsidR="00832272">
        <w:rPr>
          <w:rFonts w:ascii="Arial" w:hAnsi="Arial" w:cs="Arial"/>
          <w:color w:val="000000" w:themeColor="text1"/>
          <w:sz w:val="24"/>
          <w:szCs w:val="24"/>
        </w:rPr>
        <w:t xml:space="preserve"> if for </w:t>
      </w:r>
      <w:proofErr w:type="spellStart"/>
      <w:r w:rsidR="00832272">
        <w:rPr>
          <w:rFonts w:ascii="Arial" w:hAnsi="Arial" w:cs="Arial"/>
          <w:color w:val="000000" w:themeColor="text1"/>
          <w:sz w:val="24"/>
          <w:szCs w:val="24"/>
        </w:rPr>
        <w:t>noth</w:t>
      </w:r>
      <w:r w:rsidR="00E37EBC">
        <w:rPr>
          <w:rFonts w:ascii="Arial" w:hAnsi="Arial" w:cs="Arial"/>
          <w:color w:val="000000" w:themeColor="text1"/>
          <w:sz w:val="24"/>
          <w:szCs w:val="24"/>
        </w:rPr>
        <w:t>-</w:t>
      </w:r>
      <w:r w:rsidR="00832272">
        <w:rPr>
          <w:rFonts w:ascii="Arial" w:hAnsi="Arial" w:cs="Arial"/>
          <w:color w:val="000000" w:themeColor="text1"/>
          <w:sz w:val="24"/>
          <w:szCs w:val="24"/>
        </w:rPr>
        <w:t>ing</w:t>
      </w:r>
      <w:proofErr w:type="spellEnd"/>
      <w:r w:rsidR="00832272">
        <w:rPr>
          <w:rFonts w:ascii="Arial" w:hAnsi="Arial" w:cs="Arial"/>
          <w:color w:val="000000" w:themeColor="text1"/>
          <w:sz w:val="24"/>
          <w:szCs w:val="24"/>
        </w:rPr>
        <w:t xml:space="preserve"> else, for having</w:t>
      </w:r>
      <w:r w:rsidRPr="00C60A0B">
        <w:rPr>
          <w:rFonts w:ascii="Arial" w:hAnsi="Arial" w:cs="Arial"/>
          <w:color w:val="000000" w:themeColor="text1"/>
          <w:sz w:val="24"/>
          <w:szCs w:val="24"/>
        </w:rPr>
        <w:t xml:space="preserve"> taken his own life.  She began questioning her faith and eventually fell away from the church.  Her love for her son superseded her l</w:t>
      </w:r>
      <w:r w:rsidR="00832272">
        <w:rPr>
          <w:rFonts w:ascii="Arial" w:hAnsi="Arial" w:cs="Arial"/>
          <w:color w:val="000000" w:themeColor="text1"/>
          <w:sz w:val="24"/>
          <w:szCs w:val="24"/>
        </w:rPr>
        <w:t>ove for God.  It is sad to note</w:t>
      </w:r>
      <w:r w:rsidRPr="00C60A0B">
        <w:rPr>
          <w:rFonts w:ascii="Arial" w:hAnsi="Arial" w:cs="Arial"/>
          <w:color w:val="000000" w:themeColor="text1"/>
          <w:sz w:val="24"/>
          <w:szCs w:val="24"/>
        </w:rPr>
        <w:t xml:space="preserve"> that she was later diagnosed with and eventually died of cancer</w:t>
      </w:r>
      <w:r w:rsidR="00832272">
        <w:rPr>
          <w:rFonts w:ascii="Arial" w:hAnsi="Arial" w:cs="Arial"/>
          <w:color w:val="000000" w:themeColor="text1"/>
          <w:sz w:val="24"/>
          <w:szCs w:val="24"/>
        </w:rPr>
        <w:t>,</w:t>
      </w:r>
      <w:r w:rsidRPr="00C60A0B">
        <w:rPr>
          <w:rFonts w:ascii="Arial" w:hAnsi="Arial" w:cs="Arial"/>
          <w:color w:val="000000" w:themeColor="text1"/>
          <w:sz w:val="24"/>
          <w:szCs w:val="24"/>
        </w:rPr>
        <w:t xml:space="preserve"> leaving behind her husband and their two daughters.  She did not return to the Family of God before dying, which pains us greatly.  Christ said, “He who loves father or mother mor</w:t>
      </w:r>
      <w:r w:rsidR="00832272">
        <w:rPr>
          <w:rFonts w:ascii="Arial" w:hAnsi="Arial" w:cs="Arial"/>
          <w:color w:val="000000" w:themeColor="text1"/>
          <w:sz w:val="24"/>
          <w:szCs w:val="24"/>
        </w:rPr>
        <w:t xml:space="preserve">e than </w:t>
      </w:r>
      <w:proofErr w:type="gramStart"/>
      <w:r w:rsidR="00832272">
        <w:rPr>
          <w:rFonts w:ascii="Arial" w:hAnsi="Arial" w:cs="Arial"/>
          <w:color w:val="000000" w:themeColor="text1"/>
          <w:sz w:val="24"/>
          <w:szCs w:val="24"/>
        </w:rPr>
        <w:t>Me</w:t>
      </w:r>
      <w:proofErr w:type="gramEnd"/>
      <w:r w:rsidR="00832272">
        <w:rPr>
          <w:rFonts w:ascii="Arial" w:hAnsi="Arial" w:cs="Arial"/>
          <w:color w:val="000000" w:themeColor="text1"/>
          <w:sz w:val="24"/>
          <w:szCs w:val="24"/>
        </w:rPr>
        <w:t xml:space="preserve"> is not worthy of Me. </w:t>
      </w:r>
      <w:r w:rsidRPr="00C60A0B">
        <w:rPr>
          <w:rFonts w:ascii="Arial" w:hAnsi="Arial" w:cs="Arial"/>
          <w:color w:val="000000" w:themeColor="text1"/>
          <w:sz w:val="24"/>
          <w:szCs w:val="24"/>
        </w:rPr>
        <w:t xml:space="preserve">And he who loves son or daughter more than </w:t>
      </w:r>
      <w:proofErr w:type="gramStart"/>
      <w:r w:rsidRPr="00C60A0B">
        <w:rPr>
          <w:rFonts w:ascii="Arial" w:hAnsi="Arial" w:cs="Arial"/>
          <w:color w:val="000000" w:themeColor="text1"/>
          <w:sz w:val="24"/>
          <w:szCs w:val="24"/>
        </w:rPr>
        <w:t>Me</w:t>
      </w:r>
      <w:proofErr w:type="gramEnd"/>
      <w:r w:rsidRPr="00C60A0B">
        <w:rPr>
          <w:rFonts w:ascii="Arial" w:hAnsi="Arial" w:cs="Arial"/>
          <w:color w:val="000000" w:themeColor="text1"/>
          <w:sz w:val="24"/>
          <w:szCs w:val="24"/>
        </w:rPr>
        <w:t xml:space="preserve"> is not worthy </w:t>
      </w:r>
      <w:r w:rsidR="00832272">
        <w:rPr>
          <w:rFonts w:ascii="Arial" w:hAnsi="Arial" w:cs="Arial"/>
          <w:color w:val="000000" w:themeColor="text1"/>
          <w:sz w:val="24"/>
          <w:szCs w:val="24"/>
        </w:rPr>
        <w:t>of Me” (Matt. 10:37).  This Scriptures don’t teach, “</w:t>
      </w:r>
      <w:r w:rsidR="00832272" w:rsidRPr="00832272">
        <w:rPr>
          <w:rFonts w:ascii="Arial" w:hAnsi="Arial" w:cs="Arial"/>
          <w:b/>
          <w:i/>
          <w:color w:val="000000" w:themeColor="text1"/>
          <w:sz w:val="24"/>
          <w:szCs w:val="24"/>
        </w:rPr>
        <w:t>Do not</w:t>
      </w:r>
      <w:r w:rsidR="00832272" w:rsidRPr="00C60A0B">
        <w:rPr>
          <w:rFonts w:ascii="Arial" w:hAnsi="Arial" w:cs="Arial"/>
          <w:color w:val="000000" w:themeColor="text1"/>
          <w:sz w:val="24"/>
          <w:szCs w:val="24"/>
        </w:rPr>
        <w:t xml:space="preserve"> </w:t>
      </w:r>
      <w:r w:rsidR="00832272">
        <w:rPr>
          <w:rFonts w:ascii="Arial" w:hAnsi="Arial" w:cs="Arial"/>
          <w:color w:val="000000" w:themeColor="text1"/>
          <w:sz w:val="24"/>
          <w:szCs w:val="24"/>
        </w:rPr>
        <w:t xml:space="preserve">love them”; </w:t>
      </w:r>
      <w:r w:rsidRPr="00C60A0B">
        <w:rPr>
          <w:rFonts w:ascii="Arial" w:hAnsi="Arial" w:cs="Arial"/>
          <w:color w:val="000000" w:themeColor="text1"/>
          <w:sz w:val="24"/>
          <w:szCs w:val="24"/>
        </w:rPr>
        <w:t>it is a matter of priorities.</w:t>
      </w:r>
    </w:p>
    <w:p w:rsidR="00013C2F" w:rsidRPr="00C60A0B" w:rsidRDefault="00013C2F" w:rsidP="00C60A0B">
      <w:pPr>
        <w:spacing w:after="0" w:line="240" w:lineRule="auto"/>
        <w:ind w:firstLine="720"/>
        <w:rPr>
          <w:rFonts w:ascii="Arial" w:hAnsi="Arial" w:cs="Arial"/>
          <w:color w:val="000000" w:themeColor="text1"/>
          <w:sz w:val="24"/>
          <w:szCs w:val="24"/>
        </w:rPr>
      </w:pPr>
    </w:p>
    <w:p w:rsidR="00C60A0B" w:rsidRDefault="00C60A0B" w:rsidP="00832272">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God loved us so much that He sent his Son to die for us.  But, thank the Lord, Christ was resurrected and is alive today.  We know that both </w:t>
      </w:r>
      <w:r w:rsidR="00832272">
        <w:rPr>
          <w:rFonts w:ascii="Arial" w:hAnsi="Arial" w:cs="Arial"/>
          <w:color w:val="000000" w:themeColor="text1"/>
          <w:sz w:val="24"/>
          <w:szCs w:val="24"/>
        </w:rPr>
        <w:t>the mother and the s</w:t>
      </w:r>
      <w:r w:rsidRPr="00C60A0B">
        <w:rPr>
          <w:rFonts w:ascii="Arial" w:hAnsi="Arial" w:cs="Arial"/>
          <w:color w:val="000000" w:themeColor="text1"/>
          <w:sz w:val="24"/>
          <w:szCs w:val="24"/>
        </w:rPr>
        <w:t>on</w:t>
      </w:r>
      <w:r w:rsidR="00832272">
        <w:rPr>
          <w:rFonts w:ascii="Arial" w:hAnsi="Arial" w:cs="Arial"/>
          <w:color w:val="000000" w:themeColor="text1"/>
          <w:sz w:val="24"/>
          <w:szCs w:val="24"/>
        </w:rPr>
        <w:t xml:space="preserve"> in the preceding narrative</w:t>
      </w:r>
      <w:r w:rsidRPr="00C60A0B">
        <w:rPr>
          <w:rFonts w:ascii="Arial" w:hAnsi="Arial" w:cs="Arial"/>
          <w:color w:val="000000" w:themeColor="text1"/>
          <w:sz w:val="24"/>
          <w:szCs w:val="24"/>
        </w:rPr>
        <w:t xml:space="preserve"> died physically, as must</w:t>
      </w:r>
      <w:r w:rsidR="00832272">
        <w:rPr>
          <w:rFonts w:ascii="Arial" w:hAnsi="Arial" w:cs="Arial"/>
          <w:color w:val="000000" w:themeColor="text1"/>
          <w:sz w:val="24"/>
          <w:szCs w:val="24"/>
        </w:rPr>
        <w:t xml:space="preserve"> we all, but unfortunately</w:t>
      </w:r>
      <w:r w:rsidRPr="00C60A0B">
        <w:rPr>
          <w:rFonts w:ascii="Arial" w:hAnsi="Arial" w:cs="Arial"/>
          <w:color w:val="000000" w:themeColor="text1"/>
          <w:sz w:val="24"/>
          <w:szCs w:val="24"/>
        </w:rPr>
        <w:t xml:space="preserve"> they will </w:t>
      </w:r>
      <w:r w:rsidR="00832272">
        <w:rPr>
          <w:rFonts w:ascii="Arial" w:hAnsi="Arial" w:cs="Arial"/>
          <w:color w:val="000000" w:themeColor="text1"/>
          <w:sz w:val="24"/>
          <w:szCs w:val="24"/>
        </w:rPr>
        <w:t xml:space="preserve">also </w:t>
      </w:r>
      <w:r w:rsidRPr="00C60A0B">
        <w:rPr>
          <w:rFonts w:ascii="Arial" w:hAnsi="Arial" w:cs="Arial"/>
          <w:color w:val="000000" w:themeColor="text1"/>
          <w:sz w:val="24"/>
          <w:szCs w:val="24"/>
        </w:rPr>
        <w:t>experience the sec</w:t>
      </w:r>
      <w:r w:rsidR="00832272">
        <w:rPr>
          <w:rFonts w:ascii="Arial" w:hAnsi="Arial" w:cs="Arial"/>
          <w:color w:val="000000" w:themeColor="text1"/>
          <w:sz w:val="24"/>
          <w:szCs w:val="24"/>
        </w:rPr>
        <w:t>ond death as well—</w:t>
      </w:r>
      <w:r w:rsidRPr="00C60A0B">
        <w:rPr>
          <w:rFonts w:ascii="Arial" w:hAnsi="Arial" w:cs="Arial"/>
          <w:color w:val="000000" w:themeColor="text1"/>
          <w:sz w:val="24"/>
          <w:szCs w:val="24"/>
        </w:rPr>
        <w:t>separation from God for an eternity of anguish.  As much as possible, we must be careful to selec</w:t>
      </w:r>
      <w:r w:rsidR="00832272">
        <w:rPr>
          <w:rFonts w:ascii="Arial" w:hAnsi="Arial" w:cs="Arial"/>
          <w:color w:val="000000" w:themeColor="text1"/>
          <w:sz w:val="24"/>
          <w:szCs w:val="24"/>
        </w:rPr>
        <w:t>t circumstances and individuals</w:t>
      </w:r>
      <w:r w:rsidRPr="00C60A0B">
        <w:rPr>
          <w:rFonts w:ascii="Arial" w:hAnsi="Arial" w:cs="Arial"/>
          <w:color w:val="000000" w:themeColor="text1"/>
          <w:sz w:val="24"/>
          <w:szCs w:val="24"/>
        </w:rPr>
        <w:t xml:space="preserve"> who will help us get to heaven.  This is especially important when considering a potential husband or wife.  We each make decisions on a daily basis w</w:t>
      </w:r>
      <w:r w:rsidR="00832272">
        <w:rPr>
          <w:rFonts w:ascii="Arial" w:hAnsi="Arial" w:cs="Arial"/>
          <w:color w:val="000000" w:themeColor="text1"/>
          <w:sz w:val="24"/>
          <w:szCs w:val="24"/>
        </w:rPr>
        <w:t>hich can have an eternal impact;</w:t>
      </w:r>
      <w:r w:rsidRPr="00C60A0B">
        <w:rPr>
          <w:rFonts w:ascii="Arial" w:hAnsi="Arial" w:cs="Arial"/>
          <w:color w:val="000000" w:themeColor="text1"/>
          <w:sz w:val="24"/>
          <w:szCs w:val="24"/>
        </w:rPr>
        <w:t xml:space="preserve"> so we need to choose well.  To do otherwise may cost us our eternal soul.  Remember</w:t>
      </w:r>
      <w:r w:rsidR="00832272">
        <w:rPr>
          <w:rFonts w:ascii="Arial" w:hAnsi="Arial" w:cs="Arial"/>
          <w:color w:val="000000" w:themeColor="text1"/>
          <w:sz w:val="24"/>
          <w:szCs w:val="24"/>
        </w:rPr>
        <w:t>,</w:t>
      </w:r>
      <w:r w:rsidRPr="00C60A0B">
        <w:rPr>
          <w:rFonts w:ascii="Arial" w:hAnsi="Arial" w:cs="Arial"/>
          <w:color w:val="000000" w:themeColor="text1"/>
          <w:sz w:val="24"/>
          <w:szCs w:val="24"/>
        </w:rPr>
        <w:t xml:space="preserve"> too, anyone who causes us to be out of the proper relationship with God, is not a true friend.  </w:t>
      </w:r>
    </w:p>
    <w:p w:rsidR="00013C2F" w:rsidRPr="00C60A0B" w:rsidRDefault="00013C2F" w:rsidP="00C60A0B">
      <w:pPr>
        <w:spacing w:after="0" w:line="240" w:lineRule="auto"/>
        <w:ind w:firstLine="720"/>
        <w:rPr>
          <w:rFonts w:ascii="Arial" w:hAnsi="Arial" w:cs="Arial"/>
          <w:color w:val="000000" w:themeColor="text1"/>
          <w:sz w:val="24"/>
          <w:szCs w:val="24"/>
        </w:rPr>
      </w:pPr>
    </w:p>
    <w:p w:rsidR="00C60A0B" w:rsidRDefault="00C60A0B" w:rsidP="008D581E">
      <w:pPr>
        <w:spacing w:after="0" w:line="240" w:lineRule="auto"/>
        <w:jc w:val="both"/>
        <w:rPr>
          <w:rFonts w:ascii="Arial" w:hAnsi="Arial" w:cs="Arial"/>
          <w:color w:val="000000" w:themeColor="text1"/>
          <w:sz w:val="24"/>
          <w:szCs w:val="24"/>
        </w:rPr>
      </w:pPr>
      <w:r w:rsidRPr="00C60A0B">
        <w:rPr>
          <w:rFonts w:ascii="Arial" w:hAnsi="Arial" w:cs="Arial"/>
          <w:color w:val="000000" w:themeColor="text1"/>
          <w:sz w:val="24"/>
          <w:szCs w:val="24"/>
        </w:rPr>
        <w:tab/>
        <w:t xml:space="preserve">In order to use that </w:t>
      </w:r>
      <w:r w:rsidR="008D581E">
        <w:rPr>
          <w:rFonts w:ascii="Arial" w:hAnsi="Arial" w:cs="Arial"/>
          <w:color w:val="000000" w:themeColor="text1"/>
          <w:sz w:val="24"/>
          <w:szCs w:val="24"/>
        </w:rPr>
        <w:t>H</w:t>
      </w:r>
      <w:r w:rsidRPr="00C60A0B">
        <w:rPr>
          <w:rFonts w:ascii="Arial" w:hAnsi="Arial" w:cs="Arial"/>
          <w:color w:val="000000" w:themeColor="text1"/>
          <w:sz w:val="24"/>
          <w:szCs w:val="24"/>
        </w:rPr>
        <w:t xml:space="preserve">oly </w:t>
      </w:r>
      <w:r w:rsidR="008D581E">
        <w:rPr>
          <w:rFonts w:ascii="Arial" w:hAnsi="Arial" w:cs="Arial"/>
          <w:color w:val="000000" w:themeColor="text1"/>
          <w:sz w:val="24"/>
          <w:szCs w:val="24"/>
        </w:rPr>
        <w:t>B</w:t>
      </w:r>
      <w:r w:rsidRPr="00C60A0B">
        <w:rPr>
          <w:rFonts w:ascii="Arial" w:hAnsi="Arial" w:cs="Arial"/>
          <w:color w:val="000000" w:themeColor="text1"/>
          <w:sz w:val="24"/>
          <w:szCs w:val="24"/>
        </w:rPr>
        <w:t>ook, the Bible, for guidance in our youth, we must know what is in it and have a plan for putting it into practice.  Nobody plans to fail, but many fa</w:t>
      </w:r>
      <w:r w:rsidR="008D581E">
        <w:rPr>
          <w:rFonts w:ascii="Arial" w:hAnsi="Arial" w:cs="Arial"/>
          <w:color w:val="000000" w:themeColor="text1"/>
          <w:sz w:val="24"/>
          <w:szCs w:val="24"/>
        </w:rPr>
        <w:t>il to plan.  Remember that in 2</w:t>
      </w:r>
      <w:r w:rsidRPr="00C60A0B">
        <w:rPr>
          <w:rFonts w:ascii="Arial" w:hAnsi="Arial" w:cs="Arial"/>
          <w:color w:val="000000" w:themeColor="text1"/>
          <w:sz w:val="24"/>
          <w:szCs w:val="24"/>
        </w:rPr>
        <w:t xml:space="preserve"> Timothy 2:15 we are told to study and be diligent re</w:t>
      </w:r>
      <w:r w:rsidR="008D581E">
        <w:rPr>
          <w:rFonts w:ascii="Arial" w:hAnsi="Arial" w:cs="Arial"/>
          <w:color w:val="000000" w:themeColor="text1"/>
          <w:sz w:val="24"/>
          <w:szCs w:val="24"/>
        </w:rPr>
        <w:t>garding our knowledge of God’s W</w:t>
      </w:r>
      <w:r w:rsidRPr="00C60A0B">
        <w:rPr>
          <w:rFonts w:ascii="Arial" w:hAnsi="Arial" w:cs="Arial"/>
          <w:color w:val="000000" w:themeColor="text1"/>
          <w:sz w:val="24"/>
          <w:szCs w:val="24"/>
        </w:rPr>
        <w:t xml:space="preserve">ord.  It’s difficult to have strong faith in something we don’t know much about.  Paul said in Colossians </w:t>
      </w:r>
      <w:proofErr w:type="gramStart"/>
      <w:r w:rsidRPr="00C60A0B">
        <w:rPr>
          <w:rFonts w:ascii="Arial" w:hAnsi="Arial" w:cs="Arial"/>
          <w:color w:val="000000" w:themeColor="text1"/>
          <w:sz w:val="24"/>
          <w:szCs w:val="24"/>
        </w:rPr>
        <w:t>3</w:t>
      </w:r>
      <w:r w:rsidR="008D581E">
        <w:rPr>
          <w:rFonts w:ascii="Arial" w:hAnsi="Arial" w:cs="Arial"/>
          <w:color w:val="000000" w:themeColor="text1"/>
          <w:sz w:val="24"/>
          <w:szCs w:val="24"/>
        </w:rPr>
        <w:t>:16,</w:t>
      </w:r>
      <w:proofErr w:type="gramEnd"/>
      <w:r w:rsidRPr="00C60A0B">
        <w:rPr>
          <w:rFonts w:ascii="Arial" w:hAnsi="Arial" w:cs="Arial"/>
          <w:color w:val="000000" w:themeColor="text1"/>
          <w:sz w:val="24"/>
          <w:szCs w:val="24"/>
        </w:rPr>
        <w:t xml:space="preserve"> “Let the word of Christ dwell in you richly in all wisdom, teaching and admonishing one another in psalms and hymns and spiritual songs, singing with grace in your hearts to the Lord.”  In God’s plan, Christ was a pivotal part</w:t>
      </w:r>
      <w:r w:rsidR="008D581E">
        <w:rPr>
          <w:rFonts w:ascii="Arial" w:hAnsi="Arial" w:cs="Arial"/>
          <w:color w:val="000000" w:themeColor="text1"/>
          <w:sz w:val="24"/>
          <w:szCs w:val="24"/>
        </w:rPr>
        <w:t>,</w:t>
      </w:r>
      <w:r w:rsidR="00A6799A">
        <w:rPr>
          <w:rFonts w:ascii="Arial" w:hAnsi="Arial" w:cs="Arial"/>
          <w:color w:val="000000" w:themeColor="text1"/>
          <w:sz w:val="24"/>
          <w:szCs w:val="24"/>
        </w:rPr>
        <w:t xml:space="preserve"> and H</w:t>
      </w:r>
      <w:r w:rsidRPr="00C60A0B">
        <w:rPr>
          <w:rFonts w:ascii="Arial" w:hAnsi="Arial" w:cs="Arial"/>
          <w:color w:val="000000" w:themeColor="text1"/>
          <w:sz w:val="24"/>
          <w:szCs w:val="24"/>
        </w:rPr>
        <w:t>e was intimately familiar with the plan.  Many in Christ’s day evidently weren’t too sure about Christ’s message and did n</w:t>
      </w:r>
      <w:r w:rsidR="008D581E">
        <w:rPr>
          <w:rFonts w:ascii="Arial" w:hAnsi="Arial" w:cs="Arial"/>
          <w:color w:val="000000" w:themeColor="text1"/>
          <w:sz w:val="24"/>
          <w:szCs w:val="24"/>
        </w:rPr>
        <w:t>ot recognize the link to prophec</w:t>
      </w:r>
      <w:r w:rsidRPr="00C60A0B">
        <w:rPr>
          <w:rFonts w:ascii="Arial" w:hAnsi="Arial" w:cs="Arial"/>
          <w:color w:val="000000" w:themeColor="text1"/>
          <w:sz w:val="24"/>
          <w:szCs w:val="24"/>
        </w:rPr>
        <w:t>y.  To reassure them, Christ said, “Do not think that I came to destroy the Law or the Prophets.  I did not come to destroy but to fulfill.  For assuredly, I say to you, till heaven and earth pass away, one jot or one tittle will by no means pass fro</w:t>
      </w:r>
      <w:r w:rsidR="008D581E">
        <w:rPr>
          <w:rFonts w:ascii="Arial" w:hAnsi="Arial" w:cs="Arial"/>
          <w:color w:val="000000" w:themeColor="text1"/>
          <w:sz w:val="24"/>
          <w:szCs w:val="24"/>
        </w:rPr>
        <w:t>m the law till all is fulfilled” (Matt. 5:17-</w:t>
      </w:r>
      <w:r w:rsidRPr="00C60A0B">
        <w:rPr>
          <w:rFonts w:ascii="Arial" w:hAnsi="Arial" w:cs="Arial"/>
          <w:color w:val="000000" w:themeColor="text1"/>
          <w:sz w:val="24"/>
          <w:szCs w:val="24"/>
        </w:rPr>
        <w:t>18).  Our knowledge of God</w:t>
      </w:r>
      <w:r w:rsidR="008D581E">
        <w:rPr>
          <w:rFonts w:ascii="Arial" w:hAnsi="Arial" w:cs="Arial"/>
          <w:color w:val="000000" w:themeColor="text1"/>
          <w:sz w:val="24"/>
          <w:szCs w:val="24"/>
        </w:rPr>
        <w:t>’</w:t>
      </w:r>
      <w:r w:rsidRPr="00C60A0B">
        <w:rPr>
          <w:rFonts w:ascii="Arial" w:hAnsi="Arial" w:cs="Arial"/>
          <w:color w:val="000000" w:themeColor="text1"/>
          <w:sz w:val="24"/>
          <w:szCs w:val="24"/>
        </w:rPr>
        <w:t>s plan and making plans ourselves will help us secure our age.</w:t>
      </w:r>
    </w:p>
    <w:p w:rsidR="00013C2F" w:rsidRDefault="00013C2F" w:rsidP="00C60A0B">
      <w:pPr>
        <w:spacing w:after="0" w:line="240" w:lineRule="auto"/>
        <w:rPr>
          <w:rFonts w:ascii="Arial" w:hAnsi="Arial" w:cs="Arial"/>
          <w:color w:val="000000" w:themeColor="text1"/>
          <w:sz w:val="24"/>
          <w:szCs w:val="24"/>
        </w:rPr>
      </w:pPr>
    </w:p>
    <w:p w:rsidR="00A6799A" w:rsidRDefault="00A6799A" w:rsidP="00A679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CHOICES AND DECISION-MAKING</w:t>
      </w:r>
    </w:p>
    <w:p w:rsidR="00A6799A" w:rsidRDefault="00A6799A" w:rsidP="00A6799A">
      <w:pPr>
        <w:spacing w:after="0" w:line="240" w:lineRule="auto"/>
        <w:jc w:val="both"/>
        <w:rPr>
          <w:rFonts w:ascii="Arial" w:hAnsi="Arial" w:cs="Arial"/>
          <w:color w:val="000000" w:themeColor="text1"/>
          <w:sz w:val="24"/>
          <w:szCs w:val="24"/>
        </w:rPr>
      </w:pPr>
    </w:p>
    <w:p w:rsidR="00A6799A" w:rsidRDefault="00A6799A" w:rsidP="002A350E">
      <w:pPr>
        <w:spacing w:after="0" w:line="240" w:lineRule="auto"/>
        <w:jc w:val="both"/>
        <w:rPr>
          <w:rFonts w:ascii="Arial" w:hAnsi="Arial" w:cs="Arial"/>
          <w:color w:val="000000" w:themeColor="text1"/>
          <w:sz w:val="24"/>
          <w:szCs w:val="24"/>
        </w:rPr>
      </w:pPr>
      <w:r w:rsidRPr="00C60A0B">
        <w:rPr>
          <w:rFonts w:ascii="Arial" w:hAnsi="Arial" w:cs="Arial"/>
          <w:color w:val="000000" w:themeColor="text1"/>
          <w:sz w:val="24"/>
          <w:szCs w:val="24"/>
        </w:rPr>
        <w:tab/>
        <w:t xml:space="preserve">In the Old Testament, Joshua said, “And if it seems evil to you to serve the Lord, choose for yourselves this day </w:t>
      </w:r>
      <w:proofErr w:type="gramStart"/>
      <w:r w:rsidRPr="00C60A0B">
        <w:rPr>
          <w:rFonts w:ascii="Arial" w:hAnsi="Arial" w:cs="Arial"/>
          <w:color w:val="000000" w:themeColor="text1"/>
          <w:sz w:val="24"/>
          <w:szCs w:val="24"/>
        </w:rPr>
        <w:t>whom</w:t>
      </w:r>
      <w:proofErr w:type="gramEnd"/>
      <w:r w:rsidRPr="00C60A0B">
        <w:rPr>
          <w:rFonts w:ascii="Arial" w:hAnsi="Arial" w:cs="Arial"/>
          <w:color w:val="000000" w:themeColor="text1"/>
          <w:sz w:val="24"/>
          <w:szCs w:val="24"/>
        </w:rPr>
        <w:t xml:space="preserve"> you will serve, whether the gods which your </w:t>
      </w:r>
      <w:proofErr w:type="spellStart"/>
      <w:r w:rsidRPr="00C60A0B">
        <w:rPr>
          <w:rFonts w:ascii="Arial" w:hAnsi="Arial" w:cs="Arial"/>
          <w:color w:val="000000" w:themeColor="text1"/>
          <w:sz w:val="24"/>
          <w:szCs w:val="24"/>
        </w:rPr>
        <w:t>fath</w:t>
      </w:r>
      <w:r>
        <w:rPr>
          <w:rFonts w:ascii="Arial" w:hAnsi="Arial" w:cs="Arial"/>
          <w:color w:val="000000" w:themeColor="text1"/>
          <w:sz w:val="24"/>
          <w:szCs w:val="24"/>
        </w:rPr>
        <w:t>-</w:t>
      </w:r>
      <w:r w:rsidRPr="00C60A0B">
        <w:rPr>
          <w:rFonts w:ascii="Arial" w:hAnsi="Arial" w:cs="Arial"/>
          <w:color w:val="000000" w:themeColor="text1"/>
          <w:sz w:val="24"/>
          <w:szCs w:val="24"/>
        </w:rPr>
        <w:t>ers</w:t>
      </w:r>
      <w:proofErr w:type="spellEnd"/>
      <w:r w:rsidRPr="00C60A0B">
        <w:rPr>
          <w:rFonts w:ascii="Arial" w:hAnsi="Arial" w:cs="Arial"/>
          <w:color w:val="000000" w:themeColor="text1"/>
          <w:sz w:val="24"/>
          <w:szCs w:val="24"/>
        </w:rPr>
        <w:t xml:space="preserve"> served that were on the other side of the River, or the gods of the Amorites in whose land you dwell.  </w:t>
      </w:r>
      <w:r w:rsidRPr="00832272">
        <w:rPr>
          <w:rFonts w:ascii="Arial" w:hAnsi="Arial" w:cs="Arial"/>
          <w:b/>
          <w:i/>
          <w:color w:val="000000" w:themeColor="text1"/>
          <w:sz w:val="24"/>
          <w:szCs w:val="24"/>
        </w:rPr>
        <w:t>But as for me and my house, we will serve the Lord</w:t>
      </w:r>
      <w:r w:rsidRPr="00E37EBC">
        <w:rPr>
          <w:rFonts w:ascii="Arial" w:hAnsi="Arial" w:cs="Arial"/>
          <w:b/>
          <w:i/>
          <w:color w:val="000000" w:themeColor="text1"/>
          <w:sz w:val="24"/>
          <w:szCs w:val="24"/>
        </w:rPr>
        <w:t>”</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emph</w:t>
      </w:r>
      <w:proofErr w:type="spellEnd"/>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HDC).</w:t>
      </w:r>
      <w:proofErr w:type="gramEnd"/>
      <w:r w:rsidRPr="00C60A0B">
        <w:rPr>
          <w:rFonts w:ascii="Arial" w:hAnsi="Arial" w:cs="Arial"/>
          <w:color w:val="000000" w:themeColor="text1"/>
          <w:sz w:val="24"/>
          <w:szCs w:val="24"/>
        </w:rPr>
        <w:t xml:space="preserve">  Adam and Eve had choices to make, and they made a bad one.  They yielded to Satan and brought sin into the world for the first time.  The immediate impact was their banish</w:t>
      </w:r>
      <w:r>
        <w:rPr>
          <w:rFonts w:ascii="Arial" w:hAnsi="Arial" w:cs="Arial"/>
          <w:color w:val="000000" w:themeColor="text1"/>
          <w:sz w:val="24"/>
          <w:szCs w:val="24"/>
        </w:rPr>
        <w:t>-</w:t>
      </w:r>
      <w:proofErr w:type="spellStart"/>
      <w:r w:rsidRPr="00C60A0B">
        <w:rPr>
          <w:rFonts w:ascii="Arial" w:hAnsi="Arial" w:cs="Arial"/>
          <w:color w:val="000000" w:themeColor="text1"/>
          <w:sz w:val="24"/>
          <w:szCs w:val="24"/>
        </w:rPr>
        <w:t>ment</w:t>
      </w:r>
      <w:proofErr w:type="spellEnd"/>
      <w:r w:rsidRPr="00C60A0B">
        <w:rPr>
          <w:rFonts w:ascii="Arial" w:hAnsi="Arial" w:cs="Arial"/>
          <w:color w:val="000000" w:themeColor="text1"/>
          <w:sz w:val="24"/>
          <w:szCs w:val="24"/>
        </w:rPr>
        <w:t xml:space="preserve"> from </w:t>
      </w:r>
      <w:r>
        <w:rPr>
          <w:rFonts w:ascii="Arial" w:hAnsi="Arial" w:cs="Arial"/>
          <w:color w:val="000000" w:themeColor="text1"/>
          <w:sz w:val="24"/>
          <w:szCs w:val="24"/>
        </w:rPr>
        <w:t>the P</w:t>
      </w:r>
      <w:r w:rsidRPr="00C60A0B">
        <w:rPr>
          <w:rFonts w:ascii="Arial" w:hAnsi="Arial" w:cs="Arial"/>
          <w:color w:val="000000" w:themeColor="text1"/>
          <w:sz w:val="24"/>
          <w:szCs w:val="24"/>
        </w:rPr>
        <w:t>aradise of Eden, women experiencing pain during childbirth</w:t>
      </w:r>
      <w:r>
        <w:rPr>
          <w:rFonts w:ascii="Arial" w:hAnsi="Arial" w:cs="Arial"/>
          <w:color w:val="000000" w:themeColor="text1"/>
          <w:sz w:val="24"/>
          <w:szCs w:val="24"/>
        </w:rPr>
        <w:t>,</w:t>
      </w:r>
      <w:r w:rsidRPr="00C60A0B">
        <w:rPr>
          <w:rFonts w:ascii="Arial" w:hAnsi="Arial" w:cs="Arial"/>
          <w:color w:val="000000" w:themeColor="text1"/>
          <w:sz w:val="24"/>
          <w:szCs w:val="24"/>
        </w:rPr>
        <w:t xml:space="preserve"> and man </w:t>
      </w:r>
      <w:r w:rsidRPr="00C60A0B">
        <w:rPr>
          <w:rFonts w:ascii="Arial" w:hAnsi="Arial" w:cs="Arial"/>
          <w:color w:val="000000" w:themeColor="text1"/>
          <w:sz w:val="24"/>
          <w:szCs w:val="24"/>
        </w:rPr>
        <w:lastRenderedPageBreak/>
        <w:t>having to work hard to raise crops</w:t>
      </w:r>
      <w:r>
        <w:rPr>
          <w:rFonts w:ascii="Arial" w:hAnsi="Arial" w:cs="Arial"/>
          <w:color w:val="000000" w:themeColor="text1"/>
          <w:sz w:val="24"/>
          <w:szCs w:val="24"/>
        </w:rPr>
        <w:t xml:space="preserve"> (Gen. 3). </w:t>
      </w:r>
      <w:r w:rsidRPr="00C60A0B">
        <w:rPr>
          <w:rFonts w:ascii="Arial" w:hAnsi="Arial" w:cs="Arial"/>
          <w:color w:val="000000" w:themeColor="text1"/>
          <w:sz w:val="24"/>
          <w:szCs w:val="24"/>
        </w:rPr>
        <w:t xml:space="preserve"> These consequences continue even these thousands of years later.  Joseph’s brothers also made a decision driven by envy and hate when they sold him into slavery—an action that severel</w:t>
      </w:r>
      <w:r w:rsidR="002A350E">
        <w:rPr>
          <w:rFonts w:ascii="Arial" w:hAnsi="Arial" w:cs="Arial"/>
          <w:color w:val="000000" w:themeColor="text1"/>
          <w:sz w:val="24"/>
          <w:szCs w:val="24"/>
        </w:rPr>
        <w:t>y pained their father.  It was no</w:t>
      </w:r>
      <w:r w:rsidRPr="00C60A0B">
        <w:rPr>
          <w:rFonts w:ascii="Arial" w:hAnsi="Arial" w:cs="Arial"/>
          <w:color w:val="000000" w:themeColor="text1"/>
          <w:sz w:val="24"/>
          <w:szCs w:val="24"/>
        </w:rPr>
        <w:t>t until years later the action was corrected as they repented of their transgression and the family was reunited.  Job made the decision to remain faithful to God even though he suffered devastation, loss of wealth, his family</w:t>
      </w:r>
      <w:r>
        <w:rPr>
          <w:rFonts w:ascii="Arial" w:hAnsi="Arial" w:cs="Arial"/>
          <w:color w:val="000000" w:themeColor="text1"/>
          <w:sz w:val="24"/>
          <w:szCs w:val="24"/>
        </w:rPr>
        <w:t>,</w:t>
      </w:r>
      <w:r w:rsidRPr="00C60A0B">
        <w:rPr>
          <w:rFonts w:ascii="Arial" w:hAnsi="Arial" w:cs="Arial"/>
          <w:color w:val="000000" w:themeColor="text1"/>
          <w:sz w:val="24"/>
          <w:szCs w:val="24"/>
        </w:rPr>
        <w:t xml:space="preserve"> and his health.  His wife and friends did not provid</w:t>
      </w:r>
      <w:r w:rsidR="00E37EBC">
        <w:rPr>
          <w:rFonts w:ascii="Arial" w:hAnsi="Arial" w:cs="Arial"/>
          <w:color w:val="000000" w:themeColor="text1"/>
          <w:sz w:val="24"/>
          <w:szCs w:val="24"/>
        </w:rPr>
        <w:t>e comfort (</w:t>
      </w:r>
      <w:r>
        <w:rPr>
          <w:rFonts w:ascii="Arial" w:hAnsi="Arial" w:cs="Arial"/>
          <w:color w:val="000000" w:themeColor="text1"/>
          <w:sz w:val="24"/>
          <w:szCs w:val="24"/>
        </w:rPr>
        <w:t>16:1)</w:t>
      </w:r>
      <w:r w:rsidR="002A350E">
        <w:rPr>
          <w:rFonts w:ascii="Arial" w:hAnsi="Arial" w:cs="Arial"/>
          <w:color w:val="000000" w:themeColor="text1"/>
          <w:sz w:val="24"/>
          <w:szCs w:val="24"/>
        </w:rPr>
        <w:t xml:space="preserve">, but his faith remained strong, and he was rewarded.  </w:t>
      </w:r>
    </w:p>
    <w:p w:rsidR="00A6799A" w:rsidRPr="00C60A0B" w:rsidRDefault="00A6799A" w:rsidP="00A6799A">
      <w:pPr>
        <w:spacing w:after="0" w:line="240" w:lineRule="auto"/>
        <w:rPr>
          <w:rFonts w:ascii="Arial" w:hAnsi="Arial" w:cs="Arial"/>
          <w:color w:val="000000" w:themeColor="text1"/>
          <w:sz w:val="24"/>
          <w:szCs w:val="24"/>
        </w:rPr>
      </w:pPr>
    </w:p>
    <w:p w:rsidR="00C60A0B" w:rsidRDefault="00C60A0B" w:rsidP="002A350E">
      <w:pPr>
        <w:spacing w:after="0" w:line="240" w:lineRule="auto"/>
        <w:jc w:val="both"/>
        <w:rPr>
          <w:rFonts w:ascii="Arial" w:hAnsi="Arial" w:cs="Arial"/>
          <w:color w:val="000000" w:themeColor="text1"/>
          <w:sz w:val="24"/>
          <w:szCs w:val="24"/>
        </w:rPr>
      </w:pPr>
      <w:r w:rsidRPr="00C60A0B">
        <w:rPr>
          <w:rFonts w:ascii="Arial" w:hAnsi="Arial" w:cs="Arial"/>
          <w:color w:val="000000" w:themeColor="text1"/>
          <w:sz w:val="24"/>
          <w:szCs w:val="24"/>
        </w:rPr>
        <w:tab/>
        <w:t>We can start by first remembering to pray, then keep</w:t>
      </w:r>
      <w:r w:rsidR="00963D79">
        <w:rPr>
          <w:rFonts w:ascii="Arial" w:hAnsi="Arial" w:cs="Arial"/>
          <w:color w:val="000000" w:themeColor="text1"/>
          <w:sz w:val="24"/>
          <w:szCs w:val="24"/>
        </w:rPr>
        <w:t>ing calm (Ps.</w:t>
      </w:r>
      <w:r w:rsidRPr="00C60A0B">
        <w:rPr>
          <w:rFonts w:ascii="Arial" w:hAnsi="Arial" w:cs="Arial"/>
          <w:color w:val="000000" w:themeColor="text1"/>
          <w:sz w:val="24"/>
          <w:szCs w:val="24"/>
        </w:rPr>
        <w:t xml:space="preserve"> 46:10).  We must not allow ourselves to be rushed or pushed into making a quick or rash (emotion</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 driven) decision.  Think things through; seek counsel, guidance</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 and advice from mature </w:t>
      </w:r>
      <w:r w:rsidR="00963D79">
        <w:rPr>
          <w:rFonts w:ascii="Arial" w:hAnsi="Arial" w:cs="Arial"/>
          <w:color w:val="000000" w:themeColor="text1"/>
          <w:sz w:val="24"/>
          <w:szCs w:val="24"/>
        </w:rPr>
        <w:t xml:space="preserve">and </w:t>
      </w:r>
      <w:r w:rsidRPr="00C60A0B">
        <w:rPr>
          <w:rFonts w:ascii="Arial" w:hAnsi="Arial" w:cs="Arial"/>
          <w:color w:val="000000" w:themeColor="text1"/>
          <w:sz w:val="24"/>
          <w:szCs w:val="24"/>
        </w:rPr>
        <w:t>trusted friends (Christians preferably).  This is especially important when consider</w:t>
      </w:r>
      <w:r w:rsidR="00963D79">
        <w:rPr>
          <w:rFonts w:ascii="Arial" w:hAnsi="Arial" w:cs="Arial"/>
          <w:color w:val="000000" w:themeColor="text1"/>
          <w:sz w:val="24"/>
          <w:szCs w:val="24"/>
        </w:rPr>
        <w:t>-</w:t>
      </w:r>
      <w:proofErr w:type="spellStart"/>
      <w:r w:rsidRPr="00C60A0B">
        <w:rPr>
          <w:rFonts w:ascii="Arial" w:hAnsi="Arial" w:cs="Arial"/>
          <w:color w:val="000000" w:themeColor="text1"/>
          <w:sz w:val="24"/>
          <w:szCs w:val="24"/>
        </w:rPr>
        <w:t>ing</w:t>
      </w:r>
      <w:proofErr w:type="spellEnd"/>
      <w:r w:rsidRPr="00C60A0B">
        <w:rPr>
          <w:rFonts w:ascii="Arial" w:hAnsi="Arial" w:cs="Arial"/>
          <w:color w:val="000000" w:themeColor="text1"/>
          <w:sz w:val="24"/>
          <w:szCs w:val="24"/>
        </w:rPr>
        <w:t xml:space="preserve"> major life changes, because we must live with whatever decisions we make.  For major decisions, we should get a real piece of paper and a </w:t>
      </w:r>
      <w:proofErr w:type="gramStart"/>
      <w:r w:rsidRPr="00C60A0B">
        <w:rPr>
          <w:rFonts w:ascii="Arial" w:hAnsi="Arial" w:cs="Arial"/>
          <w:color w:val="000000" w:themeColor="text1"/>
          <w:sz w:val="24"/>
          <w:szCs w:val="24"/>
        </w:rPr>
        <w:t>pencil,</w:t>
      </w:r>
      <w:proofErr w:type="gramEnd"/>
      <w:r w:rsidRPr="00C60A0B">
        <w:rPr>
          <w:rFonts w:ascii="Arial" w:hAnsi="Arial" w:cs="Arial"/>
          <w:color w:val="000000" w:themeColor="text1"/>
          <w:sz w:val="24"/>
          <w:szCs w:val="24"/>
        </w:rPr>
        <w:t xml:space="preserve"> draw a line down the middle to make two lists.  Take time to consider the positive and negative outcomes of a decision</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 and review the list to eliminate the least appealing options or choices.  We must remember to use Biblical principles</w:t>
      </w:r>
      <w:r w:rsidR="00963D79">
        <w:rPr>
          <w:rFonts w:ascii="Arial" w:hAnsi="Arial" w:cs="Arial"/>
          <w:color w:val="000000" w:themeColor="text1"/>
          <w:sz w:val="24"/>
          <w:szCs w:val="24"/>
        </w:rPr>
        <w:t xml:space="preserve"> as the foundation for decision </w:t>
      </w:r>
      <w:r w:rsidRPr="00C60A0B">
        <w:rPr>
          <w:rFonts w:ascii="Arial" w:hAnsi="Arial" w:cs="Arial"/>
          <w:color w:val="000000" w:themeColor="text1"/>
          <w:sz w:val="24"/>
          <w:szCs w:val="24"/>
        </w:rPr>
        <w:t>making.  Solo</w:t>
      </w:r>
      <w:r w:rsidR="00963D79">
        <w:rPr>
          <w:rFonts w:ascii="Arial" w:hAnsi="Arial" w:cs="Arial"/>
          <w:color w:val="000000" w:themeColor="text1"/>
          <w:sz w:val="24"/>
          <w:szCs w:val="24"/>
        </w:rPr>
        <w:t>-</w:t>
      </w:r>
      <w:r w:rsidRPr="00C60A0B">
        <w:rPr>
          <w:rFonts w:ascii="Arial" w:hAnsi="Arial" w:cs="Arial"/>
          <w:color w:val="000000" w:themeColor="text1"/>
          <w:sz w:val="24"/>
          <w:szCs w:val="24"/>
        </w:rPr>
        <w:t>mon said in Proverbs 14:12</w:t>
      </w:r>
      <w:r w:rsidR="00963D79">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 “There is a </w:t>
      </w:r>
      <w:r w:rsidR="00963D79">
        <w:rPr>
          <w:rFonts w:ascii="Arial" w:hAnsi="Arial" w:cs="Arial"/>
          <w:color w:val="000000" w:themeColor="text1"/>
          <w:sz w:val="24"/>
          <w:szCs w:val="24"/>
        </w:rPr>
        <w:t>way that seems right to a man, b</w:t>
      </w:r>
      <w:r w:rsidRPr="00C60A0B">
        <w:rPr>
          <w:rFonts w:ascii="Arial" w:hAnsi="Arial" w:cs="Arial"/>
          <w:color w:val="000000" w:themeColor="text1"/>
          <w:sz w:val="24"/>
          <w:szCs w:val="24"/>
        </w:rPr>
        <w:t>ut its end is the way of death.”  Also, Jeremiah said, “O Lord, I know the way of man is not in him</w:t>
      </w:r>
      <w:r w:rsidR="00963D79">
        <w:rPr>
          <w:rFonts w:ascii="Arial" w:hAnsi="Arial" w:cs="Arial"/>
          <w:color w:val="000000" w:themeColor="text1"/>
          <w:sz w:val="24"/>
          <w:szCs w:val="24"/>
        </w:rPr>
        <w:t>-</w:t>
      </w:r>
      <w:r w:rsidRPr="00C60A0B">
        <w:rPr>
          <w:rFonts w:ascii="Arial" w:hAnsi="Arial" w:cs="Arial"/>
          <w:color w:val="000000" w:themeColor="text1"/>
          <w:sz w:val="24"/>
          <w:szCs w:val="24"/>
        </w:rPr>
        <w:t>self; It is not in man wh</w:t>
      </w:r>
      <w:r w:rsidR="00963D79">
        <w:rPr>
          <w:rFonts w:ascii="Arial" w:hAnsi="Arial" w:cs="Arial"/>
          <w:color w:val="000000" w:themeColor="text1"/>
          <w:sz w:val="24"/>
          <w:szCs w:val="24"/>
        </w:rPr>
        <w:t>o walks to direct his own steps” (</w:t>
      </w:r>
      <w:r w:rsidRPr="00C60A0B">
        <w:rPr>
          <w:rFonts w:ascii="Arial" w:hAnsi="Arial" w:cs="Arial"/>
          <w:color w:val="000000" w:themeColor="text1"/>
          <w:sz w:val="24"/>
          <w:szCs w:val="24"/>
        </w:rPr>
        <w:t>10:23).  We need God’s help in making decisions.  Forewarned is forearmed.</w:t>
      </w:r>
    </w:p>
    <w:p w:rsidR="00013C2F" w:rsidRPr="00C60A0B" w:rsidRDefault="00013C2F" w:rsidP="00C60A0B">
      <w:pPr>
        <w:spacing w:after="0" w:line="240" w:lineRule="auto"/>
        <w:rPr>
          <w:rFonts w:ascii="Arial" w:hAnsi="Arial" w:cs="Arial"/>
          <w:color w:val="000000" w:themeColor="text1"/>
          <w:sz w:val="24"/>
          <w:szCs w:val="24"/>
        </w:rPr>
      </w:pPr>
    </w:p>
    <w:p w:rsidR="000522F5" w:rsidRDefault="000522F5" w:rsidP="000522F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OVERCOMING TEMPTATION IN THE FACE OF PERSECUTION</w:t>
      </w:r>
    </w:p>
    <w:p w:rsidR="000522F5" w:rsidRDefault="000522F5" w:rsidP="00963D79">
      <w:pPr>
        <w:spacing w:after="0" w:line="240" w:lineRule="auto"/>
        <w:jc w:val="both"/>
        <w:rPr>
          <w:rFonts w:ascii="Arial" w:hAnsi="Arial" w:cs="Arial"/>
          <w:color w:val="000000" w:themeColor="text1"/>
          <w:sz w:val="24"/>
          <w:szCs w:val="24"/>
        </w:rPr>
      </w:pPr>
    </w:p>
    <w:p w:rsidR="00963D79" w:rsidRDefault="00C60A0B" w:rsidP="00963D79">
      <w:pPr>
        <w:spacing w:after="0" w:line="240" w:lineRule="auto"/>
        <w:jc w:val="both"/>
        <w:rPr>
          <w:rFonts w:ascii="Arial" w:hAnsi="Arial" w:cs="Arial"/>
          <w:color w:val="000000" w:themeColor="text1"/>
          <w:sz w:val="24"/>
          <w:szCs w:val="24"/>
        </w:rPr>
      </w:pPr>
      <w:r w:rsidRPr="00C60A0B">
        <w:rPr>
          <w:rFonts w:ascii="Arial" w:hAnsi="Arial" w:cs="Arial"/>
          <w:color w:val="000000" w:themeColor="text1"/>
          <w:sz w:val="24"/>
          <w:szCs w:val="24"/>
        </w:rPr>
        <w:tab/>
        <w:t xml:space="preserve">Since we know the world is going to try to drag us in and down, we should be prepared for </w:t>
      </w:r>
      <w:r w:rsidRPr="000522F5">
        <w:rPr>
          <w:rFonts w:ascii="Arial" w:hAnsi="Arial" w:cs="Arial"/>
          <w:b/>
          <w:color w:val="000000" w:themeColor="text1"/>
          <w:sz w:val="24"/>
          <w:szCs w:val="24"/>
        </w:rPr>
        <w:t>when</w:t>
      </w:r>
      <w:r w:rsidRPr="00C60A0B">
        <w:rPr>
          <w:rFonts w:ascii="Arial" w:hAnsi="Arial" w:cs="Arial"/>
          <w:color w:val="000000" w:themeColor="text1"/>
          <w:sz w:val="24"/>
          <w:szCs w:val="24"/>
        </w:rPr>
        <w:t xml:space="preserve"> it happens (</w:t>
      </w:r>
      <w:r w:rsidRPr="00963D79">
        <w:rPr>
          <w:rFonts w:ascii="Arial" w:hAnsi="Arial" w:cs="Arial"/>
          <w:i/>
          <w:color w:val="000000" w:themeColor="text1"/>
          <w:sz w:val="24"/>
          <w:szCs w:val="24"/>
        </w:rPr>
        <w:t>not</w:t>
      </w:r>
      <w:r w:rsidRPr="00C60A0B">
        <w:rPr>
          <w:rFonts w:ascii="Arial" w:hAnsi="Arial" w:cs="Arial"/>
          <w:color w:val="000000" w:themeColor="text1"/>
          <w:sz w:val="24"/>
          <w:szCs w:val="24"/>
        </w:rPr>
        <w:t xml:space="preserve"> </w:t>
      </w:r>
      <w:r w:rsidRPr="00C60A0B">
        <w:rPr>
          <w:rFonts w:ascii="Arial" w:hAnsi="Arial" w:cs="Arial"/>
          <w:b/>
          <w:i/>
          <w:color w:val="000000" w:themeColor="text1"/>
          <w:sz w:val="24"/>
          <w:szCs w:val="24"/>
        </w:rPr>
        <w:t>if</w:t>
      </w:r>
      <w:r w:rsidRPr="00C60A0B">
        <w:rPr>
          <w:rFonts w:ascii="Arial" w:hAnsi="Arial" w:cs="Arial"/>
          <w:color w:val="000000" w:themeColor="text1"/>
          <w:sz w:val="24"/>
          <w:szCs w:val="24"/>
        </w:rPr>
        <w:t>).  Yes, different things are temptations to different people, but s</w:t>
      </w:r>
      <w:r w:rsidR="00963D79">
        <w:rPr>
          <w:rFonts w:ascii="Arial" w:hAnsi="Arial" w:cs="Arial"/>
          <w:color w:val="000000" w:themeColor="text1"/>
          <w:sz w:val="24"/>
          <w:szCs w:val="24"/>
        </w:rPr>
        <w:t>ome things can look innocent yet</w:t>
      </w:r>
      <w:r w:rsidRPr="00C60A0B">
        <w:rPr>
          <w:rFonts w:ascii="Arial" w:hAnsi="Arial" w:cs="Arial"/>
          <w:color w:val="000000" w:themeColor="text1"/>
          <w:sz w:val="24"/>
          <w:szCs w:val="24"/>
        </w:rPr>
        <w:t xml:space="preserve"> be deadly.  Who has met a person who was conservatively or professionally dressed and who spoke or carried themselves with dignity and confidence?  Who has seen that same person in a different setting and noted that they were less than conservative in their dress, behavior</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 or speech?  It is very disappointing and, some might say</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 hypocritical.  Have we ever been that person?  T</w:t>
      </w:r>
      <w:r w:rsidR="00963D79">
        <w:rPr>
          <w:rFonts w:ascii="Arial" w:hAnsi="Arial" w:cs="Arial"/>
          <w:color w:val="000000" w:themeColor="text1"/>
          <w:sz w:val="24"/>
          <w:szCs w:val="24"/>
        </w:rPr>
        <w:t>he Lord does not change (Mal.</w:t>
      </w:r>
      <w:r w:rsidRPr="00C60A0B">
        <w:rPr>
          <w:rFonts w:ascii="Arial" w:hAnsi="Arial" w:cs="Arial"/>
          <w:color w:val="000000" w:themeColor="text1"/>
          <w:sz w:val="24"/>
          <w:szCs w:val="24"/>
        </w:rPr>
        <w:t xml:space="preserve"> 3:6)</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 and God’s children should strive to be consistent in our conduct as well.  The Bible says in Matthew 5:37</w:t>
      </w:r>
      <w:r w:rsidR="00963D79">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 “But let your ‘Yes’</w:t>
      </w:r>
      <w:r w:rsidR="002A350E">
        <w:rPr>
          <w:rFonts w:ascii="Arial" w:hAnsi="Arial" w:cs="Arial"/>
          <w:color w:val="000000" w:themeColor="text1"/>
          <w:sz w:val="24"/>
          <w:szCs w:val="24"/>
        </w:rPr>
        <w:t xml:space="preserve"> be ‘Yes’ and your ‘No’ be ’No.’</w:t>
      </w:r>
      <w:r w:rsidRPr="00C60A0B">
        <w:rPr>
          <w:rFonts w:ascii="Arial" w:hAnsi="Arial" w:cs="Arial"/>
          <w:color w:val="000000" w:themeColor="text1"/>
          <w:sz w:val="24"/>
          <w:szCs w:val="24"/>
        </w:rPr>
        <w:t xml:space="preserve">  For whatever is more than these is from the evil one.”  And James 5:12 also tells us, “But above all, my brethren, do not swear, either by heaven or by earth or with any other oath.  But le</w:t>
      </w:r>
      <w:r w:rsidR="002A350E">
        <w:rPr>
          <w:rFonts w:ascii="Arial" w:hAnsi="Arial" w:cs="Arial"/>
          <w:color w:val="000000" w:themeColor="text1"/>
          <w:sz w:val="24"/>
          <w:szCs w:val="24"/>
        </w:rPr>
        <w:t>t your ‘Yes’ be ‘Yes,’</w:t>
      </w:r>
      <w:r w:rsidRPr="00C60A0B">
        <w:rPr>
          <w:rFonts w:ascii="Arial" w:hAnsi="Arial" w:cs="Arial"/>
          <w:color w:val="000000" w:themeColor="text1"/>
          <w:sz w:val="24"/>
          <w:szCs w:val="24"/>
        </w:rPr>
        <w:t xml:space="preserve"> and your </w:t>
      </w:r>
      <w:r w:rsidR="002A350E">
        <w:rPr>
          <w:rFonts w:ascii="Arial" w:hAnsi="Arial" w:cs="Arial"/>
          <w:color w:val="000000" w:themeColor="text1"/>
          <w:sz w:val="24"/>
          <w:szCs w:val="24"/>
        </w:rPr>
        <w:t>‘No’ be ‘No,’</w:t>
      </w:r>
      <w:r w:rsidRPr="00C60A0B">
        <w:rPr>
          <w:rFonts w:ascii="Arial" w:hAnsi="Arial" w:cs="Arial"/>
          <w:color w:val="000000" w:themeColor="text1"/>
          <w:sz w:val="24"/>
          <w:szCs w:val="24"/>
        </w:rPr>
        <w:t xml:space="preserve"> lest you fall into judgment.”  </w:t>
      </w:r>
    </w:p>
    <w:p w:rsidR="00963D79" w:rsidRDefault="00963D79" w:rsidP="00C60A0B">
      <w:pPr>
        <w:spacing w:after="0" w:line="240" w:lineRule="auto"/>
        <w:rPr>
          <w:rFonts w:ascii="Arial" w:hAnsi="Arial" w:cs="Arial"/>
          <w:color w:val="000000" w:themeColor="text1"/>
          <w:sz w:val="24"/>
          <w:szCs w:val="24"/>
        </w:rPr>
      </w:pPr>
    </w:p>
    <w:p w:rsidR="00C60A0B" w:rsidRDefault="00C60A0B" w:rsidP="000522F5">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Say what you know and don’t feel obligated to fill up the rest with a guess or a lie.  </w:t>
      </w:r>
      <w:r w:rsidR="000522F5">
        <w:rPr>
          <w:rFonts w:ascii="Arial" w:hAnsi="Arial" w:cs="Arial"/>
          <w:color w:val="000000" w:themeColor="text1"/>
          <w:sz w:val="24"/>
          <w:szCs w:val="24"/>
        </w:rPr>
        <w:t xml:space="preserve">We must stand with God’s Word when </w:t>
      </w:r>
      <w:r w:rsidRPr="00C60A0B">
        <w:rPr>
          <w:rFonts w:ascii="Arial" w:hAnsi="Arial" w:cs="Arial"/>
          <w:color w:val="000000" w:themeColor="text1"/>
          <w:sz w:val="24"/>
          <w:szCs w:val="24"/>
        </w:rPr>
        <w:t>we find that someone</w:t>
      </w:r>
      <w:r w:rsidR="00963D79">
        <w:rPr>
          <w:rFonts w:ascii="Arial" w:hAnsi="Arial" w:cs="Arial"/>
          <w:color w:val="000000" w:themeColor="text1"/>
          <w:sz w:val="24"/>
          <w:szCs w:val="24"/>
        </w:rPr>
        <w:t xml:space="preserve"> is trying to divert us from it,</w:t>
      </w:r>
      <w:r w:rsidRPr="00C60A0B">
        <w:rPr>
          <w:rFonts w:ascii="Arial" w:hAnsi="Arial" w:cs="Arial"/>
          <w:color w:val="000000" w:themeColor="text1"/>
          <w:sz w:val="24"/>
          <w:szCs w:val="24"/>
        </w:rPr>
        <w:t xml:space="preserve"> we must not be afraid to say</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 “No!”  Remember the encouragemen</w:t>
      </w:r>
      <w:r w:rsidR="00963D79">
        <w:rPr>
          <w:rFonts w:ascii="Arial" w:hAnsi="Arial" w:cs="Arial"/>
          <w:color w:val="000000" w:themeColor="text1"/>
          <w:sz w:val="24"/>
          <w:szCs w:val="24"/>
        </w:rPr>
        <w:t>t from Christ in Mat</w:t>
      </w:r>
      <w:r w:rsidR="000522F5">
        <w:rPr>
          <w:rFonts w:ascii="Arial" w:hAnsi="Arial" w:cs="Arial"/>
          <w:color w:val="000000" w:themeColor="text1"/>
          <w:sz w:val="24"/>
          <w:szCs w:val="24"/>
        </w:rPr>
        <w:t>-</w:t>
      </w:r>
      <w:proofErr w:type="spellStart"/>
      <w:r w:rsidR="00963D79">
        <w:rPr>
          <w:rFonts w:ascii="Arial" w:hAnsi="Arial" w:cs="Arial"/>
          <w:color w:val="000000" w:themeColor="text1"/>
          <w:sz w:val="24"/>
          <w:szCs w:val="24"/>
        </w:rPr>
        <w:t>thew</w:t>
      </w:r>
      <w:proofErr w:type="spellEnd"/>
      <w:r w:rsidR="00963D79">
        <w:rPr>
          <w:rFonts w:ascii="Arial" w:hAnsi="Arial" w:cs="Arial"/>
          <w:color w:val="000000" w:themeColor="text1"/>
          <w:sz w:val="24"/>
          <w:szCs w:val="24"/>
        </w:rPr>
        <w:t xml:space="preserve"> 5:11-</w:t>
      </w:r>
      <w:r w:rsidRPr="00C60A0B">
        <w:rPr>
          <w:rFonts w:ascii="Arial" w:hAnsi="Arial" w:cs="Arial"/>
          <w:color w:val="000000" w:themeColor="text1"/>
          <w:sz w:val="24"/>
          <w:szCs w:val="24"/>
        </w:rPr>
        <w:t>12</w:t>
      </w:r>
      <w:r w:rsidR="00963D79">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“Blessed are you when they revile and persecute you, and say all kinds of evil against you falsely for </w:t>
      </w:r>
      <w:proofErr w:type="gramStart"/>
      <w:r w:rsidRPr="00C60A0B">
        <w:rPr>
          <w:rFonts w:ascii="Arial" w:hAnsi="Arial" w:cs="Arial"/>
          <w:color w:val="000000" w:themeColor="text1"/>
          <w:sz w:val="24"/>
          <w:szCs w:val="24"/>
        </w:rPr>
        <w:t>My</w:t>
      </w:r>
      <w:proofErr w:type="gramEnd"/>
      <w:r w:rsidRPr="00C60A0B">
        <w:rPr>
          <w:rFonts w:ascii="Arial" w:hAnsi="Arial" w:cs="Arial"/>
          <w:color w:val="000000" w:themeColor="text1"/>
          <w:sz w:val="24"/>
          <w:szCs w:val="24"/>
        </w:rPr>
        <w:t xml:space="preserve"> sake. Rejoice and be exceedingly glad, for great is your reward in heaven, for so they persecuted the prophets who were before you.”  We may be called fool</w:t>
      </w:r>
      <w:r w:rsidR="000522F5">
        <w:rPr>
          <w:rFonts w:ascii="Arial" w:hAnsi="Arial" w:cs="Arial"/>
          <w:color w:val="000000" w:themeColor="text1"/>
          <w:sz w:val="24"/>
          <w:szCs w:val="24"/>
        </w:rPr>
        <w:t>ish or naïve for taking a stand</w:t>
      </w:r>
      <w:r w:rsidRPr="00C60A0B">
        <w:rPr>
          <w:rFonts w:ascii="Arial" w:hAnsi="Arial" w:cs="Arial"/>
          <w:color w:val="000000" w:themeColor="text1"/>
          <w:sz w:val="24"/>
          <w:szCs w:val="24"/>
        </w:rPr>
        <w:t xml:space="preserve"> or making a decisio</w:t>
      </w:r>
      <w:r w:rsidR="00963D79">
        <w:rPr>
          <w:rFonts w:ascii="Arial" w:hAnsi="Arial" w:cs="Arial"/>
          <w:color w:val="000000" w:themeColor="text1"/>
          <w:sz w:val="24"/>
          <w:szCs w:val="24"/>
        </w:rPr>
        <w:t xml:space="preserve">n that is contrary to the world; </w:t>
      </w:r>
      <w:r w:rsidRPr="00C60A0B">
        <w:rPr>
          <w:rFonts w:ascii="Arial" w:hAnsi="Arial" w:cs="Arial"/>
          <w:color w:val="000000" w:themeColor="text1"/>
          <w:sz w:val="24"/>
          <w:szCs w:val="24"/>
        </w:rPr>
        <w:t>we may even be “politically incorrect,” bu</w:t>
      </w:r>
      <w:r w:rsidR="00963D79">
        <w:rPr>
          <w:rFonts w:ascii="Arial" w:hAnsi="Arial" w:cs="Arial"/>
          <w:color w:val="000000" w:themeColor="text1"/>
          <w:sz w:val="24"/>
          <w:szCs w:val="24"/>
        </w:rPr>
        <w:t>t we are in good company!  The a</w:t>
      </w:r>
      <w:r w:rsidRPr="00C60A0B">
        <w:rPr>
          <w:rFonts w:ascii="Arial" w:hAnsi="Arial" w:cs="Arial"/>
          <w:color w:val="000000" w:themeColor="text1"/>
          <w:sz w:val="24"/>
          <w:szCs w:val="24"/>
        </w:rPr>
        <w:t>postles were imprisoned for teaching the Gospel of Christ and healing people</w:t>
      </w:r>
      <w:r w:rsidR="000522F5">
        <w:rPr>
          <w:rFonts w:ascii="Arial" w:hAnsi="Arial" w:cs="Arial"/>
          <w:color w:val="000000" w:themeColor="text1"/>
          <w:sz w:val="24"/>
          <w:szCs w:val="24"/>
        </w:rPr>
        <w:t xml:space="preserve"> (</w:t>
      </w:r>
      <w:r w:rsidR="00963D79">
        <w:rPr>
          <w:rFonts w:ascii="Arial" w:hAnsi="Arial" w:cs="Arial"/>
          <w:color w:val="000000" w:themeColor="text1"/>
          <w:sz w:val="24"/>
          <w:szCs w:val="24"/>
        </w:rPr>
        <w:t>Acts 5)</w:t>
      </w:r>
      <w:r w:rsidRPr="00C60A0B">
        <w:rPr>
          <w:rFonts w:ascii="Arial" w:hAnsi="Arial" w:cs="Arial"/>
          <w:color w:val="000000" w:themeColor="text1"/>
          <w:sz w:val="24"/>
          <w:szCs w:val="24"/>
        </w:rPr>
        <w:t>.  The Sadducees had them thrown in prison and, after being freed by an angel of the Lord, they went back to teaching in the temple, only to be brought before the Jewish council, admonished, beaten</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 and released.  They rejoiced that they were counted </w:t>
      </w:r>
      <w:proofErr w:type="spellStart"/>
      <w:r w:rsidRPr="00C60A0B">
        <w:rPr>
          <w:rFonts w:ascii="Arial" w:hAnsi="Arial" w:cs="Arial"/>
          <w:color w:val="000000" w:themeColor="text1"/>
          <w:sz w:val="24"/>
          <w:szCs w:val="24"/>
        </w:rPr>
        <w:t>wor</w:t>
      </w:r>
      <w:proofErr w:type="spellEnd"/>
      <w:r w:rsidR="000522F5">
        <w:rPr>
          <w:rFonts w:ascii="Arial" w:hAnsi="Arial" w:cs="Arial"/>
          <w:color w:val="000000" w:themeColor="text1"/>
          <w:sz w:val="24"/>
          <w:szCs w:val="24"/>
        </w:rPr>
        <w:t>-</w:t>
      </w:r>
      <w:proofErr w:type="gramStart"/>
      <w:r w:rsidRPr="00C60A0B">
        <w:rPr>
          <w:rFonts w:ascii="Arial" w:hAnsi="Arial" w:cs="Arial"/>
          <w:color w:val="000000" w:themeColor="text1"/>
          <w:sz w:val="24"/>
          <w:szCs w:val="24"/>
        </w:rPr>
        <w:lastRenderedPageBreak/>
        <w:t>thy to</w:t>
      </w:r>
      <w:proofErr w:type="gramEnd"/>
      <w:r w:rsidRPr="00C60A0B">
        <w:rPr>
          <w:rFonts w:ascii="Arial" w:hAnsi="Arial" w:cs="Arial"/>
          <w:color w:val="000000" w:themeColor="text1"/>
          <w:sz w:val="24"/>
          <w:szCs w:val="24"/>
        </w:rPr>
        <w:t xml:space="preserve"> suffer shame in His (Christ’s) name (Acts 5:17</w:t>
      </w:r>
      <w:r w:rsidR="00963D79">
        <w:rPr>
          <w:rFonts w:ascii="Arial" w:hAnsi="Arial" w:cs="Arial"/>
          <w:color w:val="000000" w:themeColor="text1"/>
          <w:sz w:val="24"/>
          <w:szCs w:val="24"/>
        </w:rPr>
        <w:t>-</w:t>
      </w:r>
      <w:r w:rsidRPr="00C60A0B">
        <w:rPr>
          <w:rFonts w:ascii="Arial" w:hAnsi="Arial" w:cs="Arial"/>
          <w:color w:val="000000" w:themeColor="text1"/>
          <w:sz w:val="24"/>
          <w:szCs w:val="24"/>
        </w:rPr>
        <w:t xml:space="preserve">41)!  We shouldn’t go </w:t>
      </w:r>
      <w:r w:rsidRPr="00C60A0B">
        <w:rPr>
          <w:rFonts w:ascii="Arial" w:hAnsi="Arial" w:cs="Arial"/>
          <w:i/>
          <w:color w:val="000000" w:themeColor="text1"/>
          <w:sz w:val="24"/>
          <w:szCs w:val="24"/>
        </w:rPr>
        <w:t>seeking</w:t>
      </w:r>
      <w:r w:rsidRPr="00C60A0B">
        <w:rPr>
          <w:rFonts w:ascii="Arial" w:hAnsi="Arial" w:cs="Arial"/>
          <w:color w:val="000000" w:themeColor="text1"/>
          <w:sz w:val="24"/>
          <w:szCs w:val="24"/>
        </w:rPr>
        <w:t xml:space="preserve"> situations that would subject us to imprisonment, but we should not be afraid to stand for what is Biblically correct either, even if it may resul</w:t>
      </w:r>
      <w:r w:rsidR="00963D79">
        <w:rPr>
          <w:rFonts w:ascii="Arial" w:hAnsi="Arial" w:cs="Arial"/>
          <w:color w:val="000000" w:themeColor="text1"/>
          <w:sz w:val="24"/>
          <w:szCs w:val="24"/>
        </w:rPr>
        <w:t xml:space="preserve">t in our being criticized or </w:t>
      </w:r>
      <w:proofErr w:type="spellStart"/>
      <w:r w:rsidRPr="00C60A0B">
        <w:rPr>
          <w:rFonts w:ascii="Arial" w:hAnsi="Arial" w:cs="Arial"/>
          <w:color w:val="000000" w:themeColor="text1"/>
          <w:sz w:val="24"/>
          <w:szCs w:val="24"/>
        </w:rPr>
        <w:t>ar</w:t>
      </w:r>
      <w:proofErr w:type="spellEnd"/>
      <w:r w:rsidR="000522F5">
        <w:rPr>
          <w:rFonts w:ascii="Arial" w:hAnsi="Arial" w:cs="Arial"/>
          <w:color w:val="000000" w:themeColor="text1"/>
          <w:sz w:val="24"/>
          <w:szCs w:val="24"/>
        </w:rPr>
        <w:t>-</w:t>
      </w:r>
      <w:r w:rsidRPr="00C60A0B">
        <w:rPr>
          <w:rFonts w:ascii="Arial" w:hAnsi="Arial" w:cs="Arial"/>
          <w:color w:val="000000" w:themeColor="text1"/>
          <w:sz w:val="24"/>
          <w:szCs w:val="24"/>
        </w:rPr>
        <w:t xml:space="preserve">rested.  Think of the opportunity to bring the Gospel to the attention </w:t>
      </w:r>
      <w:r w:rsidR="000522F5">
        <w:rPr>
          <w:rFonts w:ascii="Arial" w:hAnsi="Arial" w:cs="Arial"/>
          <w:color w:val="000000" w:themeColor="text1"/>
          <w:sz w:val="24"/>
          <w:szCs w:val="24"/>
        </w:rPr>
        <w:t>of others that such might bring.  The Apostle Paul</w:t>
      </w:r>
      <w:r w:rsidRPr="00C60A0B">
        <w:rPr>
          <w:rFonts w:ascii="Arial" w:hAnsi="Arial" w:cs="Arial"/>
          <w:color w:val="000000" w:themeColor="text1"/>
          <w:sz w:val="24"/>
          <w:szCs w:val="24"/>
        </w:rPr>
        <w:t xml:space="preserve"> told</w:t>
      </w:r>
      <w:r w:rsidR="000522F5">
        <w:rPr>
          <w:rFonts w:ascii="Arial" w:hAnsi="Arial" w:cs="Arial"/>
          <w:color w:val="000000" w:themeColor="text1"/>
          <w:sz w:val="24"/>
          <w:szCs w:val="24"/>
        </w:rPr>
        <w:t xml:space="preserve"> the Corinthians that they (</w:t>
      </w:r>
      <w:proofErr w:type="spellStart"/>
      <w:r w:rsidR="000522F5">
        <w:rPr>
          <w:rFonts w:ascii="Arial" w:hAnsi="Arial" w:cs="Arial"/>
          <w:color w:val="000000" w:themeColor="text1"/>
          <w:sz w:val="24"/>
          <w:szCs w:val="24"/>
        </w:rPr>
        <w:t>mthe</w:t>
      </w:r>
      <w:proofErr w:type="spellEnd"/>
      <w:r w:rsidR="000522F5">
        <w:rPr>
          <w:rFonts w:ascii="Arial" w:hAnsi="Arial" w:cs="Arial"/>
          <w:color w:val="000000" w:themeColor="text1"/>
          <w:sz w:val="24"/>
          <w:szCs w:val="24"/>
        </w:rPr>
        <w:t xml:space="preserve"> apostles</w:t>
      </w:r>
      <w:r w:rsidR="00963D79">
        <w:rPr>
          <w:rFonts w:ascii="Arial" w:hAnsi="Arial" w:cs="Arial"/>
          <w:color w:val="000000" w:themeColor="text1"/>
          <w:sz w:val="24"/>
          <w:szCs w:val="24"/>
        </w:rPr>
        <w:t>) were fools for Christ (1 Cor. 4:10),</w:t>
      </w:r>
      <w:r w:rsidRPr="00C60A0B">
        <w:rPr>
          <w:rFonts w:ascii="Arial" w:hAnsi="Arial" w:cs="Arial"/>
          <w:color w:val="000000" w:themeColor="text1"/>
          <w:sz w:val="24"/>
          <w:szCs w:val="24"/>
        </w:rPr>
        <w:t xml:space="preserve"> </w:t>
      </w:r>
      <w:r w:rsidR="00963D79">
        <w:rPr>
          <w:rFonts w:ascii="Arial" w:hAnsi="Arial" w:cs="Arial"/>
          <w:color w:val="000000" w:themeColor="text1"/>
          <w:sz w:val="24"/>
          <w:szCs w:val="24"/>
        </w:rPr>
        <w:t>m</w:t>
      </w:r>
      <w:r w:rsidRPr="00C60A0B">
        <w:rPr>
          <w:rFonts w:ascii="Arial" w:hAnsi="Arial" w:cs="Arial"/>
          <w:color w:val="000000" w:themeColor="text1"/>
          <w:sz w:val="24"/>
          <w:szCs w:val="24"/>
        </w:rPr>
        <w:t>eaning, that they were not in fact foolish, but that they were called fools because they would not deter from living the Christian lifestyle or preaching the Gospel.  One reason Christians in the early church were able to rejoice in the</w:t>
      </w:r>
      <w:r w:rsidR="00E16268">
        <w:rPr>
          <w:rFonts w:ascii="Arial" w:hAnsi="Arial" w:cs="Arial"/>
          <w:color w:val="000000" w:themeColor="text1"/>
          <w:sz w:val="24"/>
          <w:szCs w:val="24"/>
        </w:rPr>
        <w:t xml:space="preserve"> face of persecution was that</w:t>
      </w:r>
      <w:r w:rsidRPr="00C60A0B">
        <w:rPr>
          <w:rFonts w:ascii="Arial" w:hAnsi="Arial" w:cs="Arial"/>
          <w:color w:val="000000" w:themeColor="text1"/>
          <w:sz w:val="24"/>
          <w:szCs w:val="24"/>
        </w:rPr>
        <w:t xml:space="preserve"> Christ was in them</w:t>
      </w:r>
      <w:r w:rsidR="00E16268">
        <w:rPr>
          <w:rFonts w:ascii="Arial" w:hAnsi="Arial" w:cs="Arial"/>
          <w:color w:val="000000" w:themeColor="text1"/>
          <w:sz w:val="24"/>
          <w:szCs w:val="24"/>
        </w:rPr>
        <w:t>,</w:t>
      </w:r>
      <w:r w:rsidRPr="00C60A0B">
        <w:rPr>
          <w:rFonts w:ascii="Arial" w:hAnsi="Arial" w:cs="Arial"/>
          <w:color w:val="000000" w:themeColor="text1"/>
          <w:sz w:val="24"/>
          <w:szCs w:val="24"/>
        </w:rPr>
        <w:t xml:space="preserve"> and they were</w:t>
      </w:r>
      <w:r w:rsidR="00E16268">
        <w:rPr>
          <w:rFonts w:ascii="Arial" w:hAnsi="Arial" w:cs="Arial"/>
          <w:color w:val="000000" w:themeColor="text1"/>
          <w:sz w:val="24"/>
          <w:szCs w:val="24"/>
        </w:rPr>
        <w:t xml:space="preserve"> therefore</w:t>
      </w:r>
      <w:r w:rsidRPr="00C60A0B">
        <w:rPr>
          <w:rFonts w:ascii="Arial" w:hAnsi="Arial" w:cs="Arial"/>
          <w:color w:val="000000" w:themeColor="text1"/>
          <w:sz w:val="24"/>
          <w:szCs w:val="24"/>
        </w:rPr>
        <w:t xml:space="preserve"> active in the work of the Church.</w:t>
      </w:r>
    </w:p>
    <w:p w:rsidR="000522F5" w:rsidRPr="00C60A0B" w:rsidRDefault="000522F5" w:rsidP="000522F5">
      <w:pPr>
        <w:spacing w:after="0" w:line="240" w:lineRule="auto"/>
        <w:ind w:firstLine="720"/>
        <w:rPr>
          <w:rFonts w:ascii="Arial" w:hAnsi="Arial" w:cs="Arial"/>
          <w:color w:val="000000" w:themeColor="text1"/>
          <w:sz w:val="24"/>
          <w:szCs w:val="24"/>
        </w:rPr>
      </w:pPr>
    </w:p>
    <w:p w:rsidR="00E16268" w:rsidRDefault="00C60A0B" w:rsidP="00E16268">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Many early Christians lost possessions when they became Christians</w:t>
      </w:r>
      <w:r w:rsidR="00E16268">
        <w:rPr>
          <w:rFonts w:ascii="Arial" w:hAnsi="Arial" w:cs="Arial"/>
          <w:color w:val="000000" w:themeColor="text1"/>
          <w:sz w:val="24"/>
          <w:szCs w:val="24"/>
        </w:rPr>
        <w:t>,</w:t>
      </w:r>
      <w:r w:rsidRPr="00C60A0B">
        <w:rPr>
          <w:rFonts w:ascii="Arial" w:hAnsi="Arial" w:cs="Arial"/>
          <w:color w:val="000000" w:themeColor="text1"/>
          <w:sz w:val="24"/>
          <w:szCs w:val="24"/>
        </w:rPr>
        <w:t xml:space="preserve"> </w:t>
      </w:r>
      <w:r w:rsidR="003D53A4">
        <w:rPr>
          <w:rFonts w:ascii="Arial" w:hAnsi="Arial" w:cs="Arial"/>
          <w:color w:val="000000" w:themeColor="text1"/>
          <w:sz w:val="24"/>
          <w:szCs w:val="24"/>
        </w:rPr>
        <w:t>and it became necessary for them</w:t>
      </w:r>
      <w:r w:rsidRPr="00C60A0B">
        <w:rPr>
          <w:rFonts w:ascii="Arial" w:hAnsi="Arial" w:cs="Arial"/>
          <w:color w:val="000000" w:themeColor="text1"/>
          <w:sz w:val="24"/>
          <w:szCs w:val="24"/>
        </w:rPr>
        <w:t xml:space="preserve"> to band together to survive</w:t>
      </w:r>
      <w:r w:rsidR="00E16268">
        <w:rPr>
          <w:rFonts w:ascii="Arial" w:hAnsi="Arial" w:cs="Arial"/>
          <w:color w:val="000000" w:themeColor="text1"/>
          <w:sz w:val="24"/>
          <w:szCs w:val="24"/>
        </w:rPr>
        <w:t xml:space="preserve">.  At </w:t>
      </w:r>
      <w:r w:rsidR="003D53A4">
        <w:rPr>
          <w:rFonts w:ascii="Arial" w:hAnsi="Arial" w:cs="Arial"/>
          <w:color w:val="000000" w:themeColor="text1"/>
          <w:sz w:val="24"/>
          <w:szCs w:val="24"/>
        </w:rPr>
        <w:t xml:space="preserve">that </w:t>
      </w:r>
      <w:r w:rsidR="00E16268">
        <w:rPr>
          <w:rFonts w:ascii="Arial" w:hAnsi="Arial" w:cs="Arial"/>
          <w:color w:val="000000" w:themeColor="text1"/>
          <w:sz w:val="24"/>
          <w:szCs w:val="24"/>
        </w:rPr>
        <w:t>time they h</w:t>
      </w:r>
      <w:r w:rsidR="003D53A4">
        <w:rPr>
          <w:rFonts w:ascii="Arial" w:hAnsi="Arial" w:cs="Arial"/>
          <w:color w:val="000000" w:themeColor="text1"/>
          <w:sz w:val="24"/>
          <w:szCs w:val="24"/>
        </w:rPr>
        <w:t>ad all things in common (Acts 2:</w:t>
      </w:r>
      <w:r w:rsidR="00E16268">
        <w:rPr>
          <w:rFonts w:ascii="Arial" w:hAnsi="Arial" w:cs="Arial"/>
          <w:color w:val="000000" w:themeColor="text1"/>
          <w:sz w:val="24"/>
          <w:szCs w:val="24"/>
        </w:rPr>
        <w:t>44-</w:t>
      </w:r>
      <w:r w:rsidRPr="00C60A0B">
        <w:rPr>
          <w:rFonts w:ascii="Arial" w:hAnsi="Arial" w:cs="Arial"/>
          <w:color w:val="000000" w:themeColor="text1"/>
          <w:sz w:val="24"/>
          <w:szCs w:val="24"/>
        </w:rPr>
        <w:t>45)</w:t>
      </w:r>
      <w:r w:rsidR="00E16268">
        <w:rPr>
          <w:rFonts w:ascii="Arial" w:hAnsi="Arial" w:cs="Arial"/>
          <w:color w:val="000000" w:themeColor="text1"/>
          <w:sz w:val="24"/>
          <w:szCs w:val="24"/>
        </w:rPr>
        <w:t xml:space="preserve">.  </w:t>
      </w:r>
      <w:r w:rsidRPr="00C60A0B">
        <w:rPr>
          <w:rFonts w:ascii="Arial" w:hAnsi="Arial" w:cs="Arial"/>
          <w:color w:val="000000" w:themeColor="text1"/>
          <w:sz w:val="24"/>
          <w:szCs w:val="24"/>
        </w:rPr>
        <w:t>They shared successes and found support in each othe</w:t>
      </w:r>
      <w:r w:rsidR="00E16268">
        <w:rPr>
          <w:rFonts w:ascii="Arial" w:hAnsi="Arial" w:cs="Arial"/>
          <w:color w:val="000000" w:themeColor="text1"/>
          <w:sz w:val="24"/>
          <w:szCs w:val="24"/>
        </w:rPr>
        <w:t xml:space="preserve">r in times of trial.  The word </w:t>
      </w:r>
      <w:r w:rsidR="00E16268" w:rsidRPr="00E16268">
        <w:rPr>
          <w:rFonts w:ascii="Arial" w:hAnsi="Arial" w:cs="Arial"/>
          <w:i/>
          <w:color w:val="000000" w:themeColor="text1"/>
          <w:sz w:val="24"/>
          <w:szCs w:val="24"/>
        </w:rPr>
        <w:t>gospel</w:t>
      </w:r>
      <w:r w:rsidRPr="00C60A0B">
        <w:rPr>
          <w:rFonts w:ascii="Arial" w:hAnsi="Arial" w:cs="Arial"/>
          <w:color w:val="000000" w:themeColor="text1"/>
          <w:sz w:val="24"/>
          <w:szCs w:val="24"/>
        </w:rPr>
        <w:t xml:space="preserve"> means “good news</w:t>
      </w:r>
      <w:r w:rsidR="00E16268">
        <w:rPr>
          <w:rFonts w:ascii="Arial" w:hAnsi="Arial" w:cs="Arial"/>
          <w:color w:val="000000" w:themeColor="text1"/>
          <w:sz w:val="24"/>
          <w:szCs w:val="24"/>
        </w:rPr>
        <w:t>,</w:t>
      </w:r>
      <w:r w:rsidRPr="00C60A0B">
        <w:rPr>
          <w:rFonts w:ascii="Arial" w:hAnsi="Arial" w:cs="Arial"/>
          <w:color w:val="000000" w:themeColor="text1"/>
          <w:sz w:val="24"/>
          <w:szCs w:val="24"/>
        </w:rPr>
        <w:t>” and who doesn’t like to share good news?  The letters to the saint reminded the early Christians of Gods plan for the faith</w:t>
      </w:r>
      <w:r w:rsidR="00E16268">
        <w:rPr>
          <w:rFonts w:ascii="Arial" w:hAnsi="Arial" w:cs="Arial"/>
          <w:color w:val="000000" w:themeColor="text1"/>
          <w:sz w:val="24"/>
          <w:szCs w:val="24"/>
        </w:rPr>
        <w:t>-</w:t>
      </w:r>
      <w:proofErr w:type="spellStart"/>
      <w:r w:rsidRPr="00C60A0B">
        <w:rPr>
          <w:rFonts w:ascii="Arial" w:hAnsi="Arial" w:cs="Arial"/>
          <w:color w:val="000000" w:themeColor="text1"/>
          <w:sz w:val="24"/>
          <w:szCs w:val="24"/>
        </w:rPr>
        <w:t>ful</w:t>
      </w:r>
      <w:proofErr w:type="spellEnd"/>
      <w:r w:rsidRPr="00C60A0B">
        <w:rPr>
          <w:rFonts w:ascii="Arial" w:hAnsi="Arial" w:cs="Arial"/>
          <w:color w:val="000000" w:themeColor="text1"/>
          <w:sz w:val="24"/>
          <w:szCs w:val="24"/>
        </w:rPr>
        <w:t>.  The apostle P</w:t>
      </w:r>
      <w:r w:rsidR="00E16268">
        <w:rPr>
          <w:rFonts w:ascii="Arial" w:hAnsi="Arial" w:cs="Arial"/>
          <w:color w:val="000000" w:themeColor="text1"/>
          <w:sz w:val="24"/>
          <w:szCs w:val="24"/>
        </w:rPr>
        <w:t>aul said in Philippians 4:11-13</w:t>
      </w:r>
      <w:r w:rsidRPr="00C60A0B">
        <w:rPr>
          <w:rFonts w:ascii="Arial" w:hAnsi="Arial" w:cs="Arial"/>
          <w:color w:val="000000" w:themeColor="text1"/>
          <w:sz w:val="24"/>
          <w:szCs w:val="24"/>
        </w:rPr>
        <w:t xml:space="preserve"> that he knew how to be content in all conditions and acknowledged that all things are possible through Christ.  Also, in </w:t>
      </w:r>
      <w:r w:rsidR="00E16268">
        <w:rPr>
          <w:rFonts w:ascii="Arial" w:hAnsi="Arial" w:cs="Arial"/>
          <w:color w:val="000000" w:themeColor="text1"/>
          <w:sz w:val="24"/>
          <w:szCs w:val="24"/>
        </w:rPr>
        <w:t>2 Corinthians 5:1, he wrote:</w:t>
      </w:r>
      <w:r w:rsidR="003D53A4">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 “For we know that if our earthly house, this tent, is destroyed, we have a building from God, a house not made with hands, eternal in the heavens.” </w:t>
      </w:r>
    </w:p>
    <w:p w:rsidR="00E37EBC" w:rsidRDefault="00E37EBC" w:rsidP="00E37EBC">
      <w:pPr>
        <w:spacing w:after="0" w:line="240" w:lineRule="auto"/>
        <w:jc w:val="both"/>
        <w:rPr>
          <w:rFonts w:ascii="Arial" w:hAnsi="Arial" w:cs="Arial"/>
          <w:color w:val="000000" w:themeColor="text1"/>
          <w:sz w:val="24"/>
          <w:szCs w:val="24"/>
        </w:rPr>
      </w:pPr>
    </w:p>
    <w:p w:rsidR="00E37EBC" w:rsidRDefault="00E37EBC" w:rsidP="00E37EBC">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CONCLUSION</w:t>
      </w:r>
    </w:p>
    <w:p w:rsidR="00E37EBC" w:rsidRDefault="00E37EBC" w:rsidP="00E16268">
      <w:pPr>
        <w:spacing w:after="0" w:line="240" w:lineRule="auto"/>
        <w:ind w:firstLine="720"/>
        <w:jc w:val="both"/>
        <w:rPr>
          <w:rFonts w:ascii="Arial" w:hAnsi="Arial" w:cs="Arial"/>
          <w:color w:val="000000" w:themeColor="text1"/>
          <w:sz w:val="24"/>
          <w:szCs w:val="24"/>
        </w:rPr>
      </w:pPr>
    </w:p>
    <w:p w:rsidR="00C60A0B" w:rsidRDefault="00C60A0B" w:rsidP="00E16268">
      <w:pPr>
        <w:spacing w:after="0" w:line="240" w:lineRule="auto"/>
        <w:ind w:firstLine="720"/>
        <w:jc w:val="both"/>
        <w:rPr>
          <w:rFonts w:ascii="Arial" w:hAnsi="Arial" w:cs="Arial"/>
          <w:color w:val="000000" w:themeColor="text1"/>
          <w:sz w:val="24"/>
          <w:szCs w:val="24"/>
        </w:rPr>
      </w:pPr>
      <w:r w:rsidRPr="00C60A0B">
        <w:rPr>
          <w:rFonts w:ascii="Arial" w:hAnsi="Arial" w:cs="Arial"/>
          <w:color w:val="000000" w:themeColor="text1"/>
          <w:sz w:val="24"/>
          <w:szCs w:val="24"/>
        </w:rPr>
        <w:t xml:space="preserve">The Bible is fraught with words of encouragement to help support people of all </w:t>
      </w:r>
      <w:r w:rsidR="00E16268">
        <w:rPr>
          <w:rFonts w:ascii="Arial" w:hAnsi="Arial" w:cs="Arial"/>
          <w:color w:val="000000" w:themeColor="text1"/>
          <w:sz w:val="24"/>
          <w:szCs w:val="24"/>
        </w:rPr>
        <w:t>ages in any age.  Psalm 128:1-</w:t>
      </w:r>
      <w:r w:rsidRPr="00C60A0B">
        <w:rPr>
          <w:rFonts w:ascii="Arial" w:hAnsi="Arial" w:cs="Arial"/>
          <w:color w:val="000000" w:themeColor="text1"/>
          <w:sz w:val="24"/>
          <w:szCs w:val="24"/>
        </w:rPr>
        <w:t>2 reads</w:t>
      </w:r>
      <w:r w:rsidR="00E16268">
        <w:rPr>
          <w:rFonts w:ascii="Arial" w:hAnsi="Arial" w:cs="Arial"/>
          <w:color w:val="000000" w:themeColor="text1"/>
          <w:sz w:val="24"/>
          <w:szCs w:val="24"/>
        </w:rPr>
        <w:t xml:space="preserve">: </w:t>
      </w:r>
      <w:r w:rsidRPr="00C60A0B">
        <w:rPr>
          <w:rFonts w:ascii="Arial" w:hAnsi="Arial" w:cs="Arial"/>
          <w:color w:val="000000" w:themeColor="text1"/>
          <w:sz w:val="24"/>
          <w:szCs w:val="24"/>
        </w:rPr>
        <w:t xml:space="preserve"> “Blessed is everyone who fears the Lord, Who walks in His ways.  When you eat the labor of your hands, </w:t>
      </w:r>
      <w:proofErr w:type="gramStart"/>
      <w:r w:rsidRPr="00C60A0B">
        <w:rPr>
          <w:rFonts w:ascii="Arial" w:hAnsi="Arial" w:cs="Arial"/>
          <w:color w:val="000000" w:themeColor="text1"/>
          <w:sz w:val="24"/>
          <w:szCs w:val="24"/>
        </w:rPr>
        <w:t>You</w:t>
      </w:r>
      <w:proofErr w:type="gramEnd"/>
      <w:r w:rsidRPr="00C60A0B">
        <w:rPr>
          <w:rFonts w:ascii="Arial" w:hAnsi="Arial" w:cs="Arial"/>
          <w:color w:val="000000" w:themeColor="text1"/>
          <w:sz w:val="24"/>
          <w:szCs w:val="24"/>
        </w:rPr>
        <w:t xml:space="preserve"> shall be happy, and i</w:t>
      </w:r>
      <w:r w:rsidR="00E16268">
        <w:rPr>
          <w:rFonts w:ascii="Arial" w:hAnsi="Arial" w:cs="Arial"/>
          <w:color w:val="000000" w:themeColor="text1"/>
          <w:sz w:val="24"/>
          <w:szCs w:val="24"/>
        </w:rPr>
        <w:t xml:space="preserve">t shall be well with you.”  Proverbs 16:20 says:  </w:t>
      </w:r>
      <w:r w:rsidRPr="00C60A0B">
        <w:rPr>
          <w:rFonts w:ascii="Arial" w:hAnsi="Arial" w:cs="Arial"/>
          <w:color w:val="000000" w:themeColor="text1"/>
          <w:sz w:val="24"/>
          <w:szCs w:val="24"/>
        </w:rPr>
        <w:t>“He who heeds the word wisely wil</w:t>
      </w:r>
      <w:r w:rsidR="000522F5">
        <w:rPr>
          <w:rFonts w:ascii="Arial" w:hAnsi="Arial" w:cs="Arial"/>
          <w:color w:val="000000" w:themeColor="text1"/>
          <w:sz w:val="24"/>
          <w:szCs w:val="24"/>
        </w:rPr>
        <w:t xml:space="preserve">l find </w:t>
      </w:r>
      <w:proofErr w:type="gramStart"/>
      <w:r w:rsidR="000522F5">
        <w:rPr>
          <w:rFonts w:ascii="Arial" w:hAnsi="Arial" w:cs="Arial"/>
          <w:color w:val="000000" w:themeColor="text1"/>
          <w:sz w:val="24"/>
          <w:szCs w:val="24"/>
        </w:rPr>
        <w:t>good</w:t>
      </w:r>
      <w:proofErr w:type="gramEnd"/>
      <w:r w:rsidR="000522F5">
        <w:rPr>
          <w:rFonts w:ascii="Arial" w:hAnsi="Arial" w:cs="Arial"/>
          <w:color w:val="000000" w:themeColor="text1"/>
          <w:sz w:val="24"/>
          <w:szCs w:val="24"/>
        </w:rPr>
        <w:t>, a</w:t>
      </w:r>
      <w:r w:rsidRPr="00C60A0B">
        <w:rPr>
          <w:rFonts w:ascii="Arial" w:hAnsi="Arial" w:cs="Arial"/>
          <w:color w:val="000000" w:themeColor="text1"/>
          <w:sz w:val="24"/>
          <w:szCs w:val="24"/>
        </w:rPr>
        <w:t xml:space="preserve">nd whoever trusts in the Lord, happy is he.”  The happiness available through the Lord cannot be found in momentary pleasures (many destructive) of the world.  Man is from the earth </w:t>
      </w:r>
      <w:r w:rsidRPr="00C60A0B">
        <w:rPr>
          <w:rFonts w:ascii="Arial" w:hAnsi="Arial" w:cs="Arial"/>
          <w:b/>
          <w:i/>
          <w:color w:val="000000" w:themeColor="text1"/>
          <w:sz w:val="24"/>
          <w:szCs w:val="24"/>
        </w:rPr>
        <w:t>and</w:t>
      </w:r>
      <w:r w:rsidRPr="00C60A0B">
        <w:rPr>
          <w:rFonts w:ascii="Arial" w:hAnsi="Arial" w:cs="Arial"/>
          <w:color w:val="000000" w:themeColor="text1"/>
          <w:sz w:val="24"/>
          <w:szCs w:val="24"/>
        </w:rPr>
        <w:t xml:space="preserve"> from God.  Many try to satisfy the flesh, that part of man that exists for a while and will return to the earth as dust, and give little thought or attention</w:t>
      </w:r>
      <w:r w:rsidR="003D53A4">
        <w:rPr>
          <w:rFonts w:ascii="Arial" w:hAnsi="Arial" w:cs="Arial"/>
          <w:color w:val="000000" w:themeColor="text1"/>
          <w:sz w:val="24"/>
          <w:szCs w:val="24"/>
        </w:rPr>
        <w:t xml:space="preserve"> to</w:t>
      </w:r>
      <w:r w:rsidRPr="00C60A0B">
        <w:rPr>
          <w:rFonts w:ascii="Arial" w:hAnsi="Arial" w:cs="Arial"/>
          <w:color w:val="000000" w:themeColor="text1"/>
          <w:sz w:val="24"/>
          <w:szCs w:val="24"/>
        </w:rPr>
        <w:t xml:space="preserve"> preparing that part of man, the soul, which will exist forever and, after returning to God, will stand to hear judgment of how a</w:t>
      </w:r>
      <w:r w:rsidR="00E37EBC">
        <w:rPr>
          <w:rFonts w:ascii="Arial" w:hAnsi="Arial" w:cs="Arial"/>
          <w:color w:val="000000" w:themeColor="text1"/>
          <w:sz w:val="24"/>
          <w:szCs w:val="24"/>
        </w:rPr>
        <w:t>nd where we will spend eternity—</w:t>
      </w:r>
      <w:r w:rsidRPr="00C60A0B">
        <w:rPr>
          <w:rFonts w:ascii="Arial" w:hAnsi="Arial" w:cs="Arial"/>
          <w:color w:val="000000" w:themeColor="text1"/>
          <w:sz w:val="24"/>
          <w:szCs w:val="24"/>
        </w:rPr>
        <w:t>either in the peace and splendor of heaven with God or the perpetual torment and anguish of hell with Satan.  Who we live for in this age will determine who we live with in eternity.</w:t>
      </w:r>
    </w:p>
    <w:p w:rsidR="00013C2F" w:rsidRPr="00C60A0B" w:rsidRDefault="00013C2F" w:rsidP="00C60A0B">
      <w:pPr>
        <w:spacing w:after="0" w:line="240" w:lineRule="auto"/>
        <w:rPr>
          <w:rFonts w:ascii="Arial" w:hAnsi="Arial" w:cs="Arial"/>
          <w:color w:val="000000" w:themeColor="text1"/>
          <w:sz w:val="24"/>
          <w:szCs w:val="24"/>
        </w:rPr>
      </w:pPr>
    </w:p>
    <w:p w:rsidR="00E16268" w:rsidRDefault="00C60A0B" w:rsidP="00122980">
      <w:pPr>
        <w:spacing w:after="0" w:line="240" w:lineRule="auto"/>
        <w:jc w:val="both"/>
        <w:rPr>
          <w:rFonts w:ascii="Arial" w:hAnsi="Arial" w:cs="Arial"/>
          <w:sz w:val="24"/>
          <w:szCs w:val="24"/>
        </w:rPr>
      </w:pPr>
      <w:r w:rsidRPr="00C60A0B">
        <w:rPr>
          <w:rFonts w:ascii="Arial" w:hAnsi="Arial" w:cs="Arial"/>
          <w:color w:val="000000" w:themeColor="text1"/>
          <w:sz w:val="24"/>
          <w:szCs w:val="24"/>
        </w:rPr>
        <w:tab/>
      </w:r>
      <w:r w:rsidR="000522F5">
        <w:rPr>
          <w:rFonts w:ascii="Arial" w:hAnsi="Arial" w:cs="Arial"/>
          <w:sz w:val="24"/>
          <w:szCs w:val="24"/>
        </w:rPr>
        <w:t>The Holy B</w:t>
      </w:r>
      <w:r w:rsidRPr="00C60A0B">
        <w:rPr>
          <w:rFonts w:ascii="Arial" w:hAnsi="Arial" w:cs="Arial"/>
          <w:sz w:val="24"/>
          <w:szCs w:val="24"/>
        </w:rPr>
        <w:t>ook can indeed guide our youth</w:t>
      </w:r>
      <w:r w:rsidR="00E16268">
        <w:rPr>
          <w:rFonts w:ascii="Arial" w:hAnsi="Arial" w:cs="Arial"/>
          <w:sz w:val="24"/>
          <w:szCs w:val="24"/>
        </w:rPr>
        <w:t>,</w:t>
      </w:r>
      <w:r w:rsidRPr="00C60A0B">
        <w:rPr>
          <w:rFonts w:ascii="Arial" w:hAnsi="Arial" w:cs="Arial"/>
          <w:sz w:val="24"/>
          <w:szCs w:val="24"/>
        </w:rPr>
        <w:t xml:space="preserve"> and it can well s</w:t>
      </w:r>
      <w:r w:rsidR="00E16268">
        <w:rPr>
          <w:rFonts w:ascii="Arial" w:hAnsi="Arial" w:cs="Arial"/>
          <w:sz w:val="24"/>
          <w:szCs w:val="24"/>
        </w:rPr>
        <w:t>upport a person of any physical or chronological</w:t>
      </w:r>
      <w:r w:rsidRPr="00C60A0B">
        <w:rPr>
          <w:rFonts w:ascii="Arial" w:hAnsi="Arial" w:cs="Arial"/>
          <w:sz w:val="24"/>
          <w:szCs w:val="24"/>
        </w:rPr>
        <w:t xml:space="preserve"> age</w:t>
      </w:r>
      <w:r w:rsidR="00E16268">
        <w:rPr>
          <w:rFonts w:ascii="Arial" w:hAnsi="Arial" w:cs="Arial"/>
          <w:sz w:val="24"/>
          <w:szCs w:val="24"/>
        </w:rPr>
        <w:t>,</w:t>
      </w:r>
      <w:r w:rsidRPr="00C60A0B">
        <w:rPr>
          <w:rFonts w:ascii="Arial" w:hAnsi="Arial" w:cs="Arial"/>
          <w:sz w:val="24"/>
          <w:szCs w:val="24"/>
        </w:rPr>
        <w:t xml:space="preserve"> as well as in any period of man’s existence on ea</w:t>
      </w:r>
      <w:r w:rsidR="00E16268">
        <w:rPr>
          <w:rFonts w:ascii="Arial" w:hAnsi="Arial" w:cs="Arial"/>
          <w:sz w:val="24"/>
          <w:szCs w:val="24"/>
        </w:rPr>
        <w:t>rth.  In this present age, the S</w:t>
      </w:r>
      <w:r w:rsidRPr="00C60A0B">
        <w:rPr>
          <w:rFonts w:ascii="Arial" w:hAnsi="Arial" w:cs="Arial"/>
          <w:sz w:val="24"/>
          <w:szCs w:val="24"/>
        </w:rPr>
        <w:t>cripture</w:t>
      </w:r>
      <w:r w:rsidR="00E16268">
        <w:rPr>
          <w:rFonts w:ascii="Arial" w:hAnsi="Arial" w:cs="Arial"/>
          <w:sz w:val="24"/>
          <w:szCs w:val="24"/>
        </w:rPr>
        <w:t>s remain</w:t>
      </w:r>
      <w:r w:rsidRPr="00C60A0B">
        <w:rPr>
          <w:rFonts w:ascii="Arial" w:hAnsi="Arial" w:cs="Arial"/>
          <w:sz w:val="24"/>
          <w:szCs w:val="24"/>
        </w:rPr>
        <w:t xml:space="preserve"> unchanged by time and </w:t>
      </w:r>
      <w:proofErr w:type="gramStart"/>
      <w:r w:rsidRPr="00C60A0B">
        <w:rPr>
          <w:rFonts w:ascii="Arial" w:hAnsi="Arial" w:cs="Arial"/>
          <w:sz w:val="24"/>
          <w:szCs w:val="24"/>
        </w:rPr>
        <w:t>is</w:t>
      </w:r>
      <w:proofErr w:type="gramEnd"/>
      <w:r w:rsidRPr="00C60A0B">
        <w:rPr>
          <w:rFonts w:ascii="Arial" w:hAnsi="Arial" w:cs="Arial"/>
          <w:sz w:val="24"/>
          <w:szCs w:val="24"/>
        </w:rPr>
        <w:t xml:space="preserve"> still as applicable to and for Christians of any age.  Part of the summation of the Bible, Revelation 22:14</w:t>
      </w:r>
      <w:r w:rsidR="00E16268">
        <w:rPr>
          <w:rFonts w:ascii="Arial" w:hAnsi="Arial" w:cs="Arial"/>
          <w:sz w:val="24"/>
          <w:szCs w:val="24"/>
        </w:rPr>
        <w:t>,</w:t>
      </w:r>
      <w:r w:rsidRPr="00C60A0B">
        <w:rPr>
          <w:rFonts w:ascii="Arial" w:hAnsi="Arial" w:cs="Arial"/>
          <w:sz w:val="24"/>
          <w:szCs w:val="24"/>
        </w:rPr>
        <w:t xml:space="preserve"> reads</w:t>
      </w:r>
      <w:r w:rsidR="00E16268">
        <w:rPr>
          <w:rFonts w:ascii="Arial" w:hAnsi="Arial" w:cs="Arial"/>
          <w:sz w:val="24"/>
          <w:szCs w:val="24"/>
        </w:rPr>
        <w:t xml:space="preserve">: </w:t>
      </w:r>
      <w:r w:rsidR="000522F5">
        <w:rPr>
          <w:rFonts w:ascii="Arial" w:hAnsi="Arial" w:cs="Arial"/>
          <w:sz w:val="24"/>
          <w:szCs w:val="24"/>
        </w:rPr>
        <w:t xml:space="preserve"> “Blessed are they that do H</w:t>
      </w:r>
      <w:r w:rsidRPr="00C60A0B">
        <w:rPr>
          <w:rFonts w:ascii="Arial" w:hAnsi="Arial" w:cs="Arial"/>
          <w:sz w:val="24"/>
          <w:szCs w:val="24"/>
        </w:rPr>
        <w:t>is commandments that they may have right to the tree of life, and may enter in through the gates of the city.”  There are no exceptions to the rules; they apply to everyone equall</w:t>
      </w:r>
      <w:r w:rsidR="00E16268">
        <w:rPr>
          <w:rFonts w:ascii="Arial" w:hAnsi="Arial" w:cs="Arial"/>
          <w:sz w:val="24"/>
          <w:szCs w:val="24"/>
        </w:rPr>
        <w:t>y with no one getting any preferential treatment</w:t>
      </w:r>
      <w:r w:rsidRPr="00C60A0B">
        <w:rPr>
          <w:rFonts w:ascii="Arial" w:hAnsi="Arial" w:cs="Arial"/>
          <w:sz w:val="24"/>
          <w:szCs w:val="24"/>
        </w:rPr>
        <w:t xml:space="preserve">.  </w:t>
      </w:r>
      <w:r w:rsidR="003D53A4">
        <w:rPr>
          <w:rFonts w:ascii="Arial" w:hAnsi="Arial" w:cs="Arial"/>
          <w:sz w:val="24"/>
          <w:szCs w:val="24"/>
        </w:rPr>
        <w:t>The Bible teaches in 1 John 5:3:</w:t>
      </w:r>
      <w:r w:rsidRPr="00C60A0B">
        <w:rPr>
          <w:rFonts w:ascii="Arial" w:hAnsi="Arial" w:cs="Arial"/>
          <w:sz w:val="24"/>
          <w:szCs w:val="24"/>
        </w:rPr>
        <w:t xml:space="preserve"> </w:t>
      </w:r>
      <w:r w:rsidR="003D53A4">
        <w:rPr>
          <w:rFonts w:ascii="Arial" w:hAnsi="Arial" w:cs="Arial"/>
          <w:sz w:val="24"/>
          <w:szCs w:val="24"/>
        </w:rPr>
        <w:t xml:space="preserve"> </w:t>
      </w:r>
      <w:r w:rsidRPr="00C60A0B">
        <w:rPr>
          <w:rFonts w:ascii="Arial" w:hAnsi="Arial" w:cs="Arial"/>
          <w:sz w:val="24"/>
          <w:szCs w:val="24"/>
        </w:rPr>
        <w:t>“This is the love of God, that we keep his command</w:t>
      </w:r>
      <w:r w:rsidR="00E16268">
        <w:rPr>
          <w:rFonts w:ascii="Arial" w:hAnsi="Arial" w:cs="Arial"/>
          <w:sz w:val="24"/>
          <w:szCs w:val="24"/>
        </w:rPr>
        <w:t>-</w:t>
      </w:r>
      <w:proofErr w:type="spellStart"/>
      <w:r w:rsidRPr="00C60A0B">
        <w:rPr>
          <w:rFonts w:ascii="Arial" w:hAnsi="Arial" w:cs="Arial"/>
          <w:sz w:val="24"/>
          <w:szCs w:val="24"/>
        </w:rPr>
        <w:t>ments</w:t>
      </w:r>
      <w:proofErr w:type="spellEnd"/>
      <w:r w:rsidRPr="00C60A0B">
        <w:rPr>
          <w:rFonts w:ascii="Arial" w:hAnsi="Arial" w:cs="Arial"/>
          <w:sz w:val="24"/>
          <w:szCs w:val="24"/>
        </w:rPr>
        <w:t xml:space="preserve">.”  Being obedient to God demonstrates our love.  It does not make us unthinking drones.  In fact, it helps prepare us to think critically and respond in a way that will both protect us and allow us to successfully influence and help others.  </w:t>
      </w:r>
    </w:p>
    <w:p w:rsidR="00E16268" w:rsidRDefault="00E16268" w:rsidP="00122980">
      <w:pPr>
        <w:spacing w:after="0" w:line="240" w:lineRule="auto"/>
        <w:jc w:val="both"/>
        <w:rPr>
          <w:rFonts w:ascii="Arial" w:hAnsi="Arial" w:cs="Arial"/>
          <w:sz w:val="24"/>
          <w:szCs w:val="24"/>
        </w:rPr>
      </w:pPr>
    </w:p>
    <w:p w:rsidR="003C1407" w:rsidRDefault="00C60A0B" w:rsidP="003C1407">
      <w:pPr>
        <w:spacing w:after="0" w:line="240" w:lineRule="auto"/>
        <w:ind w:firstLine="720"/>
        <w:jc w:val="both"/>
        <w:rPr>
          <w:rFonts w:ascii="Arial" w:hAnsi="Arial" w:cs="Arial"/>
          <w:sz w:val="24"/>
          <w:szCs w:val="24"/>
        </w:rPr>
      </w:pPr>
      <w:r w:rsidRPr="00C60A0B">
        <w:rPr>
          <w:rFonts w:ascii="Arial" w:hAnsi="Arial" w:cs="Arial"/>
          <w:sz w:val="24"/>
          <w:szCs w:val="24"/>
        </w:rPr>
        <w:t xml:space="preserve">An example is given of soldiers who are taught to march in formation.  It doesn’t teach them to be better soldiers, but they learn discipline and how to work within a </w:t>
      </w:r>
      <w:r w:rsidRPr="00C60A0B">
        <w:rPr>
          <w:rFonts w:ascii="Arial" w:hAnsi="Arial" w:cs="Arial"/>
          <w:sz w:val="24"/>
          <w:szCs w:val="24"/>
        </w:rPr>
        <w:lastRenderedPageBreak/>
        <w:t>group, take care of each other</w:t>
      </w:r>
      <w:r w:rsidR="00E16268">
        <w:rPr>
          <w:rFonts w:ascii="Arial" w:hAnsi="Arial" w:cs="Arial"/>
          <w:sz w:val="24"/>
          <w:szCs w:val="24"/>
        </w:rPr>
        <w:t xml:space="preserve">, and </w:t>
      </w:r>
      <w:r w:rsidRPr="00C60A0B">
        <w:rPr>
          <w:rFonts w:ascii="Arial" w:hAnsi="Arial" w:cs="Arial"/>
          <w:sz w:val="24"/>
          <w:szCs w:val="24"/>
        </w:rPr>
        <w:t xml:space="preserve">achieve a common objective.  As we grow in faith and knowledge, we will make better choices.  We must have a plan to help us focus our actions and efforts to achieving our goal.  With Christ in us, we need have no fear.  Christians struggle and </w:t>
      </w:r>
      <w:proofErr w:type="gramStart"/>
      <w:r w:rsidRPr="00C60A0B">
        <w:rPr>
          <w:rFonts w:ascii="Arial" w:hAnsi="Arial" w:cs="Arial"/>
          <w:sz w:val="24"/>
          <w:szCs w:val="24"/>
        </w:rPr>
        <w:t>may</w:t>
      </w:r>
      <w:proofErr w:type="gramEnd"/>
      <w:r w:rsidRPr="00C60A0B">
        <w:rPr>
          <w:rFonts w:ascii="Arial" w:hAnsi="Arial" w:cs="Arial"/>
          <w:sz w:val="24"/>
          <w:szCs w:val="24"/>
        </w:rPr>
        <w:t xml:space="preserve"> at times be unsure, but when faced with life’s challenges or seemingly insurmountable obstacles, we can take confidence in</w:t>
      </w:r>
      <w:r w:rsidR="00E16268">
        <w:rPr>
          <w:rFonts w:ascii="Arial" w:hAnsi="Arial" w:cs="Arial"/>
          <w:sz w:val="24"/>
          <w:szCs w:val="24"/>
        </w:rPr>
        <w:t xml:space="preserve"> the words found in Romans 8:31: </w:t>
      </w:r>
      <w:r w:rsidRPr="00C60A0B">
        <w:rPr>
          <w:rFonts w:ascii="Arial" w:hAnsi="Arial" w:cs="Arial"/>
          <w:sz w:val="24"/>
          <w:szCs w:val="24"/>
        </w:rPr>
        <w:t xml:space="preserve"> “What then shall we say to these things</w:t>
      </w:r>
      <w:r w:rsidR="00E16268">
        <w:rPr>
          <w:rFonts w:ascii="Arial" w:hAnsi="Arial" w:cs="Arial"/>
          <w:sz w:val="24"/>
          <w:szCs w:val="24"/>
        </w:rPr>
        <w:t>?</w:t>
      </w:r>
      <w:r w:rsidRPr="00C60A0B">
        <w:rPr>
          <w:rFonts w:ascii="Arial" w:hAnsi="Arial" w:cs="Arial"/>
          <w:sz w:val="24"/>
          <w:szCs w:val="24"/>
        </w:rPr>
        <w:t xml:space="preserve"> </w:t>
      </w:r>
      <w:proofErr w:type="gramStart"/>
      <w:r w:rsidRPr="00C60A0B">
        <w:rPr>
          <w:rFonts w:ascii="Arial" w:hAnsi="Arial" w:cs="Arial"/>
          <w:sz w:val="24"/>
          <w:szCs w:val="24"/>
        </w:rPr>
        <w:t>If Go</w:t>
      </w:r>
      <w:r w:rsidR="003C1407">
        <w:rPr>
          <w:rFonts w:ascii="Arial" w:hAnsi="Arial" w:cs="Arial"/>
          <w:sz w:val="24"/>
          <w:szCs w:val="24"/>
        </w:rPr>
        <w:t xml:space="preserve">d is for us, who can be against </w:t>
      </w:r>
      <w:r w:rsidRPr="00C60A0B">
        <w:rPr>
          <w:rFonts w:ascii="Arial" w:hAnsi="Arial" w:cs="Arial"/>
          <w:sz w:val="24"/>
          <w:szCs w:val="24"/>
        </w:rPr>
        <w:t>u</w:t>
      </w:r>
      <w:r w:rsidR="003C1407">
        <w:rPr>
          <w:rFonts w:ascii="Arial" w:hAnsi="Arial" w:cs="Arial"/>
          <w:sz w:val="24"/>
          <w:szCs w:val="24"/>
        </w:rPr>
        <w:t>s?”</w:t>
      </w:r>
      <w:proofErr w:type="gramEnd"/>
      <w:r w:rsidR="003C1407">
        <w:rPr>
          <w:rFonts w:ascii="Arial" w:hAnsi="Arial" w:cs="Arial"/>
          <w:sz w:val="24"/>
          <w:szCs w:val="24"/>
        </w:rPr>
        <w:t xml:space="preserve">  As the stanza says, “That H</w:t>
      </w:r>
      <w:r w:rsidRPr="00C60A0B">
        <w:rPr>
          <w:rFonts w:ascii="Arial" w:hAnsi="Arial" w:cs="Arial"/>
          <w:sz w:val="24"/>
          <w:szCs w:val="24"/>
        </w:rPr>
        <w:t>o</w:t>
      </w:r>
      <w:r w:rsidR="003C1407">
        <w:rPr>
          <w:rFonts w:ascii="Arial" w:hAnsi="Arial" w:cs="Arial"/>
          <w:sz w:val="24"/>
          <w:szCs w:val="24"/>
        </w:rPr>
        <w:t>ly B</w:t>
      </w:r>
      <w:r w:rsidR="00E16268">
        <w:rPr>
          <w:rFonts w:ascii="Arial" w:hAnsi="Arial" w:cs="Arial"/>
          <w:sz w:val="24"/>
          <w:szCs w:val="24"/>
        </w:rPr>
        <w:t xml:space="preserve">ook shall guide our youth, </w:t>
      </w:r>
      <w:proofErr w:type="gramStart"/>
      <w:r w:rsidR="00E16268">
        <w:rPr>
          <w:rFonts w:ascii="Arial" w:hAnsi="Arial" w:cs="Arial"/>
          <w:sz w:val="24"/>
          <w:szCs w:val="24"/>
        </w:rPr>
        <w:t>And</w:t>
      </w:r>
      <w:proofErr w:type="gramEnd"/>
      <w:r w:rsidR="00E16268">
        <w:rPr>
          <w:rFonts w:ascii="Arial" w:hAnsi="Arial" w:cs="Arial"/>
          <w:sz w:val="24"/>
          <w:szCs w:val="24"/>
        </w:rPr>
        <w:t xml:space="preserve"> well sup</w:t>
      </w:r>
      <w:r w:rsidR="003C1407">
        <w:rPr>
          <w:rFonts w:ascii="Arial" w:hAnsi="Arial" w:cs="Arial"/>
          <w:sz w:val="24"/>
          <w:szCs w:val="24"/>
        </w:rPr>
        <w:t>-</w:t>
      </w:r>
      <w:r w:rsidR="00E16268">
        <w:rPr>
          <w:rFonts w:ascii="Arial" w:hAnsi="Arial" w:cs="Arial"/>
          <w:sz w:val="24"/>
          <w:szCs w:val="24"/>
        </w:rPr>
        <w:t>port our age, A</w:t>
      </w:r>
      <w:r w:rsidRPr="00C60A0B">
        <w:rPr>
          <w:rFonts w:ascii="Arial" w:hAnsi="Arial" w:cs="Arial"/>
          <w:sz w:val="24"/>
          <w:szCs w:val="24"/>
        </w:rPr>
        <w:t>nd well support our age</w:t>
      </w:r>
      <w:r w:rsidR="003C1407">
        <w:rPr>
          <w:rFonts w:ascii="Arial" w:hAnsi="Arial" w:cs="Arial"/>
          <w:sz w:val="24"/>
          <w:szCs w:val="24"/>
        </w:rPr>
        <w:t>.”</w:t>
      </w:r>
    </w:p>
    <w:p w:rsidR="003C1407" w:rsidRDefault="003C1407" w:rsidP="003C1407">
      <w:pPr>
        <w:spacing w:after="0" w:line="240" w:lineRule="auto"/>
        <w:ind w:firstLine="720"/>
        <w:jc w:val="both"/>
        <w:rPr>
          <w:rFonts w:ascii="Arial" w:hAnsi="Arial" w:cs="Arial"/>
          <w:sz w:val="24"/>
          <w:szCs w:val="24"/>
        </w:rPr>
      </w:pPr>
    </w:p>
    <w:p w:rsidR="00C60A0B" w:rsidRPr="003C1407" w:rsidRDefault="00C60A0B" w:rsidP="003C1407">
      <w:pPr>
        <w:spacing w:after="0" w:line="240" w:lineRule="auto"/>
        <w:jc w:val="center"/>
        <w:rPr>
          <w:rFonts w:ascii="Arial" w:hAnsi="Arial" w:cs="Arial"/>
          <w:sz w:val="24"/>
          <w:szCs w:val="24"/>
        </w:rPr>
      </w:pPr>
      <w:r w:rsidRPr="003C1407">
        <w:rPr>
          <w:rFonts w:ascii="Arial" w:hAnsi="Arial" w:cs="Arial"/>
          <w:sz w:val="24"/>
          <w:szCs w:val="24"/>
        </w:rPr>
        <w:t>WORKS CITED</w:t>
      </w:r>
    </w:p>
    <w:p w:rsidR="00C60A0B" w:rsidRPr="00C60A0B" w:rsidRDefault="00C60A0B" w:rsidP="00C60A0B">
      <w:pPr>
        <w:spacing w:after="0" w:line="240" w:lineRule="auto"/>
        <w:rPr>
          <w:rFonts w:ascii="Arial" w:hAnsi="Arial" w:cs="Arial"/>
          <w:sz w:val="24"/>
          <w:szCs w:val="24"/>
        </w:rPr>
      </w:pPr>
    </w:p>
    <w:p w:rsidR="00C60A0B" w:rsidRPr="00C60A0B" w:rsidRDefault="00C60A0B" w:rsidP="00C60A0B">
      <w:pPr>
        <w:spacing w:after="0" w:line="240" w:lineRule="auto"/>
        <w:rPr>
          <w:rFonts w:ascii="Arial" w:hAnsi="Arial" w:cs="Arial"/>
          <w:sz w:val="24"/>
          <w:szCs w:val="24"/>
        </w:rPr>
      </w:pPr>
      <w:r w:rsidRPr="00C60A0B">
        <w:rPr>
          <w:rFonts w:ascii="Arial" w:hAnsi="Arial" w:cs="Arial"/>
          <w:sz w:val="24"/>
          <w:szCs w:val="24"/>
        </w:rPr>
        <w:t xml:space="preserve">Except </w:t>
      </w:r>
      <w:r w:rsidR="00E16268">
        <w:rPr>
          <w:rFonts w:ascii="Arial" w:hAnsi="Arial" w:cs="Arial"/>
          <w:sz w:val="24"/>
          <w:szCs w:val="24"/>
        </w:rPr>
        <w:t>where otherwise indicated, all S</w:t>
      </w:r>
      <w:r w:rsidRPr="00C60A0B">
        <w:rPr>
          <w:rFonts w:ascii="Arial" w:hAnsi="Arial" w:cs="Arial"/>
          <w:sz w:val="24"/>
          <w:szCs w:val="24"/>
        </w:rPr>
        <w:t>criptures are from the New King James Version.</w:t>
      </w:r>
    </w:p>
    <w:p w:rsidR="00C60A0B" w:rsidRPr="00C60A0B" w:rsidRDefault="00C60A0B" w:rsidP="00C60A0B">
      <w:pPr>
        <w:spacing w:after="0" w:line="240" w:lineRule="auto"/>
        <w:rPr>
          <w:rFonts w:ascii="Arial" w:hAnsi="Arial" w:cs="Arial"/>
          <w:sz w:val="24"/>
          <w:szCs w:val="24"/>
        </w:rPr>
      </w:pPr>
    </w:p>
    <w:p w:rsidR="00E16268" w:rsidRDefault="00122980" w:rsidP="00E16268">
      <w:pPr>
        <w:spacing w:after="0" w:line="240" w:lineRule="auto"/>
        <w:rPr>
          <w:rStyle w:val="text"/>
          <w:rFonts w:ascii="Arial" w:hAnsi="Arial" w:cs="Arial"/>
          <w:sz w:val="24"/>
          <w:szCs w:val="24"/>
        </w:rPr>
      </w:pPr>
      <w:proofErr w:type="spellStart"/>
      <w:r>
        <w:rPr>
          <w:rStyle w:val="text"/>
          <w:rFonts w:ascii="Arial" w:hAnsi="Arial" w:cs="Arial"/>
          <w:sz w:val="24"/>
          <w:szCs w:val="24"/>
        </w:rPr>
        <w:t>Burder</w:t>
      </w:r>
      <w:proofErr w:type="spellEnd"/>
      <w:r>
        <w:rPr>
          <w:rStyle w:val="text"/>
          <w:rFonts w:ascii="Arial" w:hAnsi="Arial" w:cs="Arial"/>
          <w:sz w:val="24"/>
          <w:szCs w:val="24"/>
        </w:rPr>
        <w:t xml:space="preserve">, George.  </w:t>
      </w:r>
      <w:proofErr w:type="gramStart"/>
      <w:r w:rsidR="00C60A0B" w:rsidRPr="00122980">
        <w:rPr>
          <w:rStyle w:val="text"/>
          <w:rFonts w:ascii="Arial" w:hAnsi="Arial" w:cs="Arial"/>
          <w:i/>
          <w:sz w:val="24"/>
          <w:szCs w:val="24"/>
        </w:rPr>
        <w:t>Memoir</w:t>
      </w:r>
      <w:r w:rsidRPr="00122980">
        <w:rPr>
          <w:rStyle w:val="text"/>
          <w:rFonts w:ascii="Arial" w:hAnsi="Arial" w:cs="Arial"/>
          <w:i/>
          <w:sz w:val="24"/>
          <w:szCs w:val="24"/>
        </w:rPr>
        <w:t>s of the Rev. Isaac Watts, D.D.</w:t>
      </w:r>
      <w:proofErr w:type="gramEnd"/>
      <w:r w:rsidR="00C60A0B" w:rsidRPr="00C60A0B">
        <w:rPr>
          <w:rStyle w:val="text"/>
          <w:rFonts w:ascii="Arial" w:hAnsi="Arial" w:cs="Arial"/>
          <w:sz w:val="24"/>
          <w:szCs w:val="24"/>
        </w:rPr>
        <w:t xml:space="preserve">  Copied by Stephen Ross for </w:t>
      </w:r>
    </w:p>
    <w:p w:rsidR="00E16268" w:rsidRDefault="00E16268" w:rsidP="00E16268">
      <w:pPr>
        <w:spacing w:after="0" w:line="240" w:lineRule="auto"/>
        <w:rPr>
          <w:rStyle w:val="text"/>
          <w:rFonts w:ascii="Arial" w:hAnsi="Arial" w:cs="Arial"/>
          <w:sz w:val="24"/>
          <w:szCs w:val="24"/>
        </w:rPr>
      </w:pPr>
      <w:r>
        <w:rPr>
          <w:rStyle w:val="text"/>
          <w:rFonts w:ascii="Arial" w:hAnsi="Arial" w:cs="Arial"/>
          <w:sz w:val="24"/>
          <w:szCs w:val="24"/>
        </w:rPr>
        <w:tab/>
      </w:r>
      <w:r w:rsidR="00C60A0B" w:rsidRPr="00C60A0B">
        <w:rPr>
          <w:rStyle w:val="text"/>
          <w:rFonts w:ascii="Arial" w:hAnsi="Arial" w:cs="Arial"/>
          <w:sz w:val="24"/>
          <w:szCs w:val="24"/>
        </w:rPr>
        <w:t>WholesomeWords.org (Edition 2014) from</w:t>
      </w:r>
      <w:r>
        <w:rPr>
          <w:rStyle w:val="text"/>
          <w:rFonts w:ascii="Arial" w:hAnsi="Arial" w:cs="Arial"/>
          <w:sz w:val="24"/>
          <w:szCs w:val="24"/>
        </w:rPr>
        <w:t xml:space="preserve">, </w:t>
      </w:r>
      <w:proofErr w:type="gramStart"/>
      <w:r>
        <w:rPr>
          <w:rStyle w:val="text"/>
          <w:rFonts w:ascii="Arial" w:hAnsi="Arial" w:cs="Arial"/>
          <w:sz w:val="24"/>
          <w:szCs w:val="24"/>
        </w:rPr>
        <w:t>The</w:t>
      </w:r>
      <w:proofErr w:type="gramEnd"/>
      <w:r>
        <w:rPr>
          <w:rStyle w:val="text"/>
          <w:rFonts w:ascii="Arial" w:hAnsi="Arial" w:cs="Arial"/>
          <w:sz w:val="24"/>
          <w:szCs w:val="24"/>
        </w:rPr>
        <w:t xml:space="preserve"> Works of the Reverend and </w:t>
      </w:r>
    </w:p>
    <w:p w:rsidR="00122980" w:rsidRDefault="00E16268" w:rsidP="00C60A0B">
      <w:pPr>
        <w:spacing w:after="0" w:line="240" w:lineRule="auto"/>
        <w:rPr>
          <w:rStyle w:val="text"/>
          <w:rFonts w:ascii="Arial" w:hAnsi="Arial" w:cs="Arial"/>
          <w:sz w:val="24"/>
          <w:szCs w:val="24"/>
        </w:rPr>
      </w:pPr>
      <w:r>
        <w:rPr>
          <w:rStyle w:val="text"/>
          <w:rFonts w:ascii="Arial" w:hAnsi="Arial" w:cs="Arial"/>
          <w:sz w:val="24"/>
          <w:szCs w:val="24"/>
        </w:rPr>
        <w:tab/>
      </w:r>
      <w:proofErr w:type="gramStart"/>
      <w:r>
        <w:rPr>
          <w:rStyle w:val="text"/>
          <w:rFonts w:ascii="Arial" w:hAnsi="Arial" w:cs="Arial"/>
          <w:sz w:val="24"/>
          <w:szCs w:val="24"/>
        </w:rPr>
        <w:t>Le</w:t>
      </w:r>
      <w:r w:rsidR="00C60A0B" w:rsidRPr="00C60A0B">
        <w:rPr>
          <w:rStyle w:val="text"/>
          <w:rFonts w:ascii="Arial" w:hAnsi="Arial" w:cs="Arial"/>
          <w:sz w:val="24"/>
          <w:szCs w:val="24"/>
        </w:rPr>
        <w:t>arned</w:t>
      </w:r>
      <w:r>
        <w:rPr>
          <w:rStyle w:val="text"/>
          <w:rFonts w:ascii="Arial" w:hAnsi="Arial" w:cs="Arial"/>
          <w:sz w:val="24"/>
          <w:szCs w:val="24"/>
        </w:rPr>
        <w:t xml:space="preserve"> I</w:t>
      </w:r>
      <w:r w:rsidR="00C60A0B" w:rsidRPr="00C60A0B">
        <w:rPr>
          <w:rStyle w:val="text"/>
          <w:rFonts w:ascii="Arial" w:hAnsi="Arial" w:cs="Arial"/>
          <w:sz w:val="24"/>
          <w:szCs w:val="24"/>
        </w:rPr>
        <w:t>saac Watts In Six Volum</w:t>
      </w:r>
      <w:r>
        <w:rPr>
          <w:rStyle w:val="text"/>
          <w:rFonts w:ascii="Arial" w:hAnsi="Arial" w:cs="Arial"/>
          <w:sz w:val="24"/>
          <w:szCs w:val="24"/>
        </w:rPr>
        <w:t>es.</w:t>
      </w:r>
      <w:proofErr w:type="gramEnd"/>
      <w:r>
        <w:rPr>
          <w:rStyle w:val="text"/>
          <w:rFonts w:ascii="Arial" w:hAnsi="Arial" w:cs="Arial"/>
          <w:sz w:val="24"/>
          <w:szCs w:val="24"/>
        </w:rPr>
        <w:t xml:space="preserve">  London: </w:t>
      </w:r>
      <w:r w:rsidR="00C60A0B" w:rsidRPr="00C60A0B">
        <w:rPr>
          <w:rStyle w:val="text"/>
          <w:rFonts w:ascii="Arial" w:hAnsi="Arial" w:cs="Arial"/>
          <w:sz w:val="24"/>
          <w:szCs w:val="24"/>
        </w:rPr>
        <w:t xml:space="preserve">J. Barfield, </w:t>
      </w:r>
      <w:r w:rsidR="00122980">
        <w:rPr>
          <w:rStyle w:val="text"/>
          <w:rFonts w:ascii="Arial" w:hAnsi="Arial" w:cs="Arial"/>
          <w:sz w:val="24"/>
          <w:szCs w:val="24"/>
        </w:rPr>
        <w:t>1</w:t>
      </w:r>
      <w:r w:rsidR="00C60A0B" w:rsidRPr="00C60A0B">
        <w:rPr>
          <w:rStyle w:val="text"/>
          <w:rFonts w:ascii="Arial" w:hAnsi="Arial" w:cs="Arial"/>
          <w:sz w:val="24"/>
          <w:szCs w:val="24"/>
        </w:rPr>
        <w:t>810.</w:t>
      </w:r>
    </w:p>
    <w:p w:rsidR="00C60A0B" w:rsidRPr="00C60A0B" w:rsidRDefault="00C60A0B" w:rsidP="00122980">
      <w:pPr>
        <w:spacing w:after="0" w:line="240" w:lineRule="auto"/>
        <w:ind w:firstLine="720"/>
        <w:rPr>
          <w:rFonts w:ascii="Arial" w:hAnsi="Arial" w:cs="Arial"/>
          <w:sz w:val="24"/>
          <w:szCs w:val="24"/>
        </w:rPr>
      </w:pPr>
      <w:r w:rsidRPr="00C60A0B">
        <w:rPr>
          <w:rStyle w:val="text"/>
          <w:rFonts w:ascii="Arial" w:hAnsi="Arial" w:cs="Arial"/>
          <w:sz w:val="24"/>
          <w:szCs w:val="24"/>
        </w:rPr>
        <w:t>http://www.wholesomewords.org/biography/bwatts14i.html</w:t>
      </w:r>
    </w:p>
    <w:p w:rsidR="00C60A0B" w:rsidRPr="00C60A0B" w:rsidRDefault="00C60A0B" w:rsidP="00C60A0B">
      <w:pPr>
        <w:spacing w:after="0" w:line="240" w:lineRule="auto"/>
        <w:rPr>
          <w:rFonts w:ascii="Arial" w:hAnsi="Arial" w:cs="Arial"/>
          <w:sz w:val="24"/>
          <w:szCs w:val="24"/>
        </w:rPr>
      </w:pPr>
    </w:p>
    <w:p w:rsidR="00122980" w:rsidRDefault="00C60A0B" w:rsidP="00E16268">
      <w:pPr>
        <w:spacing w:after="0" w:line="240" w:lineRule="auto"/>
        <w:rPr>
          <w:rFonts w:ascii="Arial" w:hAnsi="Arial" w:cs="Arial"/>
          <w:sz w:val="24"/>
          <w:szCs w:val="24"/>
        </w:rPr>
      </w:pPr>
      <w:r w:rsidRPr="00C60A0B">
        <w:rPr>
          <w:rFonts w:ascii="Arial" w:hAnsi="Arial" w:cs="Arial"/>
          <w:sz w:val="24"/>
          <w:szCs w:val="24"/>
        </w:rPr>
        <w:t xml:space="preserve">Dobson, James, Dr.  </w:t>
      </w:r>
      <w:r w:rsidRPr="00122980">
        <w:rPr>
          <w:rFonts w:ascii="Arial" w:hAnsi="Arial" w:cs="Arial"/>
          <w:i/>
          <w:sz w:val="24"/>
          <w:szCs w:val="24"/>
        </w:rPr>
        <w:t>The New Dar</w:t>
      </w:r>
      <w:r w:rsidR="00122980" w:rsidRPr="00122980">
        <w:rPr>
          <w:rFonts w:ascii="Arial" w:hAnsi="Arial" w:cs="Arial"/>
          <w:i/>
          <w:sz w:val="24"/>
          <w:szCs w:val="24"/>
        </w:rPr>
        <w:t>e To Discipline.</w:t>
      </w:r>
      <w:r w:rsidR="00122980">
        <w:rPr>
          <w:rFonts w:ascii="Arial" w:hAnsi="Arial" w:cs="Arial"/>
          <w:sz w:val="24"/>
          <w:szCs w:val="24"/>
        </w:rPr>
        <w:t xml:space="preserve">  Wheaton, IL: </w:t>
      </w:r>
      <w:r w:rsidRPr="00C60A0B">
        <w:rPr>
          <w:rFonts w:ascii="Arial" w:hAnsi="Arial" w:cs="Arial"/>
          <w:sz w:val="24"/>
          <w:szCs w:val="24"/>
        </w:rPr>
        <w:t>Tyndale House Pub</w:t>
      </w:r>
      <w:r w:rsidR="00122980">
        <w:rPr>
          <w:rFonts w:ascii="Arial" w:hAnsi="Arial" w:cs="Arial"/>
          <w:sz w:val="24"/>
          <w:szCs w:val="24"/>
        </w:rPr>
        <w:t>-</w:t>
      </w:r>
    </w:p>
    <w:p w:rsidR="00C60A0B" w:rsidRPr="00C60A0B" w:rsidRDefault="00122980" w:rsidP="00E16268">
      <w:pPr>
        <w:spacing w:after="0" w:line="240" w:lineRule="auto"/>
        <w:rPr>
          <w:rFonts w:ascii="Arial" w:hAnsi="Arial" w:cs="Arial"/>
          <w:sz w:val="24"/>
          <w:szCs w:val="24"/>
        </w:rPr>
      </w:pPr>
      <w:r>
        <w:rPr>
          <w:rFonts w:ascii="Arial" w:hAnsi="Arial" w:cs="Arial"/>
          <w:sz w:val="24"/>
          <w:szCs w:val="24"/>
        </w:rPr>
        <w:tab/>
      </w:r>
      <w:proofErr w:type="spellStart"/>
      <w:proofErr w:type="gramStart"/>
      <w:r w:rsidR="00C60A0B" w:rsidRPr="00C60A0B">
        <w:rPr>
          <w:rFonts w:ascii="Arial" w:hAnsi="Arial" w:cs="Arial"/>
          <w:sz w:val="24"/>
          <w:szCs w:val="24"/>
        </w:rPr>
        <w:t>lishers</w:t>
      </w:r>
      <w:proofErr w:type="spellEnd"/>
      <w:proofErr w:type="gramEnd"/>
      <w:r w:rsidR="00C60A0B" w:rsidRPr="00C60A0B">
        <w:rPr>
          <w:rFonts w:ascii="Arial" w:hAnsi="Arial" w:cs="Arial"/>
          <w:sz w:val="24"/>
          <w:szCs w:val="24"/>
        </w:rPr>
        <w:t>, Inc.</w:t>
      </w:r>
      <w:r>
        <w:rPr>
          <w:rFonts w:ascii="Arial" w:hAnsi="Arial" w:cs="Arial"/>
          <w:sz w:val="24"/>
          <w:szCs w:val="24"/>
        </w:rPr>
        <w:t>,</w:t>
      </w:r>
      <w:r w:rsidR="00C60A0B" w:rsidRPr="00C60A0B">
        <w:rPr>
          <w:rFonts w:ascii="Arial" w:hAnsi="Arial" w:cs="Arial"/>
          <w:sz w:val="24"/>
          <w:szCs w:val="24"/>
        </w:rPr>
        <w:t xml:space="preserve"> 1992.</w:t>
      </w:r>
    </w:p>
    <w:p w:rsidR="00C60A0B" w:rsidRPr="00C60A0B" w:rsidRDefault="00C60A0B" w:rsidP="00E16268">
      <w:pPr>
        <w:spacing w:after="0" w:line="240" w:lineRule="auto"/>
        <w:rPr>
          <w:rFonts w:ascii="Arial" w:hAnsi="Arial" w:cs="Arial"/>
          <w:sz w:val="24"/>
          <w:szCs w:val="24"/>
        </w:rPr>
      </w:pPr>
    </w:p>
    <w:p w:rsidR="003C1407" w:rsidRDefault="00C60A0B" w:rsidP="00E16268">
      <w:pPr>
        <w:spacing w:after="0" w:line="240" w:lineRule="auto"/>
        <w:rPr>
          <w:rFonts w:ascii="Arial" w:hAnsi="Arial" w:cs="Arial"/>
          <w:i/>
          <w:sz w:val="24"/>
          <w:szCs w:val="24"/>
        </w:rPr>
      </w:pPr>
      <w:proofErr w:type="spellStart"/>
      <w:r w:rsidRPr="00C60A0B">
        <w:rPr>
          <w:rFonts w:ascii="Arial" w:hAnsi="Arial" w:cs="Arial"/>
          <w:sz w:val="24"/>
          <w:szCs w:val="24"/>
        </w:rPr>
        <w:t>Exum</w:t>
      </w:r>
      <w:proofErr w:type="spellEnd"/>
      <w:r w:rsidRPr="00C60A0B">
        <w:rPr>
          <w:rFonts w:ascii="Arial" w:hAnsi="Arial" w:cs="Arial"/>
          <w:sz w:val="24"/>
          <w:szCs w:val="24"/>
        </w:rPr>
        <w:t xml:space="preserve">, Tommy.  </w:t>
      </w:r>
      <w:r w:rsidRPr="00122980">
        <w:rPr>
          <w:rFonts w:ascii="Arial" w:hAnsi="Arial" w:cs="Arial"/>
          <w:i/>
          <w:sz w:val="24"/>
          <w:szCs w:val="24"/>
        </w:rPr>
        <w:t xml:space="preserve">In The Days </w:t>
      </w:r>
      <w:proofErr w:type="gramStart"/>
      <w:r w:rsidRPr="00122980">
        <w:rPr>
          <w:rFonts w:ascii="Arial" w:hAnsi="Arial" w:cs="Arial"/>
          <w:i/>
          <w:sz w:val="24"/>
          <w:szCs w:val="24"/>
        </w:rPr>
        <w:t>Of</w:t>
      </w:r>
      <w:proofErr w:type="gramEnd"/>
      <w:r w:rsidRPr="00122980">
        <w:rPr>
          <w:rFonts w:ascii="Arial" w:hAnsi="Arial" w:cs="Arial"/>
          <w:i/>
          <w:sz w:val="24"/>
          <w:szCs w:val="24"/>
        </w:rPr>
        <w:t xml:space="preserve"> Thy Youth – Lessons to Inspire the Youth of the Church</w:t>
      </w:r>
    </w:p>
    <w:p w:rsidR="00C60A0B" w:rsidRPr="00C60A0B" w:rsidRDefault="00C60A0B" w:rsidP="003C1407">
      <w:pPr>
        <w:spacing w:after="0" w:line="240" w:lineRule="auto"/>
        <w:ind w:firstLine="720"/>
        <w:rPr>
          <w:rFonts w:ascii="Arial" w:hAnsi="Arial" w:cs="Arial"/>
          <w:sz w:val="24"/>
          <w:szCs w:val="24"/>
        </w:rPr>
      </w:pPr>
      <w:proofErr w:type="gramStart"/>
      <w:r w:rsidRPr="00122980">
        <w:rPr>
          <w:rFonts w:ascii="Arial" w:hAnsi="Arial" w:cs="Arial"/>
          <w:i/>
          <w:sz w:val="24"/>
          <w:szCs w:val="24"/>
        </w:rPr>
        <w:t>to</w:t>
      </w:r>
      <w:proofErr w:type="gramEnd"/>
      <w:r w:rsidRPr="00122980">
        <w:rPr>
          <w:rFonts w:ascii="Arial" w:hAnsi="Arial" w:cs="Arial"/>
          <w:i/>
          <w:sz w:val="24"/>
          <w:szCs w:val="24"/>
        </w:rPr>
        <w:t xml:space="preserve"> Greater Heights of Faithfulness and Service.</w:t>
      </w:r>
      <w:r w:rsidRPr="00C60A0B">
        <w:rPr>
          <w:rFonts w:ascii="Arial" w:hAnsi="Arial" w:cs="Arial"/>
          <w:sz w:val="24"/>
          <w:szCs w:val="24"/>
        </w:rPr>
        <w:t xml:space="preserve"> </w:t>
      </w:r>
      <w:r w:rsidR="00122980">
        <w:rPr>
          <w:rFonts w:ascii="Arial" w:hAnsi="Arial" w:cs="Arial"/>
          <w:sz w:val="24"/>
          <w:szCs w:val="24"/>
        </w:rPr>
        <w:t xml:space="preserve"> Tommy </w:t>
      </w:r>
      <w:proofErr w:type="spellStart"/>
      <w:r w:rsidR="00122980">
        <w:rPr>
          <w:rFonts w:ascii="Arial" w:hAnsi="Arial" w:cs="Arial"/>
          <w:sz w:val="24"/>
          <w:szCs w:val="24"/>
        </w:rPr>
        <w:t>Exum</w:t>
      </w:r>
      <w:proofErr w:type="spellEnd"/>
      <w:r w:rsidR="00122980">
        <w:rPr>
          <w:rFonts w:ascii="Arial" w:hAnsi="Arial" w:cs="Arial"/>
          <w:sz w:val="24"/>
          <w:szCs w:val="24"/>
        </w:rPr>
        <w:t>,</w:t>
      </w:r>
      <w:r w:rsidRPr="00C60A0B">
        <w:rPr>
          <w:rFonts w:ascii="Arial" w:hAnsi="Arial" w:cs="Arial"/>
          <w:sz w:val="24"/>
          <w:szCs w:val="24"/>
        </w:rPr>
        <w:t xml:space="preserve"> 1987.</w:t>
      </w:r>
    </w:p>
    <w:p w:rsidR="00C60A0B" w:rsidRPr="00C60A0B" w:rsidRDefault="00C60A0B" w:rsidP="00C60A0B">
      <w:pPr>
        <w:spacing w:after="0" w:line="240" w:lineRule="auto"/>
        <w:rPr>
          <w:rFonts w:ascii="Arial" w:hAnsi="Arial" w:cs="Arial"/>
          <w:sz w:val="24"/>
          <w:szCs w:val="24"/>
        </w:rPr>
      </w:pPr>
    </w:p>
    <w:p w:rsidR="00C60A0B" w:rsidRPr="00C60A0B" w:rsidRDefault="00C60A0B" w:rsidP="00C60A0B">
      <w:pPr>
        <w:spacing w:after="0" w:line="240" w:lineRule="auto"/>
        <w:rPr>
          <w:rFonts w:ascii="Arial" w:hAnsi="Arial" w:cs="Arial"/>
          <w:sz w:val="24"/>
          <w:szCs w:val="24"/>
        </w:rPr>
      </w:pPr>
      <w:r w:rsidRPr="00C60A0B">
        <w:rPr>
          <w:rFonts w:ascii="Arial" w:hAnsi="Arial" w:cs="Arial"/>
          <w:sz w:val="24"/>
          <w:szCs w:val="24"/>
        </w:rPr>
        <w:t xml:space="preserve">Leman, Kevin, Dr.  </w:t>
      </w:r>
      <w:proofErr w:type="gramStart"/>
      <w:r w:rsidRPr="00122980">
        <w:rPr>
          <w:rFonts w:ascii="Arial" w:hAnsi="Arial" w:cs="Arial"/>
          <w:i/>
          <w:sz w:val="24"/>
          <w:szCs w:val="24"/>
        </w:rPr>
        <w:t xml:space="preserve">Keeping Your Family Strong in a World Gone </w:t>
      </w:r>
      <w:r w:rsidRPr="00122980">
        <w:rPr>
          <w:rFonts w:ascii="Arial" w:hAnsi="Arial" w:cs="Arial"/>
          <w:sz w:val="24"/>
          <w:szCs w:val="24"/>
        </w:rPr>
        <w:t>Wrong</w:t>
      </w:r>
      <w:r w:rsidRPr="00C60A0B">
        <w:rPr>
          <w:rFonts w:ascii="Arial" w:hAnsi="Arial" w:cs="Arial"/>
          <w:sz w:val="24"/>
          <w:szCs w:val="24"/>
        </w:rPr>
        <w:t>.</w:t>
      </w:r>
      <w:proofErr w:type="gramEnd"/>
      <w:r w:rsidRPr="00C60A0B">
        <w:rPr>
          <w:rFonts w:ascii="Arial" w:hAnsi="Arial" w:cs="Arial"/>
          <w:sz w:val="24"/>
          <w:szCs w:val="24"/>
        </w:rPr>
        <w:t xml:space="preserve">  Wheaton, IL:  </w:t>
      </w:r>
      <w:r w:rsidRPr="00C60A0B">
        <w:rPr>
          <w:rFonts w:ascii="Arial" w:hAnsi="Arial" w:cs="Arial"/>
          <w:sz w:val="24"/>
          <w:szCs w:val="24"/>
        </w:rPr>
        <w:tab/>
        <w:t>Tyndale House Publishers, Inc.</w:t>
      </w:r>
      <w:proofErr w:type="gramStart"/>
      <w:r w:rsidR="00122980">
        <w:rPr>
          <w:rFonts w:ascii="Arial" w:hAnsi="Arial" w:cs="Arial"/>
          <w:sz w:val="24"/>
          <w:szCs w:val="24"/>
        </w:rPr>
        <w:t>,</w:t>
      </w:r>
      <w:r w:rsidRPr="00C60A0B">
        <w:rPr>
          <w:rFonts w:ascii="Arial" w:hAnsi="Arial" w:cs="Arial"/>
          <w:sz w:val="24"/>
          <w:szCs w:val="24"/>
        </w:rPr>
        <w:t xml:space="preserve">  2002</w:t>
      </w:r>
      <w:proofErr w:type="gramEnd"/>
      <w:r w:rsidRPr="00C60A0B">
        <w:rPr>
          <w:rFonts w:ascii="Arial" w:hAnsi="Arial" w:cs="Arial"/>
          <w:sz w:val="24"/>
          <w:szCs w:val="24"/>
        </w:rPr>
        <w:t>.</w:t>
      </w:r>
    </w:p>
    <w:p w:rsidR="00C60A0B" w:rsidRPr="00C60A0B" w:rsidRDefault="00C60A0B" w:rsidP="00C60A0B">
      <w:pPr>
        <w:spacing w:after="0" w:line="240" w:lineRule="auto"/>
        <w:rPr>
          <w:rFonts w:ascii="Arial" w:hAnsi="Arial" w:cs="Arial"/>
          <w:sz w:val="24"/>
          <w:szCs w:val="24"/>
        </w:rPr>
      </w:pPr>
    </w:p>
    <w:p w:rsidR="00122980" w:rsidRPr="003C1407" w:rsidRDefault="00C60A0B" w:rsidP="00C60A0B">
      <w:pPr>
        <w:spacing w:after="0" w:line="240" w:lineRule="auto"/>
        <w:rPr>
          <w:rFonts w:ascii="Arial" w:hAnsi="Arial" w:cs="Arial"/>
          <w:sz w:val="24"/>
          <w:szCs w:val="24"/>
        </w:rPr>
      </w:pPr>
      <w:r w:rsidRPr="00C60A0B">
        <w:rPr>
          <w:rFonts w:ascii="Arial" w:hAnsi="Arial" w:cs="Arial"/>
          <w:sz w:val="24"/>
          <w:szCs w:val="24"/>
        </w:rPr>
        <w:t xml:space="preserve">Religion New Service (RNS), </w:t>
      </w:r>
      <w:hyperlink r:id="rId15" w:history="1">
        <w:r w:rsidR="00122980" w:rsidRPr="003C1407">
          <w:rPr>
            <w:rStyle w:val="Hyperlink"/>
            <w:rFonts w:ascii="Arial" w:hAnsi="Arial" w:cs="Arial"/>
            <w:color w:val="auto"/>
            <w:sz w:val="24"/>
            <w:szCs w:val="24"/>
            <w:u w:val="none"/>
          </w:rPr>
          <w:t>http://www.religionnews.com/2013/04/04/poll-americans-</w:t>
        </w:r>
      </w:hyperlink>
    </w:p>
    <w:p w:rsidR="00C60A0B" w:rsidRPr="00C60A0B" w:rsidRDefault="00122980" w:rsidP="00C60A0B">
      <w:pPr>
        <w:spacing w:after="0" w:line="240" w:lineRule="auto"/>
        <w:rPr>
          <w:rFonts w:ascii="Arial" w:hAnsi="Arial" w:cs="Arial"/>
          <w:sz w:val="24"/>
          <w:szCs w:val="24"/>
        </w:rPr>
      </w:pPr>
      <w:r>
        <w:rPr>
          <w:rFonts w:ascii="Arial" w:hAnsi="Arial" w:cs="Arial"/>
          <w:sz w:val="24"/>
          <w:szCs w:val="24"/>
        </w:rPr>
        <w:tab/>
      </w:r>
      <w:proofErr w:type="gramStart"/>
      <w:r w:rsidR="00C60A0B" w:rsidRPr="00C60A0B">
        <w:rPr>
          <w:rFonts w:ascii="Arial" w:hAnsi="Arial" w:cs="Arial"/>
          <w:sz w:val="24"/>
          <w:szCs w:val="24"/>
        </w:rPr>
        <w:t>love-</w:t>
      </w:r>
      <w:r w:rsidR="003C1407">
        <w:rPr>
          <w:rFonts w:ascii="Arial" w:hAnsi="Arial" w:cs="Arial"/>
          <w:sz w:val="24"/>
          <w:szCs w:val="24"/>
        </w:rPr>
        <w:t>the-bible-but-</w:t>
      </w:r>
      <w:proofErr w:type="spellStart"/>
      <w:r w:rsidR="003C1407">
        <w:rPr>
          <w:rFonts w:ascii="Arial" w:hAnsi="Arial" w:cs="Arial"/>
          <w:sz w:val="24"/>
          <w:szCs w:val="24"/>
        </w:rPr>
        <w:t>dont</w:t>
      </w:r>
      <w:proofErr w:type="spellEnd"/>
      <w:r w:rsidR="003C1407">
        <w:rPr>
          <w:rFonts w:ascii="Arial" w:hAnsi="Arial" w:cs="Arial"/>
          <w:sz w:val="24"/>
          <w:szCs w:val="24"/>
        </w:rPr>
        <w:t>-read-it-much</w:t>
      </w:r>
      <w:proofErr w:type="gramEnd"/>
    </w:p>
    <w:p w:rsidR="00C60A0B" w:rsidRPr="00C60A0B" w:rsidRDefault="00C60A0B" w:rsidP="00C60A0B">
      <w:pPr>
        <w:spacing w:after="0" w:line="240" w:lineRule="auto"/>
        <w:ind w:hanging="720"/>
        <w:rPr>
          <w:rFonts w:ascii="Arial" w:hAnsi="Arial" w:cs="Arial"/>
          <w:sz w:val="24"/>
          <w:szCs w:val="24"/>
        </w:rPr>
      </w:pPr>
    </w:p>
    <w:p w:rsidR="00122980" w:rsidRDefault="003C1407" w:rsidP="00E16268">
      <w:pPr>
        <w:spacing w:after="0" w:line="240" w:lineRule="auto"/>
        <w:rPr>
          <w:rFonts w:ascii="Arial" w:hAnsi="Arial" w:cs="Arial"/>
          <w:sz w:val="24"/>
          <w:szCs w:val="24"/>
        </w:rPr>
      </w:pPr>
      <w:r>
        <w:rPr>
          <w:rFonts w:ascii="Arial" w:hAnsi="Arial" w:cs="Arial"/>
          <w:sz w:val="24"/>
          <w:szCs w:val="24"/>
        </w:rPr>
        <w:t>Smith, Bill E.  “TRAIN……Up a</w:t>
      </w:r>
      <w:r w:rsidR="00C60A0B" w:rsidRPr="00C60A0B">
        <w:rPr>
          <w:rFonts w:ascii="Arial" w:hAnsi="Arial" w:cs="Arial"/>
          <w:sz w:val="24"/>
          <w:szCs w:val="24"/>
        </w:rPr>
        <w:t xml:space="preserve"> </w:t>
      </w:r>
      <w:r>
        <w:rPr>
          <w:rFonts w:ascii="Arial" w:hAnsi="Arial" w:cs="Arial"/>
          <w:sz w:val="24"/>
          <w:szCs w:val="24"/>
        </w:rPr>
        <w:t>C</w:t>
      </w:r>
      <w:r w:rsidR="00C60A0B" w:rsidRPr="00C60A0B">
        <w:rPr>
          <w:rFonts w:ascii="Arial" w:hAnsi="Arial" w:cs="Arial"/>
          <w:sz w:val="24"/>
          <w:szCs w:val="24"/>
        </w:rPr>
        <w:t>hild” (Proverbs 22:6).  Oklahoma City, OK:  HELM</w:t>
      </w:r>
    </w:p>
    <w:p w:rsidR="00C60A0B" w:rsidRPr="00C60A0B" w:rsidRDefault="00C60A0B" w:rsidP="00122980">
      <w:pPr>
        <w:spacing w:after="0" w:line="240" w:lineRule="auto"/>
        <w:ind w:firstLine="720"/>
        <w:rPr>
          <w:rFonts w:ascii="Arial" w:hAnsi="Arial" w:cs="Arial"/>
          <w:sz w:val="24"/>
          <w:szCs w:val="24"/>
        </w:rPr>
      </w:pPr>
      <w:proofErr w:type="gramStart"/>
      <w:r w:rsidRPr="00C60A0B">
        <w:rPr>
          <w:rFonts w:ascii="Arial" w:hAnsi="Arial" w:cs="Arial"/>
          <w:sz w:val="24"/>
          <w:szCs w:val="24"/>
        </w:rPr>
        <w:t>Publishers.</w:t>
      </w:r>
      <w:proofErr w:type="gramEnd"/>
      <w:r w:rsidRPr="00C60A0B">
        <w:rPr>
          <w:rFonts w:ascii="Arial" w:hAnsi="Arial" w:cs="Arial"/>
          <w:sz w:val="24"/>
          <w:szCs w:val="24"/>
        </w:rPr>
        <w:t xml:space="preserve"> 1996.</w:t>
      </w:r>
    </w:p>
    <w:p w:rsidR="00C60A0B" w:rsidRPr="00C60A0B" w:rsidRDefault="00C60A0B" w:rsidP="00E16268">
      <w:pPr>
        <w:spacing w:after="0" w:line="240" w:lineRule="auto"/>
        <w:rPr>
          <w:rFonts w:ascii="Arial" w:hAnsi="Arial" w:cs="Arial"/>
          <w:sz w:val="24"/>
          <w:szCs w:val="24"/>
        </w:rPr>
      </w:pPr>
    </w:p>
    <w:p w:rsidR="00122980" w:rsidRDefault="00122980" w:rsidP="00E16268">
      <w:pPr>
        <w:spacing w:after="0" w:line="240" w:lineRule="auto"/>
        <w:rPr>
          <w:rFonts w:ascii="Arial" w:eastAsia="Times New Roman" w:hAnsi="Arial" w:cs="Arial"/>
          <w:bCs/>
          <w:sz w:val="24"/>
          <w:szCs w:val="24"/>
        </w:rPr>
      </w:pPr>
      <w:r>
        <w:rPr>
          <w:rFonts w:ascii="Arial" w:hAnsi="Arial" w:cs="Arial"/>
          <w:sz w:val="24"/>
          <w:szCs w:val="24"/>
        </w:rPr>
        <w:t xml:space="preserve">McCoy, Alfred W.  </w:t>
      </w:r>
      <w:r w:rsidR="00C60A0B" w:rsidRPr="00122980">
        <w:rPr>
          <w:rFonts w:ascii="Arial" w:eastAsia="Times New Roman" w:hAnsi="Arial" w:cs="Arial"/>
          <w:bCs/>
          <w:i/>
          <w:sz w:val="24"/>
          <w:szCs w:val="24"/>
        </w:rPr>
        <w:t>Opium History Up To 1858 AD</w:t>
      </w:r>
      <w:r w:rsidR="00C60A0B" w:rsidRPr="00C60A0B">
        <w:rPr>
          <w:rFonts w:ascii="Arial" w:eastAsia="Times New Roman" w:hAnsi="Arial" w:cs="Arial"/>
          <w:bCs/>
          <w:sz w:val="24"/>
          <w:szCs w:val="24"/>
        </w:rPr>
        <w:t xml:space="preserve">, </w:t>
      </w:r>
    </w:p>
    <w:p w:rsidR="00C60A0B" w:rsidRPr="00C60A0B" w:rsidRDefault="00122980" w:rsidP="00E16268">
      <w:pPr>
        <w:spacing w:after="0" w:line="240" w:lineRule="auto"/>
        <w:rPr>
          <w:rFonts w:ascii="Arial" w:hAnsi="Arial" w:cs="Arial"/>
          <w:sz w:val="24"/>
          <w:szCs w:val="24"/>
        </w:rPr>
      </w:pPr>
      <w:r>
        <w:rPr>
          <w:rFonts w:ascii="Arial" w:eastAsia="Times New Roman" w:hAnsi="Arial" w:cs="Arial"/>
          <w:bCs/>
          <w:sz w:val="24"/>
          <w:szCs w:val="24"/>
        </w:rPr>
        <w:tab/>
      </w:r>
      <w:r w:rsidR="00C60A0B" w:rsidRPr="00C60A0B">
        <w:rPr>
          <w:rFonts w:ascii="Arial" w:hAnsi="Arial" w:cs="Arial"/>
          <w:sz w:val="24"/>
          <w:szCs w:val="24"/>
        </w:rPr>
        <w:t>http://www.opioids.com/opium/history/index.html.</w:t>
      </w:r>
    </w:p>
    <w:p w:rsidR="00C60A0B" w:rsidRPr="00C60A0B" w:rsidRDefault="00C60A0B" w:rsidP="00C60A0B">
      <w:pPr>
        <w:spacing w:after="0" w:line="240" w:lineRule="auto"/>
        <w:rPr>
          <w:rFonts w:ascii="Arial" w:hAnsi="Arial" w:cs="Arial"/>
          <w:sz w:val="24"/>
          <w:szCs w:val="24"/>
        </w:rPr>
      </w:pPr>
    </w:p>
    <w:p w:rsidR="00C60A0B" w:rsidRP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P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C60A0B" w:rsidRDefault="00C60A0B" w:rsidP="00C60A0B">
      <w:pPr>
        <w:spacing w:after="0" w:line="240" w:lineRule="auto"/>
        <w:ind w:firstLine="720"/>
        <w:rPr>
          <w:rFonts w:ascii="Arial" w:eastAsia="Times New Roman" w:hAnsi="Arial" w:cs="Arial"/>
          <w:sz w:val="24"/>
          <w:szCs w:val="24"/>
          <w:shd w:val="clear" w:color="auto" w:fill="FFFFFF"/>
        </w:rPr>
      </w:pPr>
    </w:p>
    <w:p w:rsidR="00D74F5F" w:rsidRPr="00D74F5F" w:rsidRDefault="00FE6EF7" w:rsidP="00D74F5F">
      <w:pPr>
        <w:spacing w:before="100" w:beforeAutospacing="1" w:after="100" w:afterAutospacing="1" w:line="240" w:lineRule="auto"/>
        <w:jc w:val="center"/>
        <w:rPr>
          <w:rFonts w:ascii="Arial" w:eastAsia="Times New Roman" w:hAnsi="Arial" w:cs="Arial"/>
          <w:b/>
          <w:sz w:val="28"/>
          <w:szCs w:val="28"/>
        </w:rPr>
      </w:pPr>
      <w:r>
        <w:rPr>
          <w:rFonts w:ascii="Arial" w:eastAsia="Times New Roman" w:hAnsi="Arial" w:cs="Arial"/>
          <w:b/>
          <w:sz w:val="24"/>
          <w:szCs w:val="24"/>
        </w:rPr>
        <w:lastRenderedPageBreak/>
        <w:t>H</w:t>
      </w:r>
      <w:r w:rsidR="00D74F5F" w:rsidRPr="00405A7D">
        <w:rPr>
          <w:rFonts w:ascii="Arial" w:eastAsia="Times New Roman" w:hAnsi="Arial" w:cs="Arial"/>
          <w:b/>
          <w:sz w:val="24"/>
          <w:szCs w:val="24"/>
        </w:rPr>
        <w:t>OW SHALL THE YOUNG SECURE THEIR HEARTS</w:t>
      </w:r>
      <w:r w:rsidR="00D74F5F">
        <w:rPr>
          <w:rFonts w:ascii="Arial" w:eastAsia="Times New Roman" w:hAnsi="Arial" w:cs="Arial"/>
          <w:b/>
          <w:sz w:val="24"/>
          <w:szCs w:val="24"/>
        </w:rPr>
        <w:t>?</w:t>
      </w:r>
    </w:p>
    <w:p w:rsidR="00D74F5F" w:rsidRDefault="00D74F5F" w:rsidP="00D74F5F">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Isaac Watts</w:t>
      </w:r>
    </w:p>
    <w:p w:rsidR="00405A7D" w:rsidRPr="00405A7D" w:rsidRDefault="00D74F5F" w:rsidP="00D74F5F">
      <w:pPr>
        <w:spacing w:before="100" w:beforeAutospacing="1" w:after="100" w:afterAutospacing="1"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405A7D" w:rsidRPr="00405A7D">
        <w:rPr>
          <w:rFonts w:ascii="Arial" w:eastAsia="Times New Roman" w:hAnsi="Arial" w:cs="Arial"/>
          <w:sz w:val="24"/>
          <w:szCs w:val="24"/>
        </w:rPr>
        <w:t>How shall the young secure their hearts</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And</w:t>
      </w:r>
      <w:proofErr w:type="gramEnd"/>
      <w:r w:rsidR="00405A7D" w:rsidRPr="00405A7D">
        <w:rPr>
          <w:rFonts w:ascii="Arial" w:eastAsia="Times New Roman" w:hAnsi="Arial" w:cs="Arial"/>
          <w:sz w:val="24"/>
          <w:szCs w:val="24"/>
        </w:rPr>
        <w:t xml:space="preserve"> guard their lives from sin?</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Thy Word the choicest rules imparts</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To</w:t>
      </w:r>
      <w:proofErr w:type="gramEnd"/>
      <w:r w:rsidR="00405A7D" w:rsidRPr="00405A7D">
        <w:rPr>
          <w:rFonts w:ascii="Arial" w:eastAsia="Times New Roman" w:hAnsi="Arial" w:cs="Arial"/>
          <w:sz w:val="24"/>
          <w:szCs w:val="24"/>
        </w:rPr>
        <w:t xml:space="preserve"> keep the conscience clean.</w:t>
      </w:r>
    </w:p>
    <w:p w:rsidR="00405A7D" w:rsidRPr="00405A7D" w:rsidRDefault="00D74F5F" w:rsidP="00D74F5F">
      <w:pPr>
        <w:spacing w:before="100" w:beforeAutospacing="1" w:after="100" w:afterAutospacing="1"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405A7D" w:rsidRPr="00405A7D">
        <w:rPr>
          <w:rFonts w:ascii="Arial" w:eastAsia="Times New Roman" w:hAnsi="Arial" w:cs="Arial"/>
          <w:sz w:val="24"/>
          <w:szCs w:val="24"/>
        </w:rPr>
        <w:t>When once it enters to the mind,</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It</w:t>
      </w:r>
      <w:proofErr w:type="gramEnd"/>
      <w:r w:rsidR="00405A7D" w:rsidRPr="00405A7D">
        <w:rPr>
          <w:rFonts w:ascii="Arial" w:eastAsia="Times New Roman" w:hAnsi="Arial" w:cs="Arial"/>
          <w:sz w:val="24"/>
          <w:szCs w:val="24"/>
        </w:rPr>
        <w:t xml:space="preserve"> spreads such light abroad,</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The meanest souls instruction find,</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And raise their thoughts to God.</w:t>
      </w:r>
    </w:p>
    <w:p w:rsidR="00405A7D" w:rsidRPr="00405A7D" w:rsidRDefault="00D74F5F" w:rsidP="00D74F5F">
      <w:pPr>
        <w:spacing w:before="100" w:beforeAutospacing="1" w:after="100" w:afterAutospacing="1" w:line="240" w:lineRule="auto"/>
        <w:ind w:left="2160"/>
        <w:rPr>
          <w:rFonts w:ascii="Arial" w:eastAsia="Times New Roman" w:hAnsi="Arial" w:cs="Arial"/>
          <w:sz w:val="24"/>
          <w:szCs w:val="24"/>
        </w:rPr>
      </w:pPr>
      <w:r>
        <w:rPr>
          <w:rFonts w:ascii="Arial" w:eastAsia="Times New Roman" w:hAnsi="Arial" w:cs="Arial"/>
          <w:sz w:val="24"/>
          <w:szCs w:val="24"/>
        </w:rPr>
        <w:t xml:space="preserve">      </w:t>
      </w:r>
      <w:proofErr w:type="spellStart"/>
      <w:r w:rsidR="00405A7D" w:rsidRPr="00405A7D">
        <w:rPr>
          <w:rFonts w:ascii="Arial" w:eastAsia="Times New Roman" w:hAnsi="Arial" w:cs="Arial"/>
          <w:sz w:val="24"/>
          <w:szCs w:val="24"/>
        </w:rPr>
        <w:t>’Tis</w:t>
      </w:r>
      <w:proofErr w:type="spellEnd"/>
      <w:r w:rsidR="00405A7D" w:rsidRPr="00405A7D">
        <w:rPr>
          <w:rFonts w:ascii="Arial" w:eastAsia="Times New Roman" w:hAnsi="Arial" w:cs="Arial"/>
          <w:sz w:val="24"/>
          <w:szCs w:val="24"/>
        </w:rPr>
        <w:t xml:space="preserve">, like the sun, a </w:t>
      </w:r>
      <w:proofErr w:type="spellStart"/>
      <w:r w:rsidR="00405A7D" w:rsidRPr="00405A7D">
        <w:rPr>
          <w:rFonts w:ascii="Arial" w:eastAsia="Times New Roman" w:hAnsi="Arial" w:cs="Arial"/>
          <w:sz w:val="24"/>
          <w:szCs w:val="24"/>
        </w:rPr>
        <w:t>heav’nly</w:t>
      </w:r>
      <w:proofErr w:type="spellEnd"/>
      <w:r w:rsidR="00405A7D" w:rsidRPr="00405A7D">
        <w:rPr>
          <w:rFonts w:ascii="Arial" w:eastAsia="Times New Roman" w:hAnsi="Arial" w:cs="Arial"/>
          <w:sz w:val="24"/>
          <w:szCs w:val="24"/>
        </w:rPr>
        <w:t xml:space="preserve"> light</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That</w:t>
      </w:r>
      <w:proofErr w:type="gramEnd"/>
      <w:r w:rsidR="00405A7D" w:rsidRPr="00405A7D">
        <w:rPr>
          <w:rFonts w:ascii="Arial" w:eastAsia="Times New Roman" w:hAnsi="Arial" w:cs="Arial"/>
          <w:sz w:val="24"/>
          <w:szCs w:val="24"/>
        </w:rPr>
        <w:t xml:space="preserve"> guides us all the day,</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And through the dangers of the night</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A lamp to lead our way.</w:t>
      </w:r>
    </w:p>
    <w:p w:rsidR="00405A7D" w:rsidRPr="00405A7D" w:rsidRDefault="00D74F5F" w:rsidP="00D74F5F">
      <w:pPr>
        <w:spacing w:before="100" w:beforeAutospacing="1" w:after="100" w:afterAutospacing="1"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405A7D" w:rsidRPr="00405A7D">
        <w:rPr>
          <w:rFonts w:ascii="Arial" w:eastAsia="Times New Roman" w:hAnsi="Arial" w:cs="Arial"/>
          <w:sz w:val="24"/>
          <w:szCs w:val="24"/>
        </w:rPr>
        <w:t>The men that keep Thy law with care,</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And</w:t>
      </w:r>
      <w:proofErr w:type="gramEnd"/>
      <w:r w:rsidR="00405A7D" w:rsidRPr="00405A7D">
        <w:rPr>
          <w:rFonts w:ascii="Arial" w:eastAsia="Times New Roman" w:hAnsi="Arial" w:cs="Arial"/>
          <w:sz w:val="24"/>
          <w:szCs w:val="24"/>
        </w:rPr>
        <w:t xml:space="preserve"> meditate Thy Word,</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Grow wiser than their teachers are,</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And better know the Lord.</w:t>
      </w:r>
    </w:p>
    <w:p w:rsidR="00405A7D" w:rsidRPr="00405A7D" w:rsidRDefault="00D74F5F" w:rsidP="00D74F5F">
      <w:pPr>
        <w:spacing w:before="100" w:beforeAutospacing="1" w:after="100" w:afterAutospacing="1"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405A7D" w:rsidRPr="00405A7D">
        <w:rPr>
          <w:rFonts w:ascii="Arial" w:eastAsia="Times New Roman" w:hAnsi="Arial" w:cs="Arial"/>
          <w:sz w:val="24"/>
          <w:szCs w:val="24"/>
        </w:rPr>
        <w:t>Thy precepts make me truly wise:</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I hate the sinner’s road;</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I hate my own vain thoughts that rise,</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But</w:t>
      </w:r>
      <w:proofErr w:type="gramEnd"/>
      <w:r w:rsidR="00405A7D" w:rsidRPr="00405A7D">
        <w:rPr>
          <w:rFonts w:ascii="Arial" w:eastAsia="Times New Roman" w:hAnsi="Arial" w:cs="Arial"/>
          <w:sz w:val="24"/>
          <w:szCs w:val="24"/>
        </w:rPr>
        <w:t xml:space="preserve"> love Thy law, my God.</w:t>
      </w:r>
    </w:p>
    <w:p w:rsidR="00405A7D" w:rsidRPr="00405A7D" w:rsidRDefault="00D74F5F" w:rsidP="00D74F5F">
      <w:pPr>
        <w:spacing w:before="100" w:beforeAutospacing="1" w:after="100" w:afterAutospacing="1"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405A7D" w:rsidRPr="00405A7D">
        <w:rPr>
          <w:rFonts w:ascii="Arial" w:eastAsia="Times New Roman" w:hAnsi="Arial" w:cs="Arial"/>
          <w:sz w:val="24"/>
          <w:szCs w:val="24"/>
        </w:rPr>
        <w:t xml:space="preserve">The starry </w:t>
      </w:r>
      <w:proofErr w:type="spellStart"/>
      <w:r w:rsidR="00405A7D" w:rsidRPr="00405A7D">
        <w:rPr>
          <w:rFonts w:ascii="Arial" w:eastAsia="Times New Roman" w:hAnsi="Arial" w:cs="Arial"/>
          <w:sz w:val="24"/>
          <w:szCs w:val="24"/>
        </w:rPr>
        <w:t>heav’ns</w:t>
      </w:r>
      <w:proofErr w:type="spellEnd"/>
      <w:r w:rsidR="00405A7D" w:rsidRPr="00405A7D">
        <w:rPr>
          <w:rFonts w:ascii="Arial" w:eastAsia="Times New Roman" w:hAnsi="Arial" w:cs="Arial"/>
          <w:sz w:val="24"/>
          <w:szCs w:val="24"/>
        </w:rPr>
        <w:t xml:space="preserve"> Thy rule obey,</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The</w:t>
      </w:r>
      <w:proofErr w:type="gramEnd"/>
      <w:r w:rsidR="00405A7D" w:rsidRPr="00405A7D">
        <w:rPr>
          <w:rFonts w:ascii="Arial" w:eastAsia="Times New Roman" w:hAnsi="Arial" w:cs="Arial"/>
          <w:sz w:val="24"/>
          <w:szCs w:val="24"/>
        </w:rPr>
        <w:t xml:space="preserve"> earth maintains her place;</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And these Thy servants, night and day,</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Thy skill and power express.</w:t>
      </w:r>
    </w:p>
    <w:p w:rsidR="00405A7D" w:rsidRPr="00405A7D" w:rsidRDefault="00D74F5F" w:rsidP="00D74F5F">
      <w:pPr>
        <w:spacing w:before="100" w:beforeAutospacing="1" w:after="100" w:afterAutospacing="1"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405A7D" w:rsidRPr="00405A7D">
        <w:rPr>
          <w:rFonts w:ascii="Arial" w:eastAsia="Times New Roman" w:hAnsi="Arial" w:cs="Arial"/>
          <w:sz w:val="24"/>
          <w:szCs w:val="24"/>
        </w:rPr>
        <w:t>But still Thy law and Gospel, Lord,</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Have lessons more divine;</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Not</w:t>
      </w:r>
      <w:proofErr w:type="gramEnd"/>
      <w:r w:rsidR="00405A7D" w:rsidRPr="00405A7D">
        <w:rPr>
          <w:rFonts w:ascii="Arial" w:eastAsia="Times New Roman" w:hAnsi="Arial" w:cs="Arial"/>
          <w:sz w:val="24"/>
          <w:szCs w:val="24"/>
        </w:rPr>
        <w:t xml:space="preserve"> earth stands firmer than Thy Word,</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405A7D" w:rsidRPr="00405A7D">
        <w:rPr>
          <w:rFonts w:ascii="Arial" w:eastAsia="Times New Roman" w:hAnsi="Arial" w:cs="Arial"/>
          <w:sz w:val="24"/>
          <w:szCs w:val="24"/>
        </w:rPr>
        <w:t>Nor stars so nobly shine.</w:t>
      </w:r>
    </w:p>
    <w:p w:rsidR="00405A7D" w:rsidRPr="00405A7D" w:rsidRDefault="00D74F5F" w:rsidP="00D74F5F">
      <w:pPr>
        <w:spacing w:before="100" w:beforeAutospacing="1" w:after="100" w:afterAutospacing="1"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405A7D" w:rsidRPr="00405A7D">
        <w:rPr>
          <w:rFonts w:ascii="Arial" w:eastAsia="Times New Roman" w:hAnsi="Arial" w:cs="Arial"/>
          <w:sz w:val="24"/>
          <w:szCs w:val="24"/>
        </w:rPr>
        <w:t>Thy Word is everlasting truth;</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How</w:t>
      </w:r>
      <w:proofErr w:type="gramEnd"/>
      <w:r w:rsidR="00405A7D" w:rsidRPr="00405A7D">
        <w:rPr>
          <w:rFonts w:ascii="Arial" w:eastAsia="Times New Roman" w:hAnsi="Arial" w:cs="Arial"/>
          <w:sz w:val="24"/>
          <w:szCs w:val="24"/>
        </w:rPr>
        <w:t xml:space="preserve"> pure is every page!</w:t>
      </w:r>
      <w:r w:rsidR="00405A7D" w:rsidRPr="00405A7D">
        <w:rPr>
          <w:rFonts w:ascii="Arial" w:eastAsia="Times New Roman" w:hAnsi="Arial" w:cs="Arial"/>
          <w:sz w:val="24"/>
          <w:szCs w:val="24"/>
        </w:rPr>
        <w:br/>
      </w:r>
      <w:r>
        <w:rPr>
          <w:rFonts w:ascii="Arial" w:eastAsia="Times New Roman" w:hAnsi="Arial" w:cs="Arial"/>
          <w:sz w:val="24"/>
          <w:szCs w:val="24"/>
        </w:rPr>
        <w:t xml:space="preserve">      </w:t>
      </w:r>
      <w:r w:rsidR="003C1407">
        <w:rPr>
          <w:rFonts w:ascii="Arial" w:eastAsia="Times New Roman" w:hAnsi="Arial" w:cs="Arial"/>
          <w:sz w:val="24"/>
          <w:szCs w:val="24"/>
        </w:rPr>
        <w:t>That H</w:t>
      </w:r>
      <w:r w:rsidR="00405A7D" w:rsidRPr="00405A7D">
        <w:rPr>
          <w:rFonts w:ascii="Arial" w:eastAsia="Times New Roman" w:hAnsi="Arial" w:cs="Arial"/>
          <w:sz w:val="24"/>
          <w:szCs w:val="24"/>
        </w:rPr>
        <w:t>oly Book shall guide our youth</w:t>
      </w:r>
      <w:r w:rsidR="00405A7D" w:rsidRPr="00405A7D">
        <w:rPr>
          <w:rFonts w:ascii="Arial" w:eastAsia="Times New Roman" w:hAnsi="Arial" w:cs="Arial"/>
          <w:sz w:val="24"/>
          <w:szCs w:val="24"/>
        </w:rPr>
        <w:br/>
      </w:r>
      <w:r>
        <w:rPr>
          <w:rFonts w:ascii="Arial" w:eastAsia="Times New Roman" w:hAnsi="Arial" w:cs="Arial"/>
          <w:sz w:val="24"/>
          <w:szCs w:val="24"/>
        </w:rPr>
        <w:t xml:space="preserve">      </w:t>
      </w:r>
      <w:proofErr w:type="gramStart"/>
      <w:r w:rsidR="00405A7D" w:rsidRPr="00405A7D">
        <w:rPr>
          <w:rFonts w:ascii="Arial" w:eastAsia="Times New Roman" w:hAnsi="Arial" w:cs="Arial"/>
          <w:sz w:val="24"/>
          <w:szCs w:val="24"/>
        </w:rPr>
        <w:t>And</w:t>
      </w:r>
      <w:proofErr w:type="gramEnd"/>
      <w:r w:rsidR="00405A7D" w:rsidRPr="00405A7D">
        <w:rPr>
          <w:rFonts w:ascii="Arial" w:eastAsia="Times New Roman" w:hAnsi="Arial" w:cs="Arial"/>
          <w:sz w:val="24"/>
          <w:szCs w:val="24"/>
        </w:rPr>
        <w:t xml:space="preserve"> well support our age.</w:t>
      </w:r>
    </w:p>
    <w:p w:rsidR="00405A7D" w:rsidRDefault="00405A7D" w:rsidP="000E1657">
      <w:pPr>
        <w:spacing w:after="0" w:line="240" w:lineRule="auto"/>
        <w:jc w:val="both"/>
        <w:rPr>
          <w:rFonts w:ascii="Arial" w:hAnsi="Arial" w:cs="Arial"/>
          <w:b/>
          <w:sz w:val="28"/>
          <w:szCs w:val="28"/>
        </w:rPr>
      </w:pPr>
    </w:p>
    <w:p w:rsidR="00A66941" w:rsidRDefault="00A66941" w:rsidP="000E1657">
      <w:pPr>
        <w:spacing w:after="0" w:line="240" w:lineRule="auto"/>
        <w:jc w:val="both"/>
        <w:rPr>
          <w:rFonts w:ascii="Arial" w:hAnsi="Arial" w:cs="Arial"/>
          <w:b/>
          <w:sz w:val="28"/>
          <w:szCs w:val="28"/>
        </w:rPr>
      </w:pPr>
    </w:p>
    <w:p w:rsidR="00A66941" w:rsidRDefault="00A66941" w:rsidP="000E1657">
      <w:pPr>
        <w:spacing w:after="0" w:line="240" w:lineRule="auto"/>
        <w:jc w:val="both"/>
        <w:rPr>
          <w:rFonts w:ascii="Arial" w:hAnsi="Arial" w:cs="Arial"/>
          <w:b/>
          <w:sz w:val="28"/>
          <w:szCs w:val="28"/>
        </w:rPr>
      </w:pPr>
    </w:p>
    <w:p w:rsidR="00A66941" w:rsidRDefault="00A66941" w:rsidP="000E1657">
      <w:pPr>
        <w:spacing w:after="0" w:line="240" w:lineRule="auto"/>
        <w:jc w:val="both"/>
        <w:rPr>
          <w:rFonts w:ascii="Arial" w:hAnsi="Arial" w:cs="Arial"/>
          <w:b/>
          <w:sz w:val="28"/>
          <w:szCs w:val="28"/>
        </w:rPr>
      </w:pPr>
    </w:p>
    <w:p w:rsidR="00A66941" w:rsidRDefault="00A66941" w:rsidP="000E1657">
      <w:pPr>
        <w:spacing w:after="0" w:line="240" w:lineRule="auto"/>
        <w:jc w:val="both"/>
        <w:rPr>
          <w:rFonts w:ascii="Arial" w:hAnsi="Arial" w:cs="Arial"/>
          <w:b/>
          <w:sz w:val="28"/>
          <w:szCs w:val="28"/>
        </w:rPr>
      </w:pPr>
    </w:p>
    <w:p w:rsidR="00FB7791" w:rsidRDefault="00FB7791" w:rsidP="00FB7791">
      <w:pPr>
        <w:pStyle w:val="Style1"/>
        <w:spacing w:line="240" w:lineRule="auto"/>
        <w:jc w:val="center"/>
        <w:rPr>
          <w:b/>
          <w:bCs/>
          <w:sz w:val="28"/>
          <w:szCs w:val="28"/>
        </w:rPr>
      </w:pPr>
      <w:r>
        <w:rPr>
          <w:b/>
          <w:bCs/>
          <w:sz w:val="28"/>
          <w:szCs w:val="28"/>
        </w:rPr>
        <w:lastRenderedPageBreak/>
        <w:t>THE PROVERBS AND STRONG DRINK</w:t>
      </w:r>
    </w:p>
    <w:p w:rsidR="00FB7791" w:rsidRPr="00FB7791" w:rsidRDefault="00FB7791" w:rsidP="00FB7791">
      <w:pPr>
        <w:pStyle w:val="Style1"/>
        <w:spacing w:line="240" w:lineRule="auto"/>
        <w:jc w:val="center"/>
        <w:rPr>
          <w:b/>
          <w:bCs/>
        </w:rPr>
      </w:pPr>
    </w:p>
    <w:p w:rsidR="00FB7791" w:rsidRDefault="00FB7791" w:rsidP="00FB7791">
      <w:pPr>
        <w:pStyle w:val="Style1"/>
        <w:spacing w:line="240" w:lineRule="auto"/>
        <w:jc w:val="center"/>
        <w:rPr>
          <w:bCs/>
        </w:rPr>
      </w:pPr>
      <w:r w:rsidRPr="00FB7791">
        <w:rPr>
          <w:bCs/>
        </w:rPr>
        <w:t xml:space="preserve">Geoff </w:t>
      </w:r>
      <w:proofErr w:type="spellStart"/>
      <w:r w:rsidRPr="00FB7791">
        <w:rPr>
          <w:bCs/>
        </w:rPr>
        <w:t>Litke</w:t>
      </w:r>
      <w:proofErr w:type="spellEnd"/>
    </w:p>
    <w:p w:rsidR="00FB7791" w:rsidRPr="00FB7791" w:rsidRDefault="00FB7791" w:rsidP="00FB7791">
      <w:pPr>
        <w:pStyle w:val="Style1"/>
        <w:spacing w:line="240" w:lineRule="auto"/>
        <w:jc w:val="center"/>
        <w:rPr>
          <w:bCs/>
        </w:rPr>
      </w:pPr>
    </w:p>
    <w:p w:rsidR="00FB7791" w:rsidRPr="008D5476" w:rsidRDefault="00FB7791" w:rsidP="00FB7791">
      <w:pPr>
        <w:spacing w:after="0" w:line="240" w:lineRule="auto"/>
        <w:jc w:val="center"/>
        <w:rPr>
          <w:rFonts w:ascii="Arial" w:hAnsi="Arial" w:cs="Arial"/>
          <w:sz w:val="24"/>
          <w:szCs w:val="24"/>
        </w:rPr>
      </w:pPr>
      <w:r w:rsidRPr="008D5476">
        <w:rPr>
          <w:rFonts w:ascii="Arial" w:hAnsi="Arial" w:cs="Arial"/>
          <w:sz w:val="24"/>
          <w:szCs w:val="24"/>
        </w:rPr>
        <w:t>INTRODUCTION</w:t>
      </w:r>
    </w:p>
    <w:p w:rsidR="00FB7791" w:rsidRPr="008D5476" w:rsidRDefault="00FB7791" w:rsidP="00FB7791">
      <w:pPr>
        <w:spacing w:after="0" w:line="240" w:lineRule="auto"/>
        <w:jc w:val="center"/>
        <w:rPr>
          <w:rFonts w:ascii="Arial" w:hAnsi="Arial" w:cs="Arial"/>
          <w:sz w:val="24"/>
          <w:szCs w:val="24"/>
        </w:rPr>
      </w:pPr>
    </w:p>
    <w:p w:rsidR="00FB7791" w:rsidRPr="008D5476" w:rsidRDefault="00FB7791" w:rsidP="00E37EBC">
      <w:pPr>
        <w:spacing w:after="0" w:line="240" w:lineRule="auto"/>
        <w:ind w:firstLine="720"/>
        <w:jc w:val="both"/>
        <w:rPr>
          <w:rFonts w:ascii="Arial" w:hAnsi="Arial" w:cs="Arial"/>
          <w:sz w:val="24"/>
          <w:szCs w:val="24"/>
        </w:rPr>
      </w:pPr>
      <w:r w:rsidRPr="008D5476">
        <w:rPr>
          <w:rFonts w:ascii="Arial" w:hAnsi="Arial" w:cs="Arial"/>
          <w:sz w:val="24"/>
          <w:szCs w:val="24"/>
        </w:rPr>
        <w:t>A ray of light has permeated the increasing gloom characterizing younger gen</w:t>
      </w:r>
      <w:r w:rsidR="008D5476">
        <w:rPr>
          <w:rFonts w:ascii="Arial" w:hAnsi="Arial" w:cs="Arial"/>
          <w:sz w:val="24"/>
          <w:szCs w:val="24"/>
        </w:rPr>
        <w:t>-</w:t>
      </w:r>
      <w:proofErr w:type="spellStart"/>
      <w:r w:rsidRPr="008D5476">
        <w:rPr>
          <w:rFonts w:ascii="Arial" w:hAnsi="Arial" w:cs="Arial"/>
          <w:sz w:val="24"/>
          <w:szCs w:val="24"/>
        </w:rPr>
        <w:t>erations</w:t>
      </w:r>
      <w:proofErr w:type="spellEnd"/>
      <w:r w:rsidRPr="008D5476">
        <w:rPr>
          <w:rFonts w:ascii="Arial" w:hAnsi="Arial" w:cs="Arial"/>
          <w:sz w:val="24"/>
          <w:szCs w:val="24"/>
        </w:rPr>
        <w:t xml:space="preserve"> over the last several decades.</w:t>
      </w:r>
      <w:r w:rsidR="001021C8" w:rsidRPr="008D5476">
        <w:rPr>
          <w:rFonts w:ascii="Arial" w:hAnsi="Arial" w:cs="Arial"/>
          <w:sz w:val="24"/>
          <w:szCs w:val="24"/>
        </w:rPr>
        <w:t xml:space="preserve"> </w:t>
      </w:r>
      <w:r w:rsidRPr="008D5476">
        <w:rPr>
          <w:rFonts w:ascii="Arial" w:hAnsi="Arial" w:cs="Arial"/>
          <w:sz w:val="24"/>
          <w:szCs w:val="24"/>
        </w:rPr>
        <w:t xml:space="preserve"> A new study reveals that drug use among U.S. teens has sharply declined (</w:t>
      </w:r>
      <w:proofErr w:type="spellStart"/>
      <w:r w:rsidRPr="008D5476">
        <w:rPr>
          <w:rFonts w:ascii="Arial" w:hAnsi="Arial" w:cs="Arial"/>
          <w:sz w:val="24"/>
          <w:szCs w:val="24"/>
        </w:rPr>
        <w:t>Potrikus</w:t>
      </w:r>
      <w:proofErr w:type="spellEnd"/>
      <w:r w:rsidRPr="008D5476">
        <w:rPr>
          <w:rFonts w:ascii="Arial" w:hAnsi="Arial" w:cs="Arial"/>
          <w:sz w:val="24"/>
          <w:szCs w:val="24"/>
        </w:rPr>
        <w:t>).</w:t>
      </w:r>
      <w:r w:rsidR="001021C8" w:rsidRPr="008D5476">
        <w:rPr>
          <w:rFonts w:ascii="Arial" w:hAnsi="Arial" w:cs="Arial"/>
          <w:sz w:val="24"/>
          <w:szCs w:val="24"/>
        </w:rPr>
        <w:t xml:space="preserve"> </w:t>
      </w:r>
      <w:r w:rsidRPr="008D5476">
        <w:rPr>
          <w:rFonts w:ascii="Arial" w:hAnsi="Arial" w:cs="Arial"/>
          <w:sz w:val="24"/>
          <w:szCs w:val="24"/>
        </w:rPr>
        <w:t xml:space="preserve"> A glimmer of hope is not</w:t>
      </w:r>
      <w:r w:rsidR="002B3C1A">
        <w:rPr>
          <w:rFonts w:ascii="Arial" w:hAnsi="Arial" w:cs="Arial"/>
          <w:sz w:val="24"/>
          <w:szCs w:val="24"/>
        </w:rPr>
        <w:t>,</w:t>
      </w:r>
      <w:r w:rsidRPr="008D5476">
        <w:rPr>
          <w:rFonts w:ascii="Arial" w:hAnsi="Arial" w:cs="Arial"/>
          <w:sz w:val="24"/>
          <w:szCs w:val="24"/>
        </w:rPr>
        <w:t xml:space="preserve"> however</w:t>
      </w:r>
      <w:r w:rsidR="002B3C1A">
        <w:rPr>
          <w:rFonts w:ascii="Arial" w:hAnsi="Arial" w:cs="Arial"/>
          <w:sz w:val="24"/>
          <w:szCs w:val="24"/>
        </w:rPr>
        <w:t>,</w:t>
      </w:r>
      <w:r w:rsidRPr="008D5476">
        <w:rPr>
          <w:rFonts w:ascii="Arial" w:hAnsi="Arial" w:cs="Arial"/>
          <w:sz w:val="24"/>
          <w:szCs w:val="24"/>
        </w:rPr>
        <w:t xml:space="preserve"> the absence of threat. </w:t>
      </w:r>
      <w:r w:rsidR="008D5476">
        <w:rPr>
          <w:rFonts w:ascii="Arial" w:hAnsi="Arial" w:cs="Arial"/>
          <w:sz w:val="24"/>
          <w:szCs w:val="24"/>
        </w:rPr>
        <w:t xml:space="preserve"> </w:t>
      </w:r>
      <w:r w:rsidRPr="008D5476">
        <w:rPr>
          <w:rFonts w:ascii="Arial" w:hAnsi="Arial" w:cs="Arial"/>
          <w:sz w:val="24"/>
          <w:szCs w:val="24"/>
        </w:rPr>
        <w:t xml:space="preserve">Nonetheless, this study shows that youth </w:t>
      </w:r>
      <w:r w:rsidRPr="008D5476">
        <w:rPr>
          <w:rFonts w:ascii="Arial" w:hAnsi="Arial" w:cs="Arial"/>
          <w:b/>
          <w:bCs/>
          <w:sz w:val="24"/>
          <w:szCs w:val="24"/>
        </w:rPr>
        <w:t>can</w:t>
      </w:r>
      <w:r w:rsidRPr="008D5476">
        <w:rPr>
          <w:rFonts w:ascii="Arial" w:hAnsi="Arial" w:cs="Arial"/>
          <w:sz w:val="24"/>
          <w:szCs w:val="24"/>
        </w:rPr>
        <w:t xml:space="preserve"> be reached by messages warn</w:t>
      </w:r>
      <w:r w:rsidR="00E37EBC">
        <w:rPr>
          <w:rFonts w:ascii="Arial" w:hAnsi="Arial" w:cs="Arial"/>
          <w:sz w:val="24"/>
          <w:szCs w:val="24"/>
        </w:rPr>
        <w:t>-</w:t>
      </w:r>
      <w:proofErr w:type="spellStart"/>
      <w:r w:rsidRPr="008D5476">
        <w:rPr>
          <w:rFonts w:ascii="Arial" w:hAnsi="Arial" w:cs="Arial"/>
          <w:sz w:val="24"/>
          <w:szCs w:val="24"/>
        </w:rPr>
        <w:t>ing</w:t>
      </w:r>
      <w:proofErr w:type="spellEnd"/>
      <w:r w:rsidRPr="008D5476">
        <w:rPr>
          <w:rFonts w:ascii="Arial" w:hAnsi="Arial" w:cs="Arial"/>
          <w:sz w:val="24"/>
          <w:szCs w:val="24"/>
        </w:rPr>
        <w:t xml:space="preserve"> against the devastating effects of alcohol.  The aforementioned study focused </w:t>
      </w:r>
      <w:proofErr w:type="spellStart"/>
      <w:r w:rsidRPr="008D5476">
        <w:rPr>
          <w:rFonts w:ascii="Arial" w:hAnsi="Arial" w:cs="Arial"/>
          <w:sz w:val="24"/>
          <w:szCs w:val="24"/>
        </w:rPr>
        <w:t>pri</w:t>
      </w:r>
      <w:r w:rsidR="00E37EBC">
        <w:rPr>
          <w:rFonts w:ascii="Arial" w:hAnsi="Arial" w:cs="Arial"/>
          <w:sz w:val="24"/>
          <w:szCs w:val="24"/>
        </w:rPr>
        <w:t>-</w:t>
      </w:r>
      <w:r w:rsidRPr="008D5476">
        <w:rPr>
          <w:rFonts w:ascii="Arial" w:hAnsi="Arial" w:cs="Arial"/>
          <w:sz w:val="24"/>
          <w:szCs w:val="24"/>
        </w:rPr>
        <w:t>marily</w:t>
      </w:r>
      <w:proofErr w:type="spellEnd"/>
      <w:r w:rsidRPr="008D5476">
        <w:rPr>
          <w:rFonts w:ascii="Arial" w:hAnsi="Arial" w:cs="Arial"/>
          <w:sz w:val="24"/>
          <w:szCs w:val="24"/>
        </w:rPr>
        <w:t xml:space="preserve"> upon illegal drugs, but found</w:t>
      </w:r>
      <w:r w:rsidR="001021C8" w:rsidRPr="008D5476">
        <w:rPr>
          <w:rFonts w:ascii="Arial" w:hAnsi="Arial" w:cs="Arial"/>
          <w:sz w:val="24"/>
          <w:szCs w:val="24"/>
        </w:rPr>
        <w:t xml:space="preserve">:  </w:t>
      </w:r>
      <w:r w:rsidRPr="008D5476">
        <w:rPr>
          <w:rFonts w:ascii="Arial" w:hAnsi="Arial" w:cs="Arial"/>
          <w:sz w:val="24"/>
          <w:szCs w:val="24"/>
        </w:rPr>
        <w:t>“Alcohol and cigarette use among teens declined, too but only modestly” (</w:t>
      </w:r>
      <w:proofErr w:type="spellStart"/>
      <w:r w:rsidRPr="008D5476">
        <w:rPr>
          <w:rFonts w:ascii="Arial" w:hAnsi="Arial" w:cs="Arial"/>
          <w:sz w:val="24"/>
          <w:szCs w:val="24"/>
        </w:rPr>
        <w:t>Potrikus</w:t>
      </w:r>
      <w:proofErr w:type="spellEnd"/>
      <w:r w:rsidRPr="008D5476">
        <w:rPr>
          <w:rFonts w:ascii="Arial" w:hAnsi="Arial" w:cs="Arial"/>
          <w:sz w:val="24"/>
          <w:szCs w:val="24"/>
        </w:rPr>
        <w:t xml:space="preserve">). </w:t>
      </w:r>
      <w:r w:rsidR="001021C8" w:rsidRPr="008D5476">
        <w:rPr>
          <w:rFonts w:ascii="Arial" w:hAnsi="Arial" w:cs="Arial"/>
          <w:sz w:val="24"/>
          <w:szCs w:val="24"/>
        </w:rPr>
        <w:t xml:space="preserve"> </w:t>
      </w:r>
      <w:r w:rsidRPr="008D5476">
        <w:rPr>
          <w:rFonts w:ascii="Arial" w:hAnsi="Arial" w:cs="Arial"/>
          <w:sz w:val="24"/>
          <w:szCs w:val="24"/>
        </w:rPr>
        <w:t>The report goes on to impress just how remarkable these findings are</w:t>
      </w:r>
      <w:r w:rsidR="001021C8" w:rsidRPr="008D5476">
        <w:rPr>
          <w:rFonts w:ascii="Arial" w:hAnsi="Arial" w:cs="Arial"/>
          <w:sz w:val="24"/>
          <w:szCs w:val="24"/>
        </w:rPr>
        <w:t xml:space="preserve">. </w:t>
      </w:r>
      <w:r w:rsidRPr="008D5476">
        <w:rPr>
          <w:rFonts w:ascii="Arial" w:hAnsi="Arial" w:cs="Arial"/>
          <w:sz w:val="24"/>
          <w:szCs w:val="24"/>
        </w:rPr>
        <w:t xml:space="preserve"> “This kind of change has not been seen acro</w:t>
      </w:r>
      <w:r w:rsidR="001021C8" w:rsidRPr="008D5476">
        <w:rPr>
          <w:rFonts w:ascii="Arial" w:hAnsi="Arial" w:cs="Arial"/>
          <w:sz w:val="24"/>
          <w:szCs w:val="24"/>
        </w:rPr>
        <w:t>ss the board in almost a decade</w:t>
      </w:r>
      <w:r w:rsidRPr="008D5476">
        <w:rPr>
          <w:rFonts w:ascii="Arial" w:hAnsi="Arial" w:cs="Arial"/>
          <w:sz w:val="24"/>
          <w:szCs w:val="24"/>
        </w:rPr>
        <w:t>” (</w:t>
      </w:r>
      <w:proofErr w:type="spellStart"/>
      <w:r w:rsidRPr="008D5476">
        <w:rPr>
          <w:rFonts w:ascii="Arial" w:hAnsi="Arial" w:cs="Arial"/>
          <w:sz w:val="24"/>
          <w:szCs w:val="24"/>
        </w:rPr>
        <w:t>Potrikus</w:t>
      </w:r>
      <w:proofErr w:type="spellEnd"/>
      <w:r w:rsidRPr="008D5476">
        <w:rPr>
          <w:rFonts w:ascii="Arial" w:hAnsi="Arial" w:cs="Arial"/>
          <w:sz w:val="24"/>
          <w:szCs w:val="24"/>
        </w:rPr>
        <w:t xml:space="preserve">). </w:t>
      </w:r>
    </w:p>
    <w:p w:rsidR="00FB7791" w:rsidRPr="008D5476" w:rsidRDefault="00FB7791" w:rsidP="00FB7791">
      <w:pPr>
        <w:spacing w:after="0" w:line="240" w:lineRule="auto"/>
        <w:ind w:firstLine="720"/>
        <w:jc w:val="both"/>
        <w:rPr>
          <w:rFonts w:ascii="Arial" w:hAnsi="Arial" w:cs="Arial"/>
          <w:sz w:val="24"/>
          <w:szCs w:val="24"/>
        </w:rPr>
      </w:pPr>
    </w:p>
    <w:p w:rsidR="003641DA" w:rsidRDefault="00FB7791" w:rsidP="008D5476">
      <w:pPr>
        <w:spacing w:after="0" w:line="240" w:lineRule="auto"/>
        <w:ind w:firstLine="720"/>
        <w:jc w:val="both"/>
        <w:rPr>
          <w:rFonts w:ascii="Arial" w:hAnsi="Arial" w:cs="Arial"/>
          <w:sz w:val="24"/>
          <w:szCs w:val="24"/>
        </w:rPr>
      </w:pPr>
      <w:proofErr w:type="gramStart"/>
      <w:r w:rsidRPr="008D5476">
        <w:rPr>
          <w:rFonts w:ascii="Arial" w:hAnsi="Arial" w:cs="Arial"/>
          <w:sz w:val="24"/>
          <w:szCs w:val="24"/>
        </w:rPr>
        <w:t>T</w:t>
      </w:r>
      <w:r w:rsidR="00E37EBC">
        <w:rPr>
          <w:rFonts w:ascii="Arial" w:hAnsi="Arial" w:cs="Arial"/>
          <w:sz w:val="24"/>
          <w:szCs w:val="24"/>
        </w:rPr>
        <w:t>his decline is moderate—</w:t>
      </w:r>
      <w:r w:rsidRPr="008D5476">
        <w:rPr>
          <w:rFonts w:ascii="Arial" w:hAnsi="Arial" w:cs="Arial"/>
          <w:sz w:val="24"/>
          <w:szCs w:val="24"/>
        </w:rPr>
        <w:t>yet still</w:t>
      </w:r>
      <w:proofErr w:type="gramEnd"/>
      <w:r w:rsidRPr="008D5476">
        <w:rPr>
          <w:rFonts w:ascii="Arial" w:hAnsi="Arial" w:cs="Arial"/>
          <w:sz w:val="24"/>
          <w:szCs w:val="24"/>
        </w:rPr>
        <w:t xml:space="preserve"> a decrease. </w:t>
      </w:r>
      <w:r w:rsidR="008D5476">
        <w:rPr>
          <w:rFonts w:ascii="Arial" w:hAnsi="Arial" w:cs="Arial"/>
          <w:sz w:val="24"/>
          <w:szCs w:val="24"/>
        </w:rPr>
        <w:t xml:space="preserve"> </w:t>
      </w:r>
      <w:r w:rsidRPr="008D5476">
        <w:rPr>
          <w:rFonts w:ascii="Arial" w:hAnsi="Arial" w:cs="Arial"/>
          <w:sz w:val="24"/>
          <w:szCs w:val="24"/>
        </w:rPr>
        <w:t>Furthermore,</w:t>
      </w:r>
    </w:p>
    <w:p w:rsidR="003641DA" w:rsidRDefault="003641DA" w:rsidP="008D5476">
      <w:pPr>
        <w:spacing w:after="0" w:line="240" w:lineRule="auto"/>
        <w:ind w:firstLine="720"/>
        <w:jc w:val="both"/>
        <w:rPr>
          <w:rFonts w:ascii="Arial" w:hAnsi="Arial" w:cs="Arial"/>
          <w:sz w:val="24"/>
          <w:szCs w:val="24"/>
        </w:rPr>
      </w:pPr>
    </w:p>
    <w:p w:rsidR="003641DA" w:rsidRDefault="00FB7791" w:rsidP="003641DA">
      <w:pPr>
        <w:spacing w:after="0" w:line="240" w:lineRule="auto"/>
        <w:ind w:left="720" w:right="720"/>
        <w:jc w:val="both"/>
        <w:rPr>
          <w:rFonts w:ascii="Arial" w:hAnsi="Arial" w:cs="Arial"/>
          <w:sz w:val="24"/>
          <w:szCs w:val="24"/>
        </w:rPr>
      </w:pPr>
      <w:r w:rsidRPr="008D5476">
        <w:rPr>
          <w:rFonts w:ascii="Arial" w:hAnsi="Arial" w:cs="Arial"/>
          <w:sz w:val="24"/>
          <w:szCs w:val="24"/>
        </w:rPr>
        <w:t>The overall drop in drug use wasn’t merely a matter of switching from illegal drugs to alcohol, according to the survey.</w:t>
      </w:r>
      <w:r w:rsidR="008D5476">
        <w:rPr>
          <w:rFonts w:ascii="Arial" w:hAnsi="Arial" w:cs="Arial"/>
          <w:sz w:val="24"/>
          <w:szCs w:val="24"/>
        </w:rPr>
        <w:t xml:space="preserve"> </w:t>
      </w:r>
      <w:r w:rsidRPr="008D5476">
        <w:rPr>
          <w:rFonts w:ascii="Arial" w:hAnsi="Arial" w:cs="Arial"/>
          <w:sz w:val="24"/>
          <w:szCs w:val="24"/>
        </w:rPr>
        <w:t xml:space="preserve"> The number of students reporting that they’d be</w:t>
      </w:r>
      <w:r w:rsidR="003641DA">
        <w:rPr>
          <w:rFonts w:ascii="Arial" w:hAnsi="Arial" w:cs="Arial"/>
          <w:sz w:val="24"/>
          <w:szCs w:val="24"/>
        </w:rPr>
        <w:t>en drunk declined by 11 percent</w:t>
      </w:r>
      <w:r w:rsidRPr="008D5476">
        <w:rPr>
          <w:rFonts w:ascii="Arial" w:hAnsi="Arial" w:cs="Arial"/>
          <w:sz w:val="24"/>
          <w:szCs w:val="24"/>
        </w:rPr>
        <w:t xml:space="preserve"> (</w:t>
      </w:r>
      <w:proofErr w:type="spellStart"/>
      <w:r w:rsidRPr="008D5476">
        <w:rPr>
          <w:rFonts w:ascii="Arial" w:hAnsi="Arial" w:cs="Arial"/>
          <w:sz w:val="24"/>
          <w:szCs w:val="24"/>
        </w:rPr>
        <w:t>Potrikus</w:t>
      </w:r>
      <w:proofErr w:type="spellEnd"/>
      <w:r w:rsidRPr="008D5476">
        <w:rPr>
          <w:rFonts w:ascii="Arial" w:hAnsi="Arial" w:cs="Arial"/>
          <w:sz w:val="24"/>
          <w:szCs w:val="24"/>
        </w:rPr>
        <w:t xml:space="preserve">). </w:t>
      </w:r>
      <w:r w:rsidR="008D5476">
        <w:rPr>
          <w:rFonts w:ascii="Arial" w:hAnsi="Arial" w:cs="Arial"/>
          <w:sz w:val="24"/>
          <w:szCs w:val="24"/>
        </w:rPr>
        <w:t xml:space="preserve"> </w:t>
      </w:r>
    </w:p>
    <w:p w:rsidR="003641DA" w:rsidRDefault="003641DA" w:rsidP="003641DA">
      <w:pPr>
        <w:spacing w:after="0" w:line="240" w:lineRule="auto"/>
        <w:ind w:left="720" w:right="720"/>
        <w:jc w:val="both"/>
        <w:rPr>
          <w:rFonts w:ascii="Arial" w:hAnsi="Arial" w:cs="Arial"/>
          <w:sz w:val="24"/>
          <w:szCs w:val="24"/>
        </w:rPr>
      </w:pPr>
    </w:p>
    <w:p w:rsidR="00FB7791" w:rsidRPr="008D5476" w:rsidRDefault="00FB7791" w:rsidP="003641DA">
      <w:pPr>
        <w:spacing w:after="0" w:line="240" w:lineRule="auto"/>
        <w:jc w:val="both"/>
        <w:rPr>
          <w:rFonts w:ascii="Arial" w:hAnsi="Arial" w:cs="Arial"/>
          <w:sz w:val="24"/>
          <w:szCs w:val="24"/>
        </w:rPr>
      </w:pPr>
      <w:r w:rsidRPr="008D5476">
        <w:rPr>
          <w:rFonts w:ascii="Arial" w:hAnsi="Arial" w:cs="Arial"/>
          <w:sz w:val="24"/>
          <w:szCs w:val="24"/>
        </w:rPr>
        <w:t xml:space="preserve">Students credit anti-drug ads for changing their attitudes. </w:t>
      </w:r>
      <w:r w:rsidR="001021C8" w:rsidRPr="008D5476">
        <w:rPr>
          <w:rFonts w:ascii="Arial" w:hAnsi="Arial" w:cs="Arial"/>
          <w:sz w:val="24"/>
          <w:szCs w:val="24"/>
        </w:rPr>
        <w:t xml:space="preserve"> </w:t>
      </w:r>
      <w:r w:rsidRPr="008D5476">
        <w:rPr>
          <w:rFonts w:ascii="Arial" w:hAnsi="Arial" w:cs="Arial"/>
          <w:sz w:val="24"/>
          <w:szCs w:val="24"/>
        </w:rPr>
        <w:t xml:space="preserve">However, the messages in public service ads leave a great deal to be desired when compared with truth. </w:t>
      </w:r>
    </w:p>
    <w:p w:rsidR="00FB7791" w:rsidRPr="008D5476" w:rsidRDefault="00FB7791" w:rsidP="003641DA">
      <w:pPr>
        <w:spacing w:after="0" w:line="240" w:lineRule="auto"/>
        <w:ind w:left="720" w:right="720" w:firstLine="720"/>
        <w:jc w:val="both"/>
        <w:rPr>
          <w:rFonts w:ascii="Arial" w:hAnsi="Arial" w:cs="Arial"/>
          <w:sz w:val="24"/>
          <w:szCs w:val="24"/>
        </w:rPr>
      </w:pPr>
    </w:p>
    <w:p w:rsidR="00FB7791" w:rsidRPr="008D5476" w:rsidRDefault="00FB7791" w:rsidP="008D5476">
      <w:pPr>
        <w:spacing w:after="0" w:line="240" w:lineRule="auto"/>
        <w:ind w:firstLine="720"/>
        <w:jc w:val="both"/>
        <w:rPr>
          <w:rFonts w:ascii="Arial" w:hAnsi="Arial" w:cs="Arial"/>
          <w:sz w:val="24"/>
          <w:szCs w:val="24"/>
        </w:rPr>
      </w:pPr>
      <w:r w:rsidRPr="008D5476">
        <w:rPr>
          <w:rFonts w:ascii="Arial" w:hAnsi="Arial" w:cs="Arial"/>
          <w:sz w:val="24"/>
          <w:szCs w:val="24"/>
        </w:rPr>
        <w:t>The real tragedy is that at a time when so many are so receptive, only the words of men are reaching the world.</w:t>
      </w:r>
      <w:r w:rsidR="001021C8" w:rsidRPr="008D5476">
        <w:rPr>
          <w:rFonts w:ascii="Arial" w:hAnsi="Arial" w:cs="Arial"/>
          <w:sz w:val="24"/>
          <w:szCs w:val="24"/>
        </w:rPr>
        <w:t xml:space="preserve"> </w:t>
      </w:r>
      <w:r w:rsidRPr="008D5476">
        <w:rPr>
          <w:rFonts w:ascii="Arial" w:hAnsi="Arial" w:cs="Arial"/>
          <w:sz w:val="24"/>
          <w:szCs w:val="24"/>
        </w:rPr>
        <w:t xml:space="preserve"> More than ever, now is the time for vigilance against the threat posed by </w:t>
      </w:r>
      <w:proofErr w:type="gramStart"/>
      <w:r w:rsidRPr="008D5476">
        <w:rPr>
          <w:rFonts w:ascii="Arial" w:hAnsi="Arial" w:cs="Arial"/>
          <w:sz w:val="24"/>
          <w:szCs w:val="24"/>
        </w:rPr>
        <w:t>alcohol.</w:t>
      </w:r>
      <w:proofErr w:type="gramEnd"/>
      <w:r w:rsidRPr="008D5476">
        <w:rPr>
          <w:rFonts w:ascii="Arial" w:hAnsi="Arial" w:cs="Arial"/>
          <w:sz w:val="24"/>
          <w:szCs w:val="24"/>
        </w:rPr>
        <w:t xml:space="preserve"> </w:t>
      </w:r>
      <w:r w:rsidR="001021C8" w:rsidRPr="008D5476">
        <w:rPr>
          <w:rFonts w:ascii="Arial" w:hAnsi="Arial" w:cs="Arial"/>
          <w:sz w:val="24"/>
          <w:szCs w:val="24"/>
        </w:rPr>
        <w:t xml:space="preserve"> God declared His W</w:t>
      </w:r>
      <w:r w:rsidRPr="008D5476">
        <w:rPr>
          <w:rFonts w:ascii="Arial" w:hAnsi="Arial" w:cs="Arial"/>
          <w:sz w:val="24"/>
          <w:szCs w:val="24"/>
        </w:rPr>
        <w:t xml:space="preserve">ord will not return void (Isa. 55:11). </w:t>
      </w:r>
      <w:r w:rsidR="001021C8" w:rsidRPr="008D5476">
        <w:rPr>
          <w:rFonts w:ascii="Arial" w:hAnsi="Arial" w:cs="Arial"/>
          <w:sz w:val="24"/>
          <w:szCs w:val="24"/>
        </w:rPr>
        <w:t xml:space="preserve"> </w:t>
      </w:r>
      <w:r w:rsidRPr="008D5476">
        <w:rPr>
          <w:rFonts w:ascii="Arial" w:hAnsi="Arial" w:cs="Arial"/>
          <w:sz w:val="24"/>
          <w:szCs w:val="24"/>
        </w:rPr>
        <w:t>Man</w:t>
      </w:r>
      <w:r w:rsidR="001021C8" w:rsidRPr="008D5476">
        <w:rPr>
          <w:rFonts w:ascii="Arial" w:hAnsi="Arial" w:cs="Arial"/>
          <w:sz w:val="24"/>
          <w:szCs w:val="24"/>
        </w:rPr>
        <w:t xml:space="preserve">’s message is a “mixed message.” </w:t>
      </w:r>
      <w:r w:rsidRPr="008D5476">
        <w:rPr>
          <w:rFonts w:ascii="Arial" w:hAnsi="Arial" w:cs="Arial"/>
          <w:sz w:val="24"/>
          <w:szCs w:val="24"/>
        </w:rPr>
        <w:t xml:space="preserve"> Slogans such as “drink responsibly</w:t>
      </w:r>
      <w:r w:rsidR="001021C8" w:rsidRPr="008D5476">
        <w:rPr>
          <w:rFonts w:ascii="Arial" w:hAnsi="Arial" w:cs="Arial"/>
          <w:sz w:val="24"/>
          <w:szCs w:val="24"/>
        </w:rPr>
        <w:t>,</w:t>
      </w:r>
      <w:r w:rsidRPr="008D5476">
        <w:rPr>
          <w:rFonts w:ascii="Arial" w:hAnsi="Arial" w:cs="Arial"/>
          <w:sz w:val="24"/>
          <w:szCs w:val="24"/>
        </w:rPr>
        <w:t>” practice “safe sex</w:t>
      </w:r>
      <w:r w:rsidR="001021C8" w:rsidRPr="008D5476">
        <w:rPr>
          <w:rFonts w:ascii="Arial" w:hAnsi="Arial" w:cs="Arial"/>
          <w:sz w:val="24"/>
          <w:szCs w:val="24"/>
        </w:rPr>
        <w:t>,</w:t>
      </w:r>
      <w:r w:rsidRPr="008D5476">
        <w:rPr>
          <w:rFonts w:ascii="Arial" w:hAnsi="Arial" w:cs="Arial"/>
          <w:sz w:val="24"/>
          <w:szCs w:val="24"/>
        </w:rPr>
        <w:t>” and “don’t drink and drive” all commit the fallacy of treating spiritual problems as if they were merely physical.</w:t>
      </w:r>
      <w:r w:rsidR="001021C8" w:rsidRPr="008D5476">
        <w:rPr>
          <w:rFonts w:ascii="Arial" w:hAnsi="Arial" w:cs="Arial"/>
          <w:sz w:val="24"/>
          <w:szCs w:val="24"/>
        </w:rPr>
        <w:t xml:space="preserve"> </w:t>
      </w:r>
      <w:r w:rsidRPr="008D5476">
        <w:rPr>
          <w:rFonts w:ascii="Arial" w:hAnsi="Arial" w:cs="Arial"/>
          <w:sz w:val="24"/>
          <w:szCs w:val="24"/>
        </w:rPr>
        <w:t xml:space="preserve"> This pragmatic approach to the problems of the world (Isa. 59:1-2; Rom. 3:23) may seem productive, but in the conclusion it creates more </w:t>
      </w:r>
      <w:proofErr w:type="spellStart"/>
      <w:r w:rsidRPr="008D5476">
        <w:rPr>
          <w:rFonts w:ascii="Arial" w:hAnsi="Arial" w:cs="Arial"/>
          <w:sz w:val="24"/>
          <w:szCs w:val="24"/>
        </w:rPr>
        <w:t>confu</w:t>
      </w:r>
      <w:r w:rsidR="008D5476">
        <w:rPr>
          <w:rFonts w:ascii="Arial" w:hAnsi="Arial" w:cs="Arial"/>
          <w:sz w:val="24"/>
          <w:szCs w:val="24"/>
        </w:rPr>
        <w:t>-</w:t>
      </w:r>
      <w:r w:rsidRPr="008D5476">
        <w:rPr>
          <w:rFonts w:ascii="Arial" w:hAnsi="Arial" w:cs="Arial"/>
          <w:sz w:val="24"/>
          <w:szCs w:val="24"/>
        </w:rPr>
        <w:t>sion</w:t>
      </w:r>
      <w:proofErr w:type="spellEnd"/>
      <w:r w:rsidRPr="008D5476">
        <w:rPr>
          <w:rFonts w:ascii="Arial" w:hAnsi="Arial" w:cs="Arial"/>
          <w:sz w:val="24"/>
          <w:szCs w:val="24"/>
        </w:rPr>
        <w:t xml:space="preserve"> than it cures. </w:t>
      </w:r>
      <w:r w:rsidR="001021C8" w:rsidRPr="008D5476">
        <w:rPr>
          <w:rFonts w:ascii="Arial" w:hAnsi="Arial" w:cs="Arial"/>
          <w:sz w:val="24"/>
          <w:szCs w:val="24"/>
        </w:rPr>
        <w:t xml:space="preserve"> </w:t>
      </w:r>
      <w:r w:rsidRPr="008D5476">
        <w:rPr>
          <w:rFonts w:ascii="Arial" w:hAnsi="Arial" w:cs="Arial"/>
          <w:sz w:val="24"/>
          <w:szCs w:val="24"/>
        </w:rPr>
        <w:t xml:space="preserve">False hope is one of the greatest enemies to the cause of truth, and many people (especially young) tenaciously cling to it. </w:t>
      </w:r>
    </w:p>
    <w:p w:rsidR="00FB7791" w:rsidRPr="008D5476" w:rsidRDefault="00FB7791" w:rsidP="001021C8">
      <w:pPr>
        <w:spacing w:after="0" w:line="240" w:lineRule="auto"/>
        <w:ind w:firstLine="720"/>
        <w:rPr>
          <w:rFonts w:ascii="Arial" w:hAnsi="Arial" w:cs="Arial"/>
          <w:sz w:val="24"/>
          <w:szCs w:val="24"/>
        </w:rPr>
      </w:pPr>
    </w:p>
    <w:p w:rsidR="00FB7791" w:rsidRPr="008D5476" w:rsidRDefault="00FB7791" w:rsidP="008D5476">
      <w:pPr>
        <w:spacing w:after="0" w:line="240" w:lineRule="auto"/>
        <w:ind w:firstLine="720"/>
        <w:jc w:val="both"/>
        <w:rPr>
          <w:rFonts w:ascii="Arial" w:hAnsi="Arial" w:cs="Arial"/>
          <w:sz w:val="24"/>
          <w:szCs w:val="24"/>
        </w:rPr>
      </w:pPr>
      <w:r w:rsidRPr="008D5476">
        <w:rPr>
          <w:rFonts w:ascii="Arial" w:hAnsi="Arial" w:cs="Arial"/>
          <w:sz w:val="24"/>
          <w:szCs w:val="24"/>
        </w:rPr>
        <w:t>The real danger lies not in the mere existence of alcohol, but ignorance concern</w:t>
      </w:r>
      <w:r w:rsidR="008D5476">
        <w:rPr>
          <w:rFonts w:ascii="Arial" w:hAnsi="Arial" w:cs="Arial"/>
          <w:sz w:val="24"/>
          <w:szCs w:val="24"/>
        </w:rPr>
        <w:t>-</w:t>
      </w:r>
      <w:proofErr w:type="spellStart"/>
      <w:r w:rsidRPr="008D5476">
        <w:rPr>
          <w:rFonts w:ascii="Arial" w:hAnsi="Arial" w:cs="Arial"/>
          <w:sz w:val="24"/>
          <w:szCs w:val="24"/>
        </w:rPr>
        <w:t>ing</w:t>
      </w:r>
      <w:proofErr w:type="spellEnd"/>
      <w:r w:rsidRPr="008D5476">
        <w:rPr>
          <w:rFonts w:ascii="Arial" w:hAnsi="Arial" w:cs="Arial"/>
          <w:sz w:val="24"/>
          <w:szCs w:val="24"/>
        </w:rPr>
        <w:t xml:space="preserve"> God’s will (Hos. 4:6,</w:t>
      </w:r>
      <w:r w:rsidR="008D5476" w:rsidRPr="008D5476">
        <w:rPr>
          <w:rFonts w:ascii="Arial" w:hAnsi="Arial" w:cs="Arial"/>
          <w:sz w:val="24"/>
          <w:szCs w:val="24"/>
        </w:rPr>
        <w:t xml:space="preserve"> </w:t>
      </w:r>
      <w:r w:rsidRPr="008D5476">
        <w:rPr>
          <w:rFonts w:ascii="Arial" w:hAnsi="Arial" w:cs="Arial"/>
          <w:sz w:val="24"/>
          <w:szCs w:val="24"/>
        </w:rPr>
        <w:t xml:space="preserve">11; Eph. 5:16-18). </w:t>
      </w:r>
      <w:r w:rsidR="008D5476" w:rsidRPr="008D5476">
        <w:rPr>
          <w:rFonts w:ascii="Arial" w:hAnsi="Arial" w:cs="Arial"/>
          <w:sz w:val="24"/>
          <w:szCs w:val="24"/>
        </w:rPr>
        <w:t xml:space="preserve"> </w:t>
      </w:r>
      <w:r w:rsidRPr="008D5476">
        <w:rPr>
          <w:rFonts w:ascii="Arial" w:hAnsi="Arial" w:cs="Arial"/>
          <w:sz w:val="24"/>
          <w:szCs w:val="24"/>
        </w:rPr>
        <w:t xml:space="preserve">Elders, parents, preachers, and Bible class teachers have a tremendous responsibility in this area. </w:t>
      </w:r>
      <w:r w:rsidR="008D5476" w:rsidRPr="008D5476">
        <w:rPr>
          <w:rFonts w:ascii="Arial" w:hAnsi="Arial" w:cs="Arial"/>
          <w:sz w:val="24"/>
          <w:szCs w:val="24"/>
        </w:rPr>
        <w:t xml:space="preserve"> </w:t>
      </w:r>
      <w:r w:rsidRPr="008D5476">
        <w:rPr>
          <w:rFonts w:ascii="Arial" w:hAnsi="Arial" w:cs="Arial"/>
          <w:sz w:val="24"/>
          <w:szCs w:val="24"/>
        </w:rPr>
        <w:t xml:space="preserve">They must be aware of what the youth are facing and be equipped to defend the </w:t>
      </w:r>
      <w:r w:rsidR="008D5476" w:rsidRPr="008D5476">
        <w:rPr>
          <w:rFonts w:ascii="Arial" w:hAnsi="Arial" w:cs="Arial"/>
          <w:sz w:val="24"/>
          <w:szCs w:val="24"/>
        </w:rPr>
        <w:t>B</w:t>
      </w:r>
      <w:r w:rsidRPr="008D5476">
        <w:rPr>
          <w:rFonts w:ascii="Arial" w:hAnsi="Arial" w:cs="Arial"/>
          <w:sz w:val="24"/>
          <w:szCs w:val="24"/>
        </w:rPr>
        <w:t xml:space="preserve">iblical truth concerning alcohol. </w:t>
      </w:r>
      <w:r w:rsidR="008D5476" w:rsidRPr="008D5476">
        <w:rPr>
          <w:rFonts w:ascii="Arial" w:hAnsi="Arial" w:cs="Arial"/>
          <w:sz w:val="24"/>
          <w:szCs w:val="24"/>
        </w:rPr>
        <w:t xml:space="preserve"> </w:t>
      </w:r>
      <w:r w:rsidRPr="008D5476">
        <w:rPr>
          <w:rFonts w:ascii="Arial" w:hAnsi="Arial" w:cs="Arial"/>
          <w:sz w:val="24"/>
          <w:szCs w:val="24"/>
        </w:rPr>
        <w:t xml:space="preserve">With this burden in view, this lesson will examine the </w:t>
      </w:r>
      <w:r w:rsidR="008D5476" w:rsidRPr="008D5476">
        <w:rPr>
          <w:rFonts w:ascii="Arial" w:hAnsi="Arial" w:cs="Arial"/>
          <w:sz w:val="24"/>
          <w:szCs w:val="24"/>
        </w:rPr>
        <w:t>S</w:t>
      </w:r>
      <w:r w:rsidRPr="008D5476">
        <w:rPr>
          <w:rFonts w:ascii="Arial" w:hAnsi="Arial" w:cs="Arial"/>
          <w:sz w:val="24"/>
          <w:szCs w:val="24"/>
        </w:rPr>
        <w:t xml:space="preserve">criptural teaching on alcohol from the Proverbs and the application of those eternal truths. </w:t>
      </w:r>
    </w:p>
    <w:p w:rsidR="00FB7791" w:rsidRPr="008D5476" w:rsidRDefault="00FB7791" w:rsidP="00FB7791">
      <w:pPr>
        <w:spacing w:after="0" w:line="240" w:lineRule="auto"/>
        <w:ind w:firstLine="720"/>
        <w:jc w:val="both"/>
        <w:rPr>
          <w:rFonts w:ascii="Arial" w:hAnsi="Arial" w:cs="Arial"/>
          <w:sz w:val="24"/>
          <w:szCs w:val="24"/>
        </w:rPr>
      </w:pPr>
    </w:p>
    <w:p w:rsidR="00FB7791" w:rsidRPr="008D5476" w:rsidRDefault="00975009" w:rsidP="008D5476">
      <w:pPr>
        <w:pStyle w:val="Heading1"/>
        <w:keepNext/>
        <w:numPr>
          <w:ilvl w:val="0"/>
          <w:numId w:val="33"/>
        </w:numPr>
        <w:suppressAutoHyphens/>
        <w:spacing w:before="0" w:beforeAutospacing="0" w:after="0" w:afterAutospacing="0"/>
        <w:ind w:left="0"/>
        <w:jc w:val="center"/>
        <w:rPr>
          <w:rFonts w:ascii="Arial" w:hAnsi="Arial" w:cs="Arial"/>
          <w:b w:val="0"/>
          <w:sz w:val="24"/>
          <w:szCs w:val="24"/>
        </w:rPr>
      </w:pPr>
      <w:r w:rsidRPr="008D5476">
        <w:rPr>
          <w:rFonts w:ascii="Arial" w:hAnsi="Arial" w:cs="Arial"/>
          <w:b w:val="0"/>
          <w:sz w:val="24"/>
          <w:szCs w:val="24"/>
        </w:rPr>
        <w:t>THE WISDOM OF SOLOMON</w:t>
      </w:r>
    </w:p>
    <w:p w:rsidR="00FB7791" w:rsidRPr="008D5476" w:rsidRDefault="00FB7791" w:rsidP="00FB7791">
      <w:pPr>
        <w:pStyle w:val="Heading1"/>
        <w:keepNext/>
        <w:numPr>
          <w:ilvl w:val="0"/>
          <w:numId w:val="33"/>
        </w:numPr>
        <w:suppressAutoHyphens/>
        <w:spacing w:before="0" w:beforeAutospacing="0" w:after="0" w:afterAutospacing="0"/>
        <w:ind w:left="0"/>
        <w:jc w:val="both"/>
        <w:rPr>
          <w:rFonts w:ascii="Arial" w:hAnsi="Arial" w:cs="Arial"/>
          <w:b w:val="0"/>
          <w:sz w:val="24"/>
          <w:szCs w:val="24"/>
        </w:rPr>
      </w:pPr>
    </w:p>
    <w:p w:rsidR="00FB7791" w:rsidRPr="008D5476" w:rsidRDefault="00FB7791" w:rsidP="008D5476">
      <w:pPr>
        <w:spacing w:after="0" w:line="240" w:lineRule="auto"/>
        <w:jc w:val="both"/>
        <w:rPr>
          <w:rFonts w:ascii="Arial" w:hAnsi="Arial" w:cs="Arial"/>
          <w:sz w:val="24"/>
          <w:szCs w:val="24"/>
        </w:rPr>
      </w:pPr>
      <w:r w:rsidRPr="008D5476">
        <w:rPr>
          <w:rFonts w:ascii="Arial" w:hAnsi="Arial" w:cs="Arial"/>
          <w:sz w:val="24"/>
          <w:szCs w:val="24"/>
        </w:rPr>
        <w:tab/>
        <w:t xml:space="preserve">The Old Testament is not the final authority today (Col. 2:14; Mat. 28:18). </w:t>
      </w:r>
      <w:r w:rsidR="008D5476">
        <w:rPr>
          <w:rFonts w:ascii="Arial" w:hAnsi="Arial" w:cs="Arial"/>
          <w:sz w:val="24"/>
          <w:szCs w:val="24"/>
        </w:rPr>
        <w:t xml:space="preserve"> </w:t>
      </w:r>
      <w:r w:rsidRPr="008D5476">
        <w:rPr>
          <w:rFonts w:ascii="Arial" w:hAnsi="Arial" w:cs="Arial"/>
          <w:sz w:val="24"/>
          <w:szCs w:val="24"/>
        </w:rPr>
        <w:t xml:space="preserve">The world is under the perfect law of Liberty (Jam. 1:25; Heb. 1:1-2). </w:t>
      </w:r>
      <w:r w:rsidR="008D5476">
        <w:rPr>
          <w:rFonts w:ascii="Arial" w:hAnsi="Arial" w:cs="Arial"/>
          <w:sz w:val="24"/>
          <w:szCs w:val="24"/>
        </w:rPr>
        <w:t xml:space="preserve"> </w:t>
      </w:r>
      <w:r w:rsidRPr="008D5476">
        <w:rPr>
          <w:rFonts w:ascii="Arial" w:hAnsi="Arial" w:cs="Arial"/>
          <w:sz w:val="24"/>
          <w:szCs w:val="24"/>
        </w:rPr>
        <w:t>But the Old Testament provides a great deal of wisdom for the sincere seeker (Rom. 15:4).</w:t>
      </w:r>
      <w:r w:rsidR="008D5476">
        <w:rPr>
          <w:rFonts w:ascii="Arial" w:hAnsi="Arial" w:cs="Arial"/>
          <w:sz w:val="24"/>
          <w:szCs w:val="24"/>
        </w:rPr>
        <w:t xml:space="preserve"> </w:t>
      </w:r>
      <w:r w:rsidRPr="008D5476">
        <w:rPr>
          <w:rFonts w:ascii="Arial" w:hAnsi="Arial" w:cs="Arial"/>
          <w:sz w:val="24"/>
          <w:szCs w:val="24"/>
        </w:rPr>
        <w:t xml:space="preserve"> The wo</w:t>
      </w:r>
      <w:r w:rsidR="008D5476">
        <w:rPr>
          <w:rFonts w:ascii="Arial" w:hAnsi="Arial" w:cs="Arial"/>
          <w:sz w:val="24"/>
          <w:szCs w:val="24"/>
        </w:rPr>
        <w:t>rld by and large rejects God’s W</w:t>
      </w:r>
      <w:r w:rsidRPr="008D5476">
        <w:rPr>
          <w:rFonts w:ascii="Arial" w:hAnsi="Arial" w:cs="Arial"/>
          <w:sz w:val="24"/>
          <w:szCs w:val="24"/>
        </w:rPr>
        <w:t xml:space="preserve">ord and seeks understanding in </w:t>
      </w:r>
      <w:proofErr w:type="gramStart"/>
      <w:r w:rsidRPr="008D5476">
        <w:rPr>
          <w:rFonts w:ascii="Arial" w:hAnsi="Arial" w:cs="Arial"/>
          <w:sz w:val="24"/>
          <w:szCs w:val="24"/>
        </w:rPr>
        <w:t>their own</w:t>
      </w:r>
      <w:proofErr w:type="gramEnd"/>
      <w:r w:rsidRPr="008D5476">
        <w:rPr>
          <w:rFonts w:ascii="Arial" w:hAnsi="Arial" w:cs="Arial"/>
          <w:sz w:val="24"/>
          <w:szCs w:val="24"/>
        </w:rPr>
        <w:t xml:space="preserve"> experience. </w:t>
      </w:r>
      <w:r w:rsidR="008D5476">
        <w:rPr>
          <w:rFonts w:ascii="Arial" w:hAnsi="Arial" w:cs="Arial"/>
          <w:sz w:val="24"/>
          <w:szCs w:val="24"/>
        </w:rPr>
        <w:t xml:space="preserve"> </w:t>
      </w:r>
      <w:r w:rsidRPr="008D5476">
        <w:rPr>
          <w:rFonts w:ascii="Arial" w:hAnsi="Arial" w:cs="Arial"/>
          <w:sz w:val="24"/>
          <w:szCs w:val="24"/>
        </w:rPr>
        <w:t xml:space="preserve">There is an ever-growing trend to “identify” with people rather than (instead of) “reprove, rebuke, </w:t>
      </w:r>
      <w:proofErr w:type="gramStart"/>
      <w:r w:rsidRPr="008D5476">
        <w:rPr>
          <w:rFonts w:ascii="Arial" w:hAnsi="Arial" w:cs="Arial"/>
          <w:sz w:val="24"/>
          <w:szCs w:val="24"/>
        </w:rPr>
        <w:t>ex</w:t>
      </w:r>
      <w:proofErr w:type="gramEnd"/>
      <w:r w:rsidR="008D5476">
        <w:rPr>
          <w:rFonts w:ascii="Arial" w:hAnsi="Arial" w:cs="Arial"/>
          <w:sz w:val="24"/>
          <w:szCs w:val="24"/>
        </w:rPr>
        <w:t>-</w:t>
      </w:r>
      <w:proofErr w:type="spellStart"/>
      <w:r w:rsidRPr="008D5476">
        <w:rPr>
          <w:rFonts w:ascii="Arial" w:hAnsi="Arial" w:cs="Arial"/>
          <w:sz w:val="24"/>
          <w:szCs w:val="24"/>
        </w:rPr>
        <w:t>hort</w:t>
      </w:r>
      <w:proofErr w:type="spellEnd"/>
      <w:r w:rsidRPr="008D5476">
        <w:rPr>
          <w:rFonts w:ascii="Arial" w:hAnsi="Arial" w:cs="Arial"/>
          <w:sz w:val="24"/>
          <w:szCs w:val="24"/>
        </w:rPr>
        <w:t xml:space="preserve">” (2 Tim. 4:1-2). </w:t>
      </w:r>
      <w:r w:rsidR="008D5476">
        <w:rPr>
          <w:rFonts w:ascii="Arial" w:hAnsi="Arial" w:cs="Arial"/>
          <w:sz w:val="24"/>
          <w:szCs w:val="24"/>
        </w:rPr>
        <w:t xml:space="preserve"> </w:t>
      </w:r>
      <w:r w:rsidRPr="008D5476">
        <w:rPr>
          <w:rFonts w:ascii="Arial" w:hAnsi="Arial" w:cs="Arial"/>
          <w:sz w:val="24"/>
          <w:szCs w:val="24"/>
        </w:rPr>
        <w:t xml:space="preserve">The “identification” apart from revelation method of teaching is </w:t>
      </w:r>
      <w:proofErr w:type="spellStart"/>
      <w:r w:rsidRPr="008D5476">
        <w:rPr>
          <w:rFonts w:ascii="Arial" w:hAnsi="Arial" w:cs="Arial"/>
          <w:sz w:val="24"/>
          <w:szCs w:val="24"/>
        </w:rPr>
        <w:t>es</w:t>
      </w:r>
      <w:r w:rsidR="008D5476">
        <w:rPr>
          <w:rFonts w:ascii="Arial" w:hAnsi="Arial" w:cs="Arial"/>
          <w:sz w:val="24"/>
          <w:szCs w:val="24"/>
        </w:rPr>
        <w:t>-</w:t>
      </w:r>
      <w:r w:rsidRPr="008D5476">
        <w:rPr>
          <w:rFonts w:ascii="Arial" w:hAnsi="Arial" w:cs="Arial"/>
          <w:sz w:val="24"/>
          <w:szCs w:val="24"/>
        </w:rPr>
        <w:lastRenderedPageBreak/>
        <w:t>pecially</w:t>
      </w:r>
      <w:proofErr w:type="spellEnd"/>
      <w:r w:rsidRPr="008D5476">
        <w:rPr>
          <w:rFonts w:ascii="Arial" w:hAnsi="Arial" w:cs="Arial"/>
          <w:sz w:val="24"/>
          <w:szCs w:val="24"/>
        </w:rPr>
        <w:t xml:space="preserve"> prominent among youth workers. </w:t>
      </w:r>
      <w:r w:rsidR="008D5476">
        <w:rPr>
          <w:rFonts w:ascii="Arial" w:hAnsi="Arial" w:cs="Arial"/>
          <w:sz w:val="24"/>
          <w:szCs w:val="24"/>
        </w:rPr>
        <w:t xml:space="preserve"> </w:t>
      </w:r>
      <w:r w:rsidRPr="008D5476">
        <w:rPr>
          <w:rFonts w:ascii="Arial" w:hAnsi="Arial" w:cs="Arial"/>
          <w:sz w:val="24"/>
          <w:szCs w:val="24"/>
        </w:rPr>
        <w:t>This approach is utter nonsense (Jer. 10:23). Solomon, of all men</w:t>
      </w:r>
      <w:r w:rsidR="008D5476">
        <w:rPr>
          <w:rFonts w:ascii="Arial" w:hAnsi="Arial" w:cs="Arial"/>
          <w:sz w:val="24"/>
          <w:szCs w:val="24"/>
        </w:rPr>
        <w:t>,</w:t>
      </w:r>
      <w:r w:rsidRPr="008D5476">
        <w:rPr>
          <w:rFonts w:ascii="Arial" w:hAnsi="Arial" w:cs="Arial"/>
          <w:sz w:val="24"/>
          <w:szCs w:val="24"/>
        </w:rPr>
        <w:t xml:space="preserve"> would understand this (1 Kin. 3:9ff), and he did say, “There is a way which </w:t>
      </w:r>
      <w:proofErr w:type="spellStart"/>
      <w:r w:rsidRPr="008D5476">
        <w:rPr>
          <w:rFonts w:ascii="Arial" w:hAnsi="Arial" w:cs="Arial"/>
          <w:sz w:val="24"/>
          <w:szCs w:val="24"/>
        </w:rPr>
        <w:t>seemeth</w:t>
      </w:r>
      <w:proofErr w:type="spellEnd"/>
      <w:r w:rsidRPr="008D5476">
        <w:rPr>
          <w:rFonts w:ascii="Arial" w:hAnsi="Arial" w:cs="Arial"/>
          <w:sz w:val="24"/>
          <w:szCs w:val="24"/>
        </w:rPr>
        <w:t xml:space="preserve"> right unto a man, but the end thereof are the ways of death” (Pro. 14:1). </w:t>
      </w:r>
      <w:r w:rsidR="008D5476">
        <w:rPr>
          <w:rFonts w:ascii="Arial" w:hAnsi="Arial" w:cs="Arial"/>
          <w:sz w:val="24"/>
          <w:szCs w:val="24"/>
        </w:rPr>
        <w:t xml:space="preserve"> </w:t>
      </w:r>
      <w:r w:rsidRPr="008D5476">
        <w:rPr>
          <w:rFonts w:ascii="Arial" w:hAnsi="Arial" w:cs="Arial"/>
          <w:sz w:val="24"/>
          <w:szCs w:val="24"/>
        </w:rPr>
        <w:t xml:space="preserve">God understands man and foresaw this inclination. </w:t>
      </w:r>
      <w:r w:rsidR="008D5476">
        <w:rPr>
          <w:rFonts w:ascii="Arial" w:hAnsi="Arial" w:cs="Arial"/>
          <w:sz w:val="24"/>
          <w:szCs w:val="24"/>
        </w:rPr>
        <w:t xml:space="preserve"> </w:t>
      </w:r>
      <w:r w:rsidRPr="008D5476">
        <w:rPr>
          <w:rFonts w:ascii="Arial" w:hAnsi="Arial" w:cs="Arial"/>
          <w:sz w:val="24"/>
          <w:szCs w:val="24"/>
        </w:rPr>
        <w:t xml:space="preserve">The books of wisdom leave objectors with no excuse for their disobedience. </w:t>
      </w:r>
      <w:r w:rsidR="008D5476">
        <w:rPr>
          <w:rFonts w:ascii="Arial" w:hAnsi="Arial" w:cs="Arial"/>
          <w:sz w:val="24"/>
          <w:szCs w:val="24"/>
        </w:rPr>
        <w:t xml:space="preserve"> Henry Halley observed:</w:t>
      </w:r>
    </w:p>
    <w:p w:rsidR="008D5476" w:rsidRPr="008D5476" w:rsidRDefault="008D5476" w:rsidP="00FB7791">
      <w:pPr>
        <w:spacing w:after="0" w:line="240" w:lineRule="auto"/>
        <w:jc w:val="both"/>
        <w:rPr>
          <w:rFonts w:ascii="Arial" w:hAnsi="Arial" w:cs="Arial"/>
          <w:sz w:val="24"/>
          <w:szCs w:val="24"/>
        </w:rPr>
      </w:pPr>
    </w:p>
    <w:p w:rsidR="00FB7791" w:rsidRPr="008D5476" w:rsidRDefault="008D5476" w:rsidP="008D5476">
      <w:pPr>
        <w:spacing w:after="0" w:line="240" w:lineRule="auto"/>
        <w:ind w:left="720" w:right="720"/>
        <w:jc w:val="both"/>
        <w:rPr>
          <w:rFonts w:ascii="Arial" w:hAnsi="Arial" w:cs="Arial"/>
          <w:sz w:val="24"/>
          <w:szCs w:val="24"/>
        </w:rPr>
      </w:pPr>
      <w:r>
        <w:rPr>
          <w:rFonts w:ascii="Arial" w:hAnsi="Arial" w:cs="Arial"/>
          <w:sz w:val="24"/>
          <w:szCs w:val="24"/>
        </w:rPr>
        <w:t>The teachings of this book P</w:t>
      </w:r>
      <w:r w:rsidR="00FB7791" w:rsidRPr="008D5476">
        <w:rPr>
          <w:rFonts w:ascii="Arial" w:hAnsi="Arial" w:cs="Arial"/>
          <w:sz w:val="24"/>
          <w:szCs w:val="24"/>
        </w:rPr>
        <w:t xml:space="preserve">roverbs are not expressed in a “thus </w:t>
      </w:r>
      <w:proofErr w:type="spellStart"/>
      <w:r w:rsidR="00FB7791" w:rsidRPr="008D5476">
        <w:rPr>
          <w:rFonts w:ascii="Arial" w:hAnsi="Arial" w:cs="Arial"/>
          <w:sz w:val="24"/>
          <w:szCs w:val="24"/>
        </w:rPr>
        <w:t>saith</w:t>
      </w:r>
      <w:proofErr w:type="spellEnd"/>
      <w:r w:rsidR="00FB7791" w:rsidRPr="008D5476">
        <w:rPr>
          <w:rFonts w:ascii="Arial" w:hAnsi="Arial" w:cs="Arial"/>
          <w:sz w:val="24"/>
          <w:szCs w:val="24"/>
        </w:rPr>
        <w:t xml:space="preserve"> the Lord” as in the Law of Moses, where the same things are taught as a di</w:t>
      </w:r>
      <w:r>
        <w:rPr>
          <w:rFonts w:ascii="Arial" w:hAnsi="Arial" w:cs="Arial"/>
          <w:sz w:val="24"/>
          <w:szCs w:val="24"/>
        </w:rPr>
        <w:t>-</w:t>
      </w:r>
      <w:proofErr w:type="spellStart"/>
      <w:r w:rsidR="00FB7791" w:rsidRPr="008D5476">
        <w:rPr>
          <w:rFonts w:ascii="Arial" w:hAnsi="Arial" w:cs="Arial"/>
          <w:sz w:val="24"/>
          <w:szCs w:val="24"/>
        </w:rPr>
        <w:t>rect</w:t>
      </w:r>
      <w:proofErr w:type="spellEnd"/>
      <w:r w:rsidR="00FB7791" w:rsidRPr="008D5476">
        <w:rPr>
          <w:rFonts w:ascii="Arial" w:hAnsi="Arial" w:cs="Arial"/>
          <w:sz w:val="24"/>
          <w:szCs w:val="24"/>
        </w:rPr>
        <w:t xml:space="preserve"> command of God but rather are given as a coming out of the </w:t>
      </w:r>
      <w:proofErr w:type="spellStart"/>
      <w:r w:rsidR="00FB7791" w:rsidRPr="008D5476">
        <w:rPr>
          <w:rFonts w:ascii="Arial" w:hAnsi="Arial" w:cs="Arial"/>
          <w:sz w:val="24"/>
          <w:szCs w:val="24"/>
        </w:rPr>
        <w:t>experi</w:t>
      </w:r>
      <w:r>
        <w:rPr>
          <w:rFonts w:ascii="Arial" w:hAnsi="Arial" w:cs="Arial"/>
          <w:sz w:val="24"/>
          <w:szCs w:val="24"/>
        </w:rPr>
        <w:t>-</w:t>
      </w:r>
      <w:r w:rsidR="00FB7791" w:rsidRPr="008D5476">
        <w:rPr>
          <w:rFonts w:ascii="Arial" w:hAnsi="Arial" w:cs="Arial"/>
          <w:sz w:val="24"/>
          <w:szCs w:val="24"/>
        </w:rPr>
        <w:t>ence</w:t>
      </w:r>
      <w:proofErr w:type="spellEnd"/>
      <w:r w:rsidR="00FB7791" w:rsidRPr="008D5476">
        <w:rPr>
          <w:rFonts w:ascii="Arial" w:hAnsi="Arial" w:cs="Arial"/>
          <w:sz w:val="24"/>
          <w:szCs w:val="24"/>
        </w:rPr>
        <w:t xml:space="preserve"> of a man who tried and tested just about</w:t>
      </w:r>
      <w:r>
        <w:rPr>
          <w:rFonts w:ascii="Arial" w:hAnsi="Arial" w:cs="Arial"/>
          <w:sz w:val="24"/>
          <w:szCs w:val="24"/>
        </w:rPr>
        <w:t xml:space="preserve"> everything man can engage in…. </w:t>
      </w:r>
      <w:r w:rsidR="00FB7791" w:rsidRPr="008D5476">
        <w:rPr>
          <w:rFonts w:ascii="Arial" w:hAnsi="Arial" w:cs="Arial"/>
          <w:sz w:val="24"/>
          <w:szCs w:val="24"/>
        </w:rPr>
        <w:t>Solomon here says, the things which God has commanded are proved by experience to be the best for man, and the essence of Human Wisdom is in the Keeping of God’s Commandments (270).</w:t>
      </w:r>
    </w:p>
    <w:p w:rsidR="00FB7791" w:rsidRPr="008D5476" w:rsidRDefault="00FB7791" w:rsidP="00FB7791">
      <w:pPr>
        <w:spacing w:after="0" w:line="240" w:lineRule="auto"/>
        <w:jc w:val="both"/>
        <w:rPr>
          <w:rFonts w:ascii="Arial" w:hAnsi="Arial" w:cs="Arial"/>
          <w:sz w:val="24"/>
          <w:szCs w:val="24"/>
        </w:rPr>
      </w:pPr>
    </w:p>
    <w:p w:rsidR="00FB7791" w:rsidRPr="008D5476" w:rsidRDefault="00FB7791" w:rsidP="00C35A4F">
      <w:pPr>
        <w:spacing w:after="0" w:line="240" w:lineRule="auto"/>
        <w:ind w:firstLine="720"/>
        <w:jc w:val="both"/>
        <w:rPr>
          <w:rFonts w:ascii="Arial" w:hAnsi="Arial" w:cs="Arial"/>
          <w:sz w:val="24"/>
          <w:szCs w:val="24"/>
        </w:rPr>
      </w:pPr>
      <w:r w:rsidRPr="008D5476">
        <w:rPr>
          <w:rFonts w:ascii="Arial" w:hAnsi="Arial" w:cs="Arial"/>
          <w:sz w:val="24"/>
          <w:szCs w:val="24"/>
        </w:rPr>
        <w:t>The sentiment of experience over inspiration is known by its many slogans such as</w:t>
      </w:r>
      <w:r w:rsidR="008D5476">
        <w:rPr>
          <w:rFonts w:ascii="Arial" w:hAnsi="Arial" w:cs="Arial"/>
          <w:sz w:val="24"/>
          <w:szCs w:val="24"/>
        </w:rPr>
        <w:t>,</w:t>
      </w:r>
      <w:r w:rsidRPr="008D5476">
        <w:rPr>
          <w:rFonts w:ascii="Arial" w:hAnsi="Arial" w:cs="Arial"/>
          <w:sz w:val="24"/>
          <w:szCs w:val="24"/>
        </w:rPr>
        <w:t xml:space="preserve"> “</w:t>
      </w:r>
      <w:r w:rsidR="008D5476">
        <w:rPr>
          <w:rFonts w:ascii="Arial" w:hAnsi="Arial" w:cs="Arial"/>
          <w:sz w:val="24"/>
          <w:szCs w:val="24"/>
        </w:rPr>
        <w:t>D</w:t>
      </w:r>
      <w:r w:rsidRPr="008D5476">
        <w:rPr>
          <w:rFonts w:ascii="Arial" w:hAnsi="Arial" w:cs="Arial"/>
          <w:sz w:val="24"/>
          <w:szCs w:val="24"/>
        </w:rPr>
        <w:t>on’t knock it till you try it</w:t>
      </w:r>
      <w:r w:rsidR="008D5476">
        <w:rPr>
          <w:rFonts w:ascii="Arial" w:hAnsi="Arial" w:cs="Arial"/>
          <w:sz w:val="24"/>
          <w:szCs w:val="24"/>
        </w:rPr>
        <w:t>.</w:t>
      </w:r>
      <w:r w:rsidRPr="008D5476">
        <w:rPr>
          <w:rFonts w:ascii="Arial" w:hAnsi="Arial" w:cs="Arial"/>
          <w:sz w:val="24"/>
          <w:szCs w:val="24"/>
        </w:rPr>
        <w:t>”</w:t>
      </w:r>
      <w:r w:rsidR="008D5476">
        <w:rPr>
          <w:rFonts w:ascii="Arial" w:hAnsi="Arial" w:cs="Arial"/>
          <w:sz w:val="24"/>
          <w:szCs w:val="24"/>
        </w:rPr>
        <w:t xml:space="preserve"> </w:t>
      </w:r>
      <w:r w:rsidRPr="008D5476">
        <w:rPr>
          <w:rFonts w:ascii="Arial" w:hAnsi="Arial" w:cs="Arial"/>
          <w:sz w:val="24"/>
          <w:szCs w:val="24"/>
        </w:rPr>
        <w:t xml:space="preserve"> The idea is that a person who has never engaged in a given sin is wholly unqualified to comment thereon. </w:t>
      </w:r>
      <w:r w:rsidR="00C35A4F">
        <w:rPr>
          <w:rFonts w:ascii="Arial" w:hAnsi="Arial" w:cs="Arial"/>
          <w:sz w:val="24"/>
          <w:szCs w:val="24"/>
        </w:rPr>
        <w:t xml:space="preserve"> </w:t>
      </w:r>
      <w:r w:rsidRPr="008D5476">
        <w:rPr>
          <w:rFonts w:ascii="Arial" w:hAnsi="Arial" w:cs="Arial"/>
          <w:sz w:val="24"/>
          <w:szCs w:val="24"/>
        </w:rPr>
        <w:t xml:space="preserve">This is utterly wrong and entirely misses the point. </w:t>
      </w:r>
      <w:r w:rsidR="00C35A4F">
        <w:rPr>
          <w:rFonts w:ascii="Arial" w:hAnsi="Arial" w:cs="Arial"/>
          <w:sz w:val="24"/>
          <w:szCs w:val="24"/>
        </w:rPr>
        <w:t xml:space="preserve"> </w:t>
      </w:r>
      <w:r w:rsidRPr="008D5476">
        <w:rPr>
          <w:rFonts w:ascii="Arial" w:hAnsi="Arial" w:cs="Arial"/>
          <w:sz w:val="24"/>
          <w:szCs w:val="24"/>
        </w:rPr>
        <w:t xml:space="preserve">Seldom is this approach seen more clearly than it is concerning sins of immorality, many of which are accepted by society such as drinking. </w:t>
      </w:r>
      <w:r w:rsidR="00C35A4F">
        <w:rPr>
          <w:rFonts w:ascii="Arial" w:hAnsi="Arial" w:cs="Arial"/>
          <w:sz w:val="24"/>
          <w:szCs w:val="24"/>
        </w:rPr>
        <w:t xml:space="preserve"> </w:t>
      </w:r>
      <w:r w:rsidRPr="008D5476">
        <w:rPr>
          <w:rFonts w:ascii="Arial" w:hAnsi="Arial" w:cs="Arial"/>
          <w:sz w:val="24"/>
          <w:szCs w:val="24"/>
        </w:rPr>
        <w:t>Every child of God is qualified to sp</w:t>
      </w:r>
      <w:r w:rsidR="00C35A4F">
        <w:rPr>
          <w:rFonts w:ascii="Arial" w:hAnsi="Arial" w:cs="Arial"/>
          <w:sz w:val="24"/>
          <w:szCs w:val="24"/>
        </w:rPr>
        <w:t>eak the truth known from God’s W</w:t>
      </w:r>
      <w:r w:rsidRPr="008D5476">
        <w:rPr>
          <w:rFonts w:ascii="Arial" w:hAnsi="Arial" w:cs="Arial"/>
          <w:sz w:val="24"/>
          <w:szCs w:val="24"/>
        </w:rPr>
        <w:t xml:space="preserve">ord (John 8:32; 17:17; 2 Cor. 5:7; Rom. 10:17). </w:t>
      </w:r>
      <w:r w:rsidR="00C35A4F">
        <w:rPr>
          <w:rFonts w:ascii="Arial" w:hAnsi="Arial" w:cs="Arial"/>
          <w:sz w:val="24"/>
          <w:szCs w:val="24"/>
        </w:rPr>
        <w:t xml:space="preserve"> </w:t>
      </w:r>
      <w:r w:rsidRPr="008D5476">
        <w:rPr>
          <w:rFonts w:ascii="Arial" w:hAnsi="Arial" w:cs="Arial"/>
          <w:sz w:val="24"/>
          <w:szCs w:val="24"/>
        </w:rPr>
        <w:t>Solom</w:t>
      </w:r>
      <w:r w:rsidR="00C35A4F">
        <w:rPr>
          <w:rFonts w:ascii="Arial" w:hAnsi="Arial" w:cs="Arial"/>
          <w:sz w:val="24"/>
          <w:szCs w:val="24"/>
        </w:rPr>
        <w:t xml:space="preserve">on possessed </w:t>
      </w:r>
      <w:proofErr w:type="gramStart"/>
      <w:r w:rsidR="00C35A4F">
        <w:rPr>
          <w:rFonts w:ascii="Arial" w:hAnsi="Arial" w:cs="Arial"/>
          <w:sz w:val="24"/>
          <w:szCs w:val="24"/>
        </w:rPr>
        <w:t>both knowledge of Scriptures and first</w:t>
      </w:r>
      <w:r w:rsidRPr="008D5476">
        <w:rPr>
          <w:rFonts w:ascii="Arial" w:hAnsi="Arial" w:cs="Arial"/>
          <w:sz w:val="24"/>
          <w:szCs w:val="24"/>
        </w:rPr>
        <w:t xml:space="preserve">hand experience </w:t>
      </w:r>
      <w:r w:rsidR="002B3C1A">
        <w:rPr>
          <w:rFonts w:ascii="Arial" w:hAnsi="Arial" w:cs="Arial"/>
          <w:sz w:val="24"/>
          <w:szCs w:val="24"/>
        </w:rPr>
        <w:t xml:space="preserve">that </w:t>
      </w:r>
      <w:r w:rsidRPr="008D5476">
        <w:rPr>
          <w:rFonts w:ascii="Arial" w:hAnsi="Arial" w:cs="Arial"/>
          <w:sz w:val="24"/>
          <w:szCs w:val="24"/>
        </w:rPr>
        <w:t>strong drink has no place in the life of the spiritual person (</w:t>
      </w:r>
      <w:proofErr w:type="spellStart"/>
      <w:r w:rsidRPr="008D5476">
        <w:rPr>
          <w:rFonts w:ascii="Arial" w:hAnsi="Arial" w:cs="Arial"/>
          <w:sz w:val="24"/>
          <w:szCs w:val="24"/>
        </w:rPr>
        <w:t>Ecc</w:t>
      </w:r>
      <w:proofErr w:type="spellEnd"/>
      <w:r w:rsidRPr="008D5476">
        <w:rPr>
          <w:rFonts w:ascii="Arial" w:hAnsi="Arial" w:cs="Arial"/>
          <w:sz w:val="24"/>
          <w:szCs w:val="24"/>
        </w:rPr>
        <w:t>. 2:1-2)</w:t>
      </w:r>
      <w:proofErr w:type="gramEnd"/>
      <w:r w:rsidRPr="008D5476">
        <w:rPr>
          <w:rFonts w:ascii="Arial" w:hAnsi="Arial" w:cs="Arial"/>
          <w:sz w:val="24"/>
          <w:szCs w:val="24"/>
        </w:rPr>
        <w:t xml:space="preserve">. </w:t>
      </w:r>
    </w:p>
    <w:p w:rsidR="00FB7791" w:rsidRPr="008D5476" w:rsidRDefault="00FB7791" w:rsidP="00FB7791">
      <w:pPr>
        <w:spacing w:after="0" w:line="240" w:lineRule="auto"/>
        <w:ind w:firstLine="720"/>
        <w:jc w:val="both"/>
        <w:rPr>
          <w:rFonts w:ascii="Arial" w:hAnsi="Arial" w:cs="Arial"/>
          <w:sz w:val="24"/>
          <w:szCs w:val="24"/>
        </w:rPr>
      </w:pPr>
    </w:p>
    <w:p w:rsidR="00FB7791" w:rsidRPr="008D5476" w:rsidRDefault="00FB7791" w:rsidP="00FB7791">
      <w:pPr>
        <w:spacing w:after="0" w:line="240" w:lineRule="auto"/>
        <w:jc w:val="center"/>
        <w:rPr>
          <w:rFonts w:ascii="Arial" w:hAnsi="Arial" w:cs="Arial"/>
          <w:sz w:val="24"/>
          <w:szCs w:val="24"/>
        </w:rPr>
      </w:pPr>
      <w:r w:rsidRPr="008D5476">
        <w:rPr>
          <w:rFonts w:ascii="Arial" w:hAnsi="Arial" w:cs="Arial"/>
          <w:sz w:val="24"/>
          <w:szCs w:val="24"/>
        </w:rPr>
        <w:t>A MOTHER’S LOVE</w:t>
      </w:r>
    </w:p>
    <w:p w:rsidR="00FB7791" w:rsidRPr="008D5476" w:rsidRDefault="00FB7791" w:rsidP="00FB7791">
      <w:pPr>
        <w:spacing w:after="0" w:line="240" w:lineRule="auto"/>
        <w:jc w:val="center"/>
        <w:rPr>
          <w:rFonts w:ascii="Arial" w:hAnsi="Arial" w:cs="Arial"/>
          <w:sz w:val="24"/>
          <w:szCs w:val="24"/>
        </w:rPr>
      </w:pPr>
    </w:p>
    <w:p w:rsidR="00FB7791" w:rsidRPr="008D5476" w:rsidRDefault="00FB7791" w:rsidP="00C35A4F">
      <w:pPr>
        <w:pStyle w:val="BodyText"/>
        <w:ind w:firstLine="720"/>
      </w:pPr>
      <w:r w:rsidRPr="008D5476">
        <w:t>King Lemuel’s words in Proverbs 31:1-7 are inspired advice gained through his mother.</w:t>
      </w:r>
      <w:r w:rsidR="00C35A4F">
        <w:t xml:space="preserve"> </w:t>
      </w:r>
      <w:r w:rsidRPr="008D5476">
        <w:t xml:space="preserve"> While it may never be fully known who was the actual penmen (whether Solo</w:t>
      </w:r>
      <w:r w:rsidR="00C35A4F">
        <w:t>-</w:t>
      </w:r>
      <w:r w:rsidRPr="008D5476">
        <w:t>mon or another)</w:t>
      </w:r>
      <w:r w:rsidR="00C35A4F">
        <w:t>,</w:t>
      </w:r>
      <w:r w:rsidRPr="008D5476">
        <w:t xml:space="preserve"> be sure that these words are just as good from mothers to sons today as they were when freshly penned. </w:t>
      </w:r>
    </w:p>
    <w:p w:rsidR="00FB7791" w:rsidRPr="008D5476" w:rsidRDefault="00FB7791" w:rsidP="00FB7791">
      <w:pPr>
        <w:pStyle w:val="BodyText"/>
        <w:ind w:firstLine="720"/>
      </w:pPr>
    </w:p>
    <w:p w:rsidR="00FB7791" w:rsidRPr="008D5476" w:rsidRDefault="00FB7791" w:rsidP="00C35A4F">
      <w:pPr>
        <w:spacing w:after="0" w:line="240" w:lineRule="auto"/>
        <w:ind w:firstLine="720"/>
        <w:jc w:val="both"/>
        <w:rPr>
          <w:rFonts w:ascii="Arial" w:hAnsi="Arial" w:cs="Arial"/>
          <w:sz w:val="24"/>
          <w:szCs w:val="24"/>
        </w:rPr>
      </w:pPr>
      <w:r w:rsidRPr="008D5476">
        <w:rPr>
          <w:rFonts w:ascii="Arial" w:hAnsi="Arial" w:cs="Arial"/>
          <w:sz w:val="24"/>
          <w:szCs w:val="24"/>
        </w:rPr>
        <w:t xml:space="preserve">The heart of this advice is undoubtedly for Lemuel to stay away from that which destroys kings! </w:t>
      </w:r>
      <w:r w:rsidR="00C35A4F">
        <w:rPr>
          <w:rFonts w:ascii="Arial" w:hAnsi="Arial" w:cs="Arial"/>
          <w:sz w:val="24"/>
          <w:szCs w:val="24"/>
        </w:rPr>
        <w:t xml:space="preserve"> </w:t>
      </w:r>
      <w:r w:rsidRPr="008D5476">
        <w:rPr>
          <w:rFonts w:ascii="Arial" w:hAnsi="Arial" w:cs="Arial"/>
          <w:sz w:val="24"/>
          <w:szCs w:val="24"/>
        </w:rPr>
        <w:t xml:space="preserve">The affectionate counsel named two things able to destroy kings. </w:t>
      </w:r>
      <w:r w:rsidR="00C35A4F">
        <w:rPr>
          <w:rFonts w:ascii="Arial" w:hAnsi="Arial" w:cs="Arial"/>
          <w:sz w:val="24"/>
          <w:szCs w:val="24"/>
        </w:rPr>
        <w:t xml:space="preserve"> </w:t>
      </w:r>
      <w:r w:rsidRPr="008D5476">
        <w:rPr>
          <w:rFonts w:ascii="Arial" w:hAnsi="Arial" w:cs="Arial"/>
          <w:sz w:val="24"/>
          <w:szCs w:val="24"/>
        </w:rPr>
        <w:t xml:space="preserve">First, be careful about choices of women. </w:t>
      </w:r>
      <w:r w:rsidR="00C35A4F">
        <w:rPr>
          <w:rFonts w:ascii="Arial" w:hAnsi="Arial" w:cs="Arial"/>
          <w:sz w:val="24"/>
          <w:szCs w:val="24"/>
        </w:rPr>
        <w:t xml:space="preserve"> </w:t>
      </w:r>
      <w:r w:rsidRPr="008D5476">
        <w:rPr>
          <w:rFonts w:ascii="Arial" w:hAnsi="Arial" w:cs="Arial"/>
          <w:sz w:val="24"/>
          <w:szCs w:val="24"/>
        </w:rPr>
        <w:t xml:space="preserve">To that end, the rest of the chapter provides insight on the kind of woman her son should seek. </w:t>
      </w:r>
      <w:r w:rsidR="00C35A4F">
        <w:rPr>
          <w:rFonts w:ascii="Arial" w:hAnsi="Arial" w:cs="Arial"/>
          <w:sz w:val="24"/>
          <w:szCs w:val="24"/>
        </w:rPr>
        <w:t xml:space="preserve"> </w:t>
      </w:r>
      <w:r w:rsidRPr="008D5476">
        <w:rPr>
          <w:rFonts w:ascii="Arial" w:hAnsi="Arial" w:cs="Arial"/>
          <w:sz w:val="24"/>
          <w:szCs w:val="24"/>
        </w:rPr>
        <w:t xml:space="preserve">Secondly, wine is unfit for her son.  </w:t>
      </w:r>
    </w:p>
    <w:p w:rsidR="00FB7791" w:rsidRPr="008D5476" w:rsidRDefault="00FB7791" w:rsidP="00FB7791">
      <w:pPr>
        <w:spacing w:after="0" w:line="240" w:lineRule="auto"/>
        <w:ind w:firstLine="720"/>
        <w:jc w:val="both"/>
        <w:rPr>
          <w:rFonts w:ascii="Arial" w:hAnsi="Arial" w:cs="Arial"/>
          <w:sz w:val="24"/>
          <w:szCs w:val="24"/>
        </w:rPr>
      </w:pPr>
    </w:p>
    <w:p w:rsidR="00FB7791" w:rsidRPr="008D5476" w:rsidRDefault="00FB7791" w:rsidP="00C35A4F">
      <w:pPr>
        <w:pStyle w:val="BlockText"/>
      </w:pPr>
      <w:r w:rsidRPr="008D5476">
        <w:t xml:space="preserve">Her first plea was for her son not to sacrifice his strength (Hebrew: “Vigor”) to women (kings kept harems). Her second plea concerning “that which </w:t>
      </w:r>
      <w:proofErr w:type="spellStart"/>
      <w:r w:rsidRPr="008D5476">
        <w:t>destroyeth</w:t>
      </w:r>
      <w:proofErr w:type="spellEnd"/>
      <w:r w:rsidRPr="008D5476">
        <w:t xml:space="preserve"> kings” was likely referring</w:t>
      </w:r>
      <w:r w:rsidR="002B3C1A">
        <w:t xml:space="preserve"> to</w:t>
      </w:r>
      <w:r w:rsidRPr="008D5476">
        <w:t xml:space="preserve"> “strong drink</w:t>
      </w:r>
      <w:r w:rsidR="00C35A4F">
        <w:t>,</w:t>
      </w:r>
      <w:r w:rsidRPr="008D5476">
        <w:t xml:space="preserve">” which she goes on to discuss in the succeeding verses. </w:t>
      </w:r>
      <w:r w:rsidR="00C35A4F">
        <w:t xml:space="preserve"> </w:t>
      </w:r>
      <w:r w:rsidRPr="008D5476">
        <w:t>She was warning him agains</w:t>
      </w:r>
      <w:r w:rsidR="00C35A4F">
        <w:t>t “wine” and “women” (Hunt 424).</w:t>
      </w:r>
    </w:p>
    <w:p w:rsidR="00FB7791" w:rsidRPr="00C35A4F" w:rsidRDefault="00FB7791" w:rsidP="00FB7791">
      <w:pPr>
        <w:pStyle w:val="BlockText"/>
        <w:ind w:left="0" w:right="0"/>
        <w:rPr>
          <w:i/>
        </w:rPr>
      </w:pPr>
    </w:p>
    <w:p w:rsidR="00FB7791" w:rsidRPr="00C35A4F" w:rsidRDefault="00FB7791" w:rsidP="00FB7791">
      <w:pPr>
        <w:pStyle w:val="Heading1"/>
        <w:keepNext/>
        <w:numPr>
          <w:ilvl w:val="0"/>
          <w:numId w:val="33"/>
        </w:numPr>
        <w:suppressAutoHyphens/>
        <w:spacing w:before="0" w:beforeAutospacing="0" w:after="0" w:afterAutospacing="0"/>
        <w:ind w:left="0"/>
        <w:jc w:val="both"/>
        <w:rPr>
          <w:rFonts w:ascii="Arial" w:hAnsi="Arial" w:cs="Arial"/>
          <w:b w:val="0"/>
          <w:i/>
          <w:sz w:val="24"/>
          <w:szCs w:val="24"/>
        </w:rPr>
      </w:pPr>
      <w:r w:rsidRPr="00C35A4F">
        <w:rPr>
          <w:rFonts w:ascii="Arial" w:hAnsi="Arial" w:cs="Arial"/>
          <w:b w:val="0"/>
          <w:i/>
          <w:sz w:val="24"/>
          <w:szCs w:val="24"/>
        </w:rPr>
        <w:t xml:space="preserve">The Royal Restriction </w:t>
      </w:r>
      <w:r w:rsidRPr="00C35A4F">
        <w:rPr>
          <w:rFonts w:ascii="Arial" w:hAnsi="Arial" w:cs="Arial"/>
          <w:b w:val="0"/>
          <w:i/>
          <w:iCs/>
          <w:sz w:val="24"/>
          <w:szCs w:val="24"/>
        </w:rPr>
        <w:t>(31:4)</w:t>
      </w:r>
    </w:p>
    <w:p w:rsidR="00FB7791" w:rsidRPr="008D5476" w:rsidRDefault="00FB7791" w:rsidP="00FB7791">
      <w:pPr>
        <w:pStyle w:val="Heading1"/>
        <w:keepNext/>
        <w:numPr>
          <w:ilvl w:val="0"/>
          <w:numId w:val="33"/>
        </w:numPr>
        <w:suppressAutoHyphens/>
        <w:spacing w:before="0" w:beforeAutospacing="0" w:after="0" w:afterAutospacing="0"/>
        <w:ind w:left="0"/>
        <w:jc w:val="both"/>
        <w:rPr>
          <w:sz w:val="24"/>
          <w:szCs w:val="24"/>
        </w:rPr>
      </w:pPr>
    </w:p>
    <w:p w:rsidR="00FB7791" w:rsidRPr="008D5476" w:rsidRDefault="00FB7791" w:rsidP="002B3C1A">
      <w:pPr>
        <w:spacing w:after="0" w:line="240" w:lineRule="auto"/>
        <w:jc w:val="both"/>
        <w:rPr>
          <w:rFonts w:ascii="Arial" w:hAnsi="Arial" w:cs="Arial"/>
          <w:sz w:val="24"/>
          <w:szCs w:val="24"/>
        </w:rPr>
      </w:pPr>
      <w:r w:rsidRPr="008D5476">
        <w:rPr>
          <w:rFonts w:ascii="Arial" w:hAnsi="Arial" w:cs="Arial"/>
          <w:sz w:val="24"/>
          <w:szCs w:val="24"/>
        </w:rPr>
        <w:tab/>
        <w:t>The fact that the befuddling beverage was not fit for kings should be enough to keep all from its use.</w:t>
      </w:r>
      <w:r w:rsidR="00C35A4F">
        <w:rPr>
          <w:rFonts w:ascii="Arial" w:hAnsi="Arial" w:cs="Arial"/>
          <w:sz w:val="24"/>
          <w:szCs w:val="24"/>
        </w:rPr>
        <w:t xml:space="preserve"> </w:t>
      </w:r>
      <w:r w:rsidRPr="008D5476">
        <w:rPr>
          <w:rFonts w:ascii="Arial" w:hAnsi="Arial" w:cs="Arial"/>
          <w:sz w:val="24"/>
          <w:szCs w:val="24"/>
        </w:rPr>
        <w:t xml:space="preserve"> Monarchs were to have no part with this inhibitor of reason. </w:t>
      </w:r>
      <w:r w:rsidR="00C35A4F">
        <w:rPr>
          <w:rFonts w:ascii="Arial" w:hAnsi="Arial" w:cs="Arial"/>
          <w:sz w:val="24"/>
          <w:szCs w:val="24"/>
        </w:rPr>
        <w:t xml:space="preserve"> </w:t>
      </w:r>
      <w:proofErr w:type="spellStart"/>
      <w:r w:rsidRPr="008D5476">
        <w:rPr>
          <w:rFonts w:ascii="Arial" w:hAnsi="Arial" w:cs="Arial"/>
          <w:sz w:val="24"/>
          <w:szCs w:val="24"/>
        </w:rPr>
        <w:t>Keil</w:t>
      </w:r>
      <w:proofErr w:type="spellEnd"/>
      <w:r w:rsidRPr="008D5476">
        <w:rPr>
          <w:rFonts w:ascii="Arial" w:hAnsi="Arial" w:cs="Arial"/>
          <w:sz w:val="24"/>
          <w:szCs w:val="24"/>
        </w:rPr>
        <w:t xml:space="preserve"> and </w:t>
      </w:r>
      <w:proofErr w:type="spellStart"/>
      <w:r w:rsidRPr="008D5476">
        <w:rPr>
          <w:rFonts w:ascii="Arial" w:hAnsi="Arial" w:cs="Arial"/>
          <w:sz w:val="24"/>
          <w:szCs w:val="24"/>
        </w:rPr>
        <w:t>Delit</w:t>
      </w:r>
      <w:r w:rsidR="00C35A4F">
        <w:rPr>
          <w:rFonts w:ascii="Arial" w:hAnsi="Arial" w:cs="Arial"/>
          <w:sz w:val="24"/>
          <w:szCs w:val="24"/>
        </w:rPr>
        <w:t>z</w:t>
      </w:r>
      <w:r w:rsidRPr="008D5476">
        <w:rPr>
          <w:rFonts w:ascii="Arial" w:hAnsi="Arial" w:cs="Arial"/>
          <w:sz w:val="24"/>
          <w:szCs w:val="24"/>
        </w:rPr>
        <w:t>sch</w:t>
      </w:r>
      <w:proofErr w:type="spellEnd"/>
      <w:r w:rsidRPr="008D5476">
        <w:rPr>
          <w:rFonts w:ascii="Arial" w:hAnsi="Arial" w:cs="Arial"/>
          <w:sz w:val="24"/>
          <w:szCs w:val="24"/>
        </w:rPr>
        <w:t xml:space="preserve"> wrote concerning the introductory phrase signifies</w:t>
      </w:r>
      <w:r w:rsidR="00C35A4F">
        <w:rPr>
          <w:rFonts w:ascii="Arial" w:hAnsi="Arial" w:cs="Arial"/>
          <w:sz w:val="24"/>
          <w:szCs w:val="24"/>
        </w:rPr>
        <w:t xml:space="preserve">:  </w:t>
      </w:r>
      <w:r w:rsidRPr="008D5476">
        <w:rPr>
          <w:rFonts w:ascii="Arial" w:hAnsi="Arial" w:cs="Arial"/>
          <w:sz w:val="24"/>
          <w:szCs w:val="24"/>
        </w:rPr>
        <w:t xml:space="preserve"> “</w:t>
      </w:r>
      <w:r w:rsidR="00C35A4F">
        <w:rPr>
          <w:rFonts w:ascii="Arial" w:hAnsi="Arial" w:cs="Arial"/>
          <w:sz w:val="24"/>
          <w:szCs w:val="24"/>
        </w:rPr>
        <w:t>I</w:t>
      </w:r>
      <w:r w:rsidRPr="008D5476">
        <w:rPr>
          <w:rFonts w:ascii="Arial" w:hAnsi="Arial" w:cs="Arial"/>
          <w:sz w:val="24"/>
          <w:szCs w:val="24"/>
        </w:rPr>
        <w:t xml:space="preserve">t is not the part of </w:t>
      </w:r>
      <w:proofErr w:type="gramStart"/>
      <w:r w:rsidRPr="008D5476">
        <w:rPr>
          <w:rFonts w:ascii="Arial" w:hAnsi="Arial" w:cs="Arial"/>
          <w:sz w:val="24"/>
          <w:szCs w:val="24"/>
        </w:rPr>
        <w:t>kings,</w:t>
      </w:r>
      <w:proofErr w:type="gramEnd"/>
      <w:r w:rsidRPr="008D5476">
        <w:rPr>
          <w:rFonts w:ascii="Arial" w:hAnsi="Arial" w:cs="Arial"/>
          <w:sz w:val="24"/>
          <w:szCs w:val="24"/>
        </w:rPr>
        <w:t xml:space="preserve"> it does not become them to drink, let them not have any business there</w:t>
      </w:r>
      <w:r w:rsidR="00C35A4F">
        <w:rPr>
          <w:rFonts w:ascii="Arial" w:hAnsi="Arial" w:cs="Arial"/>
          <w:sz w:val="24"/>
          <w:szCs w:val="24"/>
        </w:rPr>
        <w:t>with</w:t>
      </w:r>
      <w:r w:rsidRPr="008D5476">
        <w:rPr>
          <w:rFonts w:ascii="Arial" w:hAnsi="Arial" w:cs="Arial"/>
          <w:sz w:val="24"/>
          <w:szCs w:val="24"/>
        </w:rPr>
        <w:t>”</w:t>
      </w:r>
      <w:r w:rsidR="00C35A4F">
        <w:rPr>
          <w:rFonts w:ascii="Arial" w:hAnsi="Arial" w:cs="Arial"/>
          <w:sz w:val="24"/>
          <w:szCs w:val="24"/>
        </w:rPr>
        <w:t xml:space="preserve"> </w:t>
      </w:r>
      <w:r w:rsidRPr="008D5476">
        <w:rPr>
          <w:rFonts w:ascii="Arial" w:hAnsi="Arial" w:cs="Arial"/>
          <w:sz w:val="24"/>
          <w:szCs w:val="24"/>
        </w:rPr>
        <w:t>(476). In similar fashion, Christians are a royal priesthood (1 Pet. 2:9).</w:t>
      </w:r>
      <w:r w:rsidR="00C35A4F">
        <w:rPr>
          <w:rFonts w:ascii="Arial" w:hAnsi="Arial" w:cs="Arial"/>
          <w:sz w:val="24"/>
          <w:szCs w:val="24"/>
        </w:rPr>
        <w:t xml:space="preserve"> </w:t>
      </w:r>
      <w:r w:rsidRPr="008D5476">
        <w:rPr>
          <w:rFonts w:ascii="Arial" w:hAnsi="Arial" w:cs="Arial"/>
          <w:sz w:val="24"/>
          <w:szCs w:val="24"/>
        </w:rPr>
        <w:t xml:space="preserve"> Under the old law, priests were explicitly forbidden from the use of alcohol while serving in the taber</w:t>
      </w:r>
      <w:r w:rsidR="00C35A4F">
        <w:rPr>
          <w:rFonts w:ascii="Arial" w:hAnsi="Arial" w:cs="Arial"/>
          <w:sz w:val="24"/>
          <w:szCs w:val="24"/>
        </w:rPr>
        <w:t>nacle:</w:t>
      </w:r>
      <w:r w:rsidRPr="008D5476">
        <w:rPr>
          <w:rFonts w:ascii="Arial" w:hAnsi="Arial" w:cs="Arial"/>
          <w:sz w:val="24"/>
          <w:szCs w:val="24"/>
        </w:rPr>
        <w:t xml:space="preserve"> </w:t>
      </w:r>
    </w:p>
    <w:p w:rsidR="00FB7791" w:rsidRPr="00C35A4F" w:rsidRDefault="00FB7791" w:rsidP="001A3DF8">
      <w:pPr>
        <w:pStyle w:val="BlockText"/>
      </w:pPr>
      <w:r w:rsidRPr="00C35A4F">
        <w:lastRenderedPageBreak/>
        <w:t>And the L</w:t>
      </w:r>
      <w:r w:rsidR="00C35A4F" w:rsidRPr="00C35A4F">
        <w:t xml:space="preserve">ORD </w:t>
      </w:r>
      <w:proofErr w:type="spellStart"/>
      <w:r w:rsidR="00C35A4F" w:rsidRPr="00C35A4F">
        <w:t>spake</w:t>
      </w:r>
      <w:proofErr w:type="spellEnd"/>
      <w:r w:rsidR="00C35A4F" w:rsidRPr="00C35A4F">
        <w:t xml:space="preserve"> unto Aaron, saying, </w:t>
      </w:r>
      <w:r w:rsidRPr="00C35A4F">
        <w:t xml:space="preserve">Do not drink wine nor strong drink, thou, nor thy sons with thee, when ye go into the tabernacle of the congregation, lest ye die: it shall be a statute </w:t>
      </w:r>
      <w:proofErr w:type="spellStart"/>
      <w:r w:rsidRPr="00C35A4F">
        <w:t>for ever</w:t>
      </w:r>
      <w:proofErr w:type="spellEnd"/>
      <w:r w:rsidRPr="00C35A4F">
        <w:t xml:space="preserve"> throughout y</w:t>
      </w:r>
      <w:r w:rsidR="001A3DF8">
        <w:t xml:space="preserve">our generations:  </w:t>
      </w:r>
      <w:r w:rsidRPr="00C35A4F">
        <w:t>And that ye may put difference between holy and unholy, an</w:t>
      </w:r>
      <w:r w:rsidR="00C35A4F" w:rsidRPr="00C35A4F">
        <w:t xml:space="preserve">d between unclean and clean; </w:t>
      </w:r>
      <w:r w:rsidR="001A3DF8">
        <w:t>a</w:t>
      </w:r>
      <w:r w:rsidRPr="00C35A4F">
        <w:t>nd that ye may teach the children of Israel all the statutes which the LORD hath spoken unto them by the hand of Moses. (Lev. 10:8-11).</w:t>
      </w:r>
    </w:p>
    <w:p w:rsidR="00FB7791" w:rsidRPr="008D5476" w:rsidRDefault="00FB7791" w:rsidP="00FB7791">
      <w:pPr>
        <w:pStyle w:val="BlockText"/>
        <w:ind w:left="0" w:right="0"/>
      </w:pPr>
    </w:p>
    <w:p w:rsidR="00FB7791" w:rsidRPr="008D5476" w:rsidRDefault="00FB7791" w:rsidP="003641DA">
      <w:pPr>
        <w:spacing w:after="0" w:line="240" w:lineRule="auto"/>
        <w:jc w:val="both"/>
        <w:rPr>
          <w:rFonts w:ascii="Arial" w:hAnsi="Arial" w:cs="Arial"/>
          <w:sz w:val="24"/>
          <w:szCs w:val="24"/>
        </w:rPr>
      </w:pPr>
      <w:r w:rsidRPr="008D5476">
        <w:rPr>
          <w:rFonts w:ascii="Arial" w:hAnsi="Arial" w:cs="Arial"/>
          <w:sz w:val="24"/>
          <w:szCs w:val="24"/>
        </w:rPr>
        <w:t>How ma</w:t>
      </w:r>
      <w:r w:rsidR="003641DA">
        <w:rPr>
          <w:rFonts w:ascii="Arial" w:hAnsi="Arial" w:cs="Arial"/>
          <w:sz w:val="24"/>
          <w:szCs w:val="24"/>
        </w:rPr>
        <w:t>n</w:t>
      </w:r>
      <w:r w:rsidRPr="008D5476">
        <w:rPr>
          <w:rFonts w:ascii="Arial" w:hAnsi="Arial" w:cs="Arial"/>
          <w:sz w:val="24"/>
          <w:szCs w:val="24"/>
        </w:rPr>
        <w:t>y Christians imbibe alcohol and remain faithful priests</w:t>
      </w:r>
      <w:r w:rsidR="002B3C1A">
        <w:rPr>
          <w:rFonts w:ascii="Arial" w:hAnsi="Arial" w:cs="Arial"/>
          <w:sz w:val="24"/>
          <w:szCs w:val="24"/>
        </w:rPr>
        <w:t>,</w:t>
      </w:r>
      <w:r w:rsidRPr="008D5476">
        <w:rPr>
          <w:rFonts w:ascii="Arial" w:hAnsi="Arial" w:cs="Arial"/>
          <w:sz w:val="24"/>
          <w:szCs w:val="24"/>
        </w:rPr>
        <w:t xml:space="preserve"> distinguishing between right and wrong (Heb. 5:14; 1 The. 5:21) and teaching others (2 Tim. 2:2; 4:2)?</w:t>
      </w:r>
    </w:p>
    <w:p w:rsidR="00FB7791" w:rsidRPr="008D5476" w:rsidRDefault="00FB7791" w:rsidP="00FB7791">
      <w:pPr>
        <w:spacing w:after="0" w:line="240" w:lineRule="auto"/>
        <w:jc w:val="both"/>
        <w:rPr>
          <w:rFonts w:ascii="Arial" w:hAnsi="Arial" w:cs="Arial"/>
          <w:sz w:val="24"/>
          <w:szCs w:val="24"/>
        </w:rPr>
      </w:pPr>
    </w:p>
    <w:p w:rsidR="00FB7791" w:rsidRPr="00C35A4F" w:rsidRDefault="00C35A4F" w:rsidP="00FB7791">
      <w:pPr>
        <w:pStyle w:val="Heading1"/>
        <w:keepNext/>
        <w:numPr>
          <w:ilvl w:val="0"/>
          <w:numId w:val="33"/>
        </w:numPr>
        <w:suppressAutoHyphens/>
        <w:spacing w:before="0" w:beforeAutospacing="0" w:after="0" w:afterAutospacing="0"/>
        <w:ind w:left="0"/>
        <w:jc w:val="both"/>
        <w:rPr>
          <w:rFonts w:ascii="Arial" w:hAnsi="Arial" w:cs="Arial"/>
          <w:b w:val="0"/>
          <w:i/>
          <w:sz w:val="24"/>
          <w:szCs w:val="24"/>
        </w:rPr>
      </w:pPr>
      <w:r>
        <w:rPr>
          <w:rFonts w:ascii="Arial" w:hAnsi="Arial" w:cs="Arial"/>
          <w:b w:val="0"/>
          <w:i/>
          <w:sz w:val="24"/>
          <w:szCs w:val="24"/>
        </w:rPr>
        <w:t>A Responsibility Robber</w:t>
      </w:r>
      <w:r w:rsidR="003641DA">
        <w:rPr>
          <w:rFonts w:ascii="Arial" w:hAnsi="Arial" w:cs="Arial"/>
          <w:b w:val="0"/>
          <w:i/>
          <w:iCs/>
          <w:sz w:val="24"/>
          <w:szCs w:val="24"/>
        </w:rPr>
        <w:t xml:space="preserve"> (Pro. 31:</w:t>
      </w:r>
      <w:r w:rsidR="00FB7791" w:rsidRPr="00C35A4F">
        <w:rPr>
          <w:rFonts w:ascii="Arial" w:hAnsi="Arial" w:cs="Arial"/>
          <w:b w:val="0"/>
          <w:i/>
          <w:iCs/>
          <w:sz w:val="24"/>
          <w:szCs w:val="24"/>
        </w:rPr>
        <w:t>5)</w:t>
      </w:r>
    </w:p>
    <w:p w:rsidR="00FB7791" w:rsidRPr="00C35A4F" w:rsidRDefault="00FB7791" w:rsidP="00FB7791">
      <w:pPr>
        <w:pStyle w:val="Heading1"/>
        <w:keepNext/>
        <w:numPr>
          <w:ilvl w:val="0"/>
          <w:numId w:val="33"/>
        </w:numPr>
        <w:suppressAutoHyphens/>
        <w:spacing w:before="0" w:beforeAutospacing="0" w:after="0" w:afterAutospacing="0"/>
        <w:ind w:left="0"/>
        <w:jc w:val="both"/>
        <w:rPr>
          <w:rFonts w:ascii="Arial" w:hAnsi="Arial" w:cs="Arial"/>
          <w:b w:val="0"/>
          <w:i/>
          <w:sz w:val="24"/>
          <w:szCs w:val="24"/>
        </w:rPr>
      </w:pPr>
    </w:p>
    <w:p w:rsidR="00FB7791" w:rsidRPr="008D5476" w:rsidRDefault="00600FBA" w:rsidP="00600FBA">
      <w:pPr>
        <w:pStyle w:val="BodyTextIndent"/>
        <w:spacing w:line="240" w:lineRule="auto"/>
      </w:pPr>
      <w:r>
        <w:t xml:space="preserve">Kings and princes, the text says should not drink wine or strong drink:  “Lest they drink, and forget the law, and pervert the judgment of any of the afflicted.”  </w:t>
      </w:r>
      <w:r w:rsidR="00FB7791" w:rsidRPr="008D5476">
        <w:t>This grievous grog is notorious for its ability to steal a</w:t>
      </w:r>
      <w:r w:rsidR="001A3DF8">
        <w:t xml:space="preserve">way men’s better judgment.  </w:t>
      </w:r>
      <w:r w:rsidR="00FB7791" w:rsidRPr="008D5476">
        <w:t xml:space="preserve">Conventional </w:t>
      </w:r>
      <w:proofErr w:type="spellStart"/>
      <w:r w:rsidR="00FB7791" w:rsidRPr="008D5476">
        <w:t>wis</w:t>
      </w:r>
      <w:r>
        <w:t>-</w:t>
      </w:r>
      <w:r w:rsidR="00FB7791" w:rsidRPr="008D5476">
        <w:t>dom</w:t>
      </w:r>
      <w:proofErr w:type="spellEnd"/>
      <w:r w:rsidR="00FB7791" w:rsidRPr="008D5476">
        <w:t xml:space="preserve"> tends to consider this statement speculative, but there is plenty of precise technical evidence to testify to the truth of this Proverb. </w:t>
      </w:r>
    </w:p>
    <w:p w:rsidR="00FB7791" w:rsidRPr="008D5476" w:rsidRDefault="00FB7791" w:rsidP="00FB7791">
      <w:pPr>
        <w:pStyle w:val="BodyTextIndent"/>
        <w:spacing w:line="240" w:lineRule="auto"/>
      </w:pPr>
    </w:p>
    <w:p w:rsidR="00FB7791" w:rsidRPr="00975009" w:rsidRDefault="00FB7791" w:rsidP="00600FBA">
      <w:pPr>
        <w:spacing w:after="0" w:line="240" w:lineRule="auto"/>
        <w:ind w:left="720" w:right="720"/>
        <w:jc w:val="both"/>
        <w:rPr>
          <w:rFonts w:ascii="Arial" w:hAnsi="Arial" w:cs="Arial"/>
          <w:sz w:val="24"/>
          <w:szCs w:val="24"/>
        </w:rPr>
      </w:pPr>
      <w:r w:rsidRPr="008D5476">
        <w:rPr>
          <w:rFonts w:ascii="Arial" w:hAnsi="Arial" w:cs="Arial"/>
          <w:sz w:val="24"/>
          <w:szCs w:val="24"/>
        </w:rPr>
        <w:t>Phineas P. Gage revolutionized thinking about localized brain function in his day. However, Gage was no brain surgeon, but a railroad worker. On a September afternoon this young foreman set a charge of blasting power and a fuse into some rock. He began to pack the charge and fuse with a thr</w:t>
      </w:r>
      <w:r w:rsidR="00975009">
        <w:rPr>
          <w:rFonts w:ascii="Arial" w:hAnsi="Arial" w:cs="Arial"/>
          <w:sz w:val="24"/>
          <w:szCs w:val="24"/>
        </w:rPr>
        <w:t xml:space="preserve">ee and a half foot tamping rod. </w:t>
      </w:r>
      <w:r w:rsidRPr="00975009">
        <w:rPr>
          <w:rFonts w:ascii="Arial" w:hAnsi="Arial" w:cs="Arial"/>
          <w:sz w:val="24"/>
          <w:szCs w:val="24"/>
        </w:rPr>
        <w:t>Distracted, Gage turned his head to check his crew when the rod struck the rock, producing a spark and setting off the blasting powder.</w:t>
      </w:r>
      <w:r w:rsidR="001A3DF8" w:rsidRPr="00975009">
        <w:rPr>
          <w:rFonts w:ascii="Arial" w:hAnsi="Arial" w:cs="Arial"/>
          <w:sz w:val="24"/>
          <w:szCs w:val="24"/>
        </w:rPr>
        <w:t xml:space="preserve"> </w:t>
      </w:r>
      <w:r w:rsidRPr="00975009">
        <w:rPr>
          <w:rFonts w:ascii="Arial" w:hAnsi="Arial" w:cs="Arial"/>
          <w:sz w:val="24"/>
          <w:szCs w:val="24"/>
        </w:rPr>
        <w:t>Instantly the rod shot through Gage’s grip, entered his head at the jaw, tore through his brain, exited from the top of his head, just behind his forehead</w:t>
      </w:r>
      <w:r w:rsidR="001A3DF8" w:rsidRPr="00975009">
        <w:rPr>
          <w:rFonts w:ascii="Arial" w:hAnsi="Arial" w:cs="Arial"/>
          <w:sz w:val="24"/>
          <w:szCs w:val="24"/>
        </w:rPr>
        <w:t>,</w:t>
      </w:r>
      <w:r w:rsidRPr="00975009">
        <w:rPr>
          <w:rFonts w:ascii="Arial" w:hAnsi="Arial" w:cs="Arial"/>
          <w:sz w:val="24"/>
          <w:szCs w:val="24"/>
        </w:rPr>
        <w:t xml:space="preserve"> and flew</w:t>
      </w:r>
      <w:r w:rsidR="001A3DF8" w:rsidRPr="00975009">
        <w:rPr>
          <w:rFonts w:ascii="Arial" w:hAnsi="Arial" w:cs="Arial"/>
          <w:sz w:val="24"/>
          <w:szCs w:val="24"/>
        </w:rPr>
        <w:t xml:space="preserve"> many yards beyond Gage</w:t>
      </w:r>
      <w:r w:rsidR="00975009">
        <w:rPr>
          <w:rFonts w:ascii="Arial" w:hAnsi="Arial" w:cs="Arial"/>
          <w:sz w:val="24"/>
          <w:szCs w:val="24"/>
        </w:rPr>
        <w:t>.</w:t>
      </w:r>
    </w:p>
    <w:p w:rsidR="00FB7791" w:rsidRPr="008D5476" w:rsidRDefault="00FB7791" w:rsidP="00FB7791">
      <w:pPr>
        <w:pStyle w:val="BlockText"/>
        <w:ind w:left="0" w:right="0"/>
      </w:pPr>
    </w:p>
    <w:p w:rsidR="00FB7791" w:rsidRPr="008D5476" w:rsidRDefault="00FB7791" w:rsidP="00600FBA">
      <w:pPr>
        <w:spacing w:after="0" w:line="240" w:lineRule="auto"/>
        <w:ind w:left="720" w:right="720"/>
        <w:jc w:val="both"/>
        <w:rPr>
          <w:rFonts w:ascii="Arial" w:hAnsi="Arial" w:cs="Arial"/>
          <w:sz w:val="24"/>
          <w:szCs w:val="24"/>
        </w:rPr>
      </w:pPr>
      <w:r w:rsidRPr="008D5476">
        <w:rPr>
          <w:rFonts w:ascii="Arial" w:hAnsi="Arial" w:cs="Arial"/>
          <w:sz w:val="24"/>
          <w:szCs w:val="24"/>
        </w:rPr>
        <w:t>Other than being knocked back and convulsing briefly, Gage was relative</w:t>
      </w:r>
      <w:r w:rsidR="00600FBA">
        <w:rPr>
          <w:rFonts w:ascii="Arial" w:hAnsi="Arial" w:cs="Arial"/>
          <w:sz w:val="24"/>
          <w:szCs w:val="24"/>
        </w:rPr>
        <w:t>-</w:t>
      </w:r>
      <w:proofErr w:type="spellStart"/>
      <w:r w:rsidRPr="008D5476">
        <w:rPr>
          <w:rFonts w:ascii="Arial" w:hAnsi="Arial" w:cs="Arial"/>
          <w:sz w:val="24"/>
          <w:szCs w:val="24"/>
        </w:rPr>
        <w:t>ly</w:t>
      </w:r>
      <w:proofErr w:type="spellEnd"/>
      <w:r w:rsidRPr="008D5476">
        <w:rPr>
          <w:rFonts w:ascii="Arial" w:hAnsi="Arial" w:cs="Arial"/>
          <w:sz w:val="24"/>
          <w:szCs w:val="24"/>
        </w:rPr>
        <w:t xml:space="preserve"> well. Within</w:t>
      </w:r>
      <w:r w:rsidR="001A3DF8">
        <w:rPr>
          <w:rFonts w:ascii="Arial" w:hAnsi="Arial" w:cs="Arial"/>
          <w:sz w:val="24"/>
          <w:szCs w:val="24"/>
        </w:rPr>
        <w:t xml:space="preserve"> </w:t>
      </w:r>
      <w:r w:rsidR="00600FBA">
        <w:rPr>
          <w:rFonts w:ascii="Arial" w:hAnsi="Arial" w:cs="Arial"/>
          <w:sz w:val="24"/>
          <w:szCs w:val="24"/>
        </w:rPr>
        <w:t xml:space="preserve">minutes he was up and talking. </w:t>
      </w:r>
      <w:r w:rsidRPr="008D5476">
        <w:rPr>
          <w:rFonts w:ascii="Arial" w:hAnsi="Arial" w:cs="Arial"/>
          <w:sz w:val="24"/>
          <w:szCs w:val="24"/>
        </w:rPr>
        <w:t>He even explained the un</w:t>
      </w:r>
      <w:r w:rsidR="00600FBA">
        <w:rPr>
          <w:rFonts w:ascii="Arial" w:hAnsi="Arial" w:cs="Arial"/>
          <w:sz w:val="24"/>
          <w:szCs w:val="24"/>
        </w:rPr>
        <w:t>-</w:t>
      </w:r>
      <w:r w:rsidRPr="008D5476">
        <w:rPr>
          <w:rFonts w:ascii="Arial" w:hAnsi="Arial" w:cs="Arial"/>
          <w:sz w:val="24"/>
          <w:szCs w:val="24"/>
        </w:rPr>
        <w:t>believable event to the doctor himself. Seemingly, this young man was unaffected by the event. However,</w:t>
      </w:r>
      <w:r w:rsidR="00975009">
        <w:rPr>
          <w:rFonts w:ascii="Arial" w:hAnsi="Arial" w:cs="Arial"/>
          <w:sz w:val="24"/>
          <w:szCs w:val="24"/>
        </w:rPr>
        <w:t xml:space="preserve"> </w:t>
      </w:r>
      <w:r w:rsidR="00600FBA">
        <w:rPr>
          <w:rFonts w:ascii="Arial" w:hAnsi="Arial" w:cs="Arial"/>
          <w:sz w:val="24"/>
          <w:szCs w:val="24"/>
        </w:rPr>
        <w:t>p</w:t>
      </w:r>
      <w:r w:rsidRPr="008D5476">
        <w:rPr>
          <w:rFonts w:ascii="Arial" w:hAnsi="Arial" w:cs="Arial"/>
          <w:sz w:val="24"/>
          <w:szCs w:val="24"/>
        </w:rPr>
        <w:t>rior to his accident, Gage was de</w:t>
      </w:r>
      <w:r w:rsidR="00600FBA">
        <w:rPr>
          <w:rFonts w:ascii="Arial" w:hAnsi="Arial" w:cs="Arial"/>
          <w:sz w:val="24"/>
          <w:szCs w:val="24"/>
        </w:rPr>
        <w:t>-</w:t>
      </w:r>
      <w:r w:rsidRPr="008D5476">
        <w:rPr>
          <w:rFonts w:ascii="Arial" w:hAnsi="Arial" w:cs="Arial"/>
          <w:sz w:val="24"/>
          <w:szCs w:val="24"/>
        </w:rPr>
        <w:t xml:space="preserve">scribed as a man of medium stature, athletic build, temperate habits, and considerable character. After the accident, though his body healed </w:t>
      </w:r>
      <w:proofErr w:type="spellStart"/>
      <w:r w:rsidRPr="008D5476">
        <w:rPr>
          <w:rFonts w:ascii="Arial" w:hAnsi="Arial" w:cs="Arial"/>
          <w:sz w:val="24"/>
          <w:szCs w:val="24"/>
        </w:rPr>
        <w:t>physi</w:t>
      </w:r>
      <w:r w:rsidR="00600FBA">
        <w:rPr>
          <w:rFonts w:ascii="Arial" w:hAnsi="Arial" w:cs="Arial"/>
          <w:sz w:val="24"/>
          <w:szCs w:val="24"/>
        </w:rPr>
        <w:t>-</w:t>
      </w:r>
      <w:r w:rsidRPr="008D5476">
        <w:rPr>
          <w:rFonts w:ascii="Arial" w:hAnsi="Arial" w:cs="Arial"/>
          <w:sz w:val="24"/>
          <w:szCs w:val="24"/>
        </w:rPr>
        <w:t>cally</w:t>
      </w:r>
      <w:proofErr w:type="spellEnd"/>
      <w:r w:rsidRPr="008D5476">
        <w:rPr>
          <w:rFonts w:ascii="Arial" w:hAnsi="Arial" w:cs="Arial"/>
          <w:sz w:val="24"/>
          <w:szCs w:val="24"/>
        </w:rPr>
        <w:t>, it became apparent that Phineas Gage, the well-respected foreman, was no longer the man his crew had known</w:t>
      </w:r>
      <w:r w:rsidR="002B3C1A">
        <w:rPr>
          <w:rFonts w:ascii="Arial" w:hAnsi="Arial" w:cs="Arial"/>
          <w:sz w:val="24"/>
          <w:szCs w:val="24"/>
        </w:rPr>
        <w:t>.</w:t>
      </w:r>
    </w:p>
    <w:p w:rsidR="00FB7791" w:rsidRPr="008D5476" w:rsidRDefault="00FB7791" w:rsidP="001A3DF8">
      <w:pPr>
        <w:spacing w:after="0" w:line="240" w:lineRule="auto"/>
        <w:ind w:left="720" w:right="720"/>
        <w:jc w:val="both"/>
        <w:rPr>
          <w:rFonts w:ascii="Arial" w:hAnsi="Arial" w:cs="Arial"/>
          <w:color w:val="000000"/>
          <w:sz w:val="24"/>
          <w:szCs w:val="24"/>
        </w:rPr>
      </w:pPr>
    </w:p>
    <w:p w:rsidR="00FB7791" w:rsidRPr="008D5476" w:rsidRDefault="00FB7791" w:rsidP="00600FBA">
      <w:pPr>
        <w:spacing w:after="0" w:line="240" w:lineRule="auto"/>
        <w:ind w:left="720" w:right="720"/>
        <w:jc w:val="both"/>
        <w:rPr>
          <w:rFonts w:ascii="Arial" w:hAnsi="Arial" w:cs="Arial"/>
          <w:color w:val="000000"/>
          <w:sz w:val="24"/>
          <w:szCs w:val="24"/>
        </w:rPr>
      </w:pPr>
      <w:proofErr w:type="gramStart"/>
      <w:r w:rsidRPr="008D5476">
        <w:rPr>
          <w:rFonts w:ascii="Arial" w:hAnsi="Arial" w:cs="Arial"/>
          <w:color w:val="000000"/>
          <w:sz w:val="24"/>
          <w:szCs w:val="24"/>
        </w:rPr>
        <w:t>In the words of his physician, Dr. J. M. H</w:t>
      </w:r>
      <w:r w:rsidR="00600FBA">
        <w:rPr>
          <w:rFonts w:ascii="Arial" w:hAnsi="Arial" w:cs="Arial"/>
          <w:color w:val="000000"/>
          <w:sz w:val="24"/>
          <w:szCs w:val="24"/>
        </w:rPr>
        <w:t xml:space="preserve">arlow, "the equilibrium, or </w:t>
      </w:r>
      <w:proofErr w:type="spellStart"/>
      <w:r w:rsidR="00600FBA">
        <w:rPr>
          <w:rFonts w:ascii="Arial" w:hAnsi="Arial" w:cs="Arial"/>
          <w:color w:val="000000"/>
          <w:sz w:val="24"/>
          <w:szCs w:val="24"/>
        </w:rPr>
        <w:t>bal-</w:t>
      </w:r>
      <w:r w:rsidRPr="008D5476">
        <w:rPr>
          <w:rFonts w:ascii="Arial" w:hAnsi="Arial" w:cs="Arial"/>
          <w:color w:val="000000"/>
          <w:sz w:val="24"/>
          <w:szCs w:val="24"/>
        </w:rPr>
        <w:t>ance</w:t>
      </w:r>
      <w:proofErr w:type="spellEnd"/>
      <w:r w:rsidRPr="008D5476">
        <w:rPr>
          <w:rFonts w:ascii="Arial" w:hAnsi="Arial" w:cs="Arial"/>
          <w:color w:val="000000"/>
          <w:sz w:val="24"/>
          <w:szCs w:val="24"/>
        </w:rPr>
        <w:t>, so to speak, between his intellec</w:t>
      </w:r>
      <w:r w:rsidRPr="008D5476">
        <w:rPr>
          <w:rFonts w:ascii="Arial" w:hAnsi="Arial" w:cs="Arial"/>
          <w:color w:val="000000"/>
          <w:sz w:val="24"/>
          <w:szCs w:val="24"/>
        </w:rPr>
        <w:softHyphen/>
        <w:t xml:space="preserve">tual faculties and animal </w:t>
      </w:r>
      <w:proofErr w:type="spellStart"/>
      <w:r w:rsidRPr="008D5476">
        <w:rPr>
          <w:rFonts w:ascii="Arial" w:hAnsi="Arial" w:cs="Arial"/>
          <w:color w:val="000000"/>
          <w:sz w:val="24"/>
          <w:szCs w:val="24"/>
        </w:rPr>
        <w:t>propensi</w:t>
      </w:r>
      <w:proofErr w:type="spellEnd"/>
      <w:r w:rsidR="001A3DF8">
        <w:rPr>
          <w:rFonts w:ascii="Arial" w:hAnsi="Arial" w:cs="Arial"/>
          <w:color w:val="000000"/>
          <w:sz w:val="24"/>
          <w:szCs w:val="24"/>
        </w:rPr>
        <w:t>-</w:t>
      </w:r>
      <w:r w:rsidRPr="008D5476">
        <w:rPr>
          <w:rFonts w:ascii="Arial" w:hAnsi="Arial" w:cs="Arial"/>
          <w:color w:val="000000"/>
          <w:sz w:val="24"/>
          <w:szCs w:val="24"/>
        </w:rPr>
        <w:t>ties seems to have been destroyed.</w:t>
      </w:r>
      <w:proofErr w:type="gramEnd"/>
      <w:r w:rsidRPr="008D5476">
        <w:rPr>
          <w:rFonts w:ascii="Arial" w:hAnsi="Arial" w:cs="Arial"/>
          <w:color w:val="000000"/>
          <w:sz w:val="24"/>
          <w:szCs w:val="24"/>
        </w:rPr>
        <w:t xml:space="preserve"> He is fitful, irreverent, indulging at times in the grossest profanity (which was not previously his custom), manifesting lit</w:t>
      </w:r>
      <w:r w:rsidRPr="008D5476">
        <w:rPr>
          <w:rFonts w:ascii="Arial" w:hAnsi="Arial" w:cs="Arial"/>
          <w:color w:val="000000"/>
          <w:sz w:val="24"/>
          <w:szCs w:val="24"/>
        </w:rPr>
        <w:softHyphen/>
        <w:t>tle deference for his fellows, impatient of restraint or advice when it conflicts with his desi</w:t>
      </w:r>
      <w:r w:rsidR="001A3DF8">
        <w:rPr>
          <w:rFonts w:ascii="Arial" w:hAnsi="Arial" w:cs="Arial"/>
          <w:color w:val="000000"/>
          <w:sz w:val="24"/>
          <w:szCs w:val="24"/>
        </w:rPr>
        <w:t>res, at times…</w:t>
      </w:r>
      <w:r w:rsidRPr="008D5476">
        <w:rPr>
          <w:rFonts w:ascii="Arial" w:hAnsi="Arial" w:cs="Arial"/>
          <w:color w:val="000000"/>
          <w:sz w:val="24"/>
          <w:szCs w:val="24"/>
        </w:rPr>
        <w:t xml:space="preserve">obstinate, yet capricious and vacillating, devising many plans of future operation, which are no sooner arranged than they are abandoned in turn for others appearing more </w:t>
      </w:r>
      <w:proofErr w:type="spellStart"/>
      <w:r w:rsidRPr="008D5476">
        <w:rPr>
          <w:rFonts w:ascii="Arial" w:hAnsi="Arial" w:cs="Arial"/>
          <w:color w:val="000000"/>
          <w:sz w:val="24"/>
          <w:szCs w:val="24"/>
        </w:rPr>
        <w:t>feasi</w:t>
      </w:r>
      <w:r w:rsidR="001A3DF8">
        <w:rPr>
          <w:rFonts w:ascii="Arial" w:hAnsi="Arial" w:cs="Arial"/>
          <w:color w:val="000000"/>
          <w:sz w:val="24"/>
          <w:szCs w:val="24"/>
        </w:rPr>
        <w:t>-</w:t>
      </w:r>
      <w:r w:rsidRPr="008D5476">
        <w:rPr>
          <w:rFonts w:ascii="Arial" w:hAnsi="Arial" w:cs="Arial"/>
          <w:color w:val="000000"/>
          <w:sz w:val="24"/>
          <w:szCs w:val="24"/>
        </w:rPr>
        <w:t>ble</w:t>
      </w:r>
      <w:proofErr w:type="spellEnd"/>
      <w:r w:rsidRPr="008D5476">
        <w:rPr>
          <w:rFonts w:ascii="Arial" w:hAnsi="Arial" w:cs="Arial"/>
          <w:color w:val="000000"/>
          <w:sz w:val="24"/>
          <w:szCs w:val="24"/>
        </w:rPr>
        <w:t xml:space="preserve">. A child in his intellectual capacity and manifestations, he has the </w:t>
      </w:r>
      <w:proofErr w:type="spellStart"/>
      <w:r w:rsidRPr="008D5476">
        <w:rPr>
          <w:rFonts w:ascii="Arial" w:hAnsi="Arial" w:cs="Arial"/>
          <w:color w:val="000000"/>
          <w:sz w:val="24"/>
          <w:szCs w:val="24"/>
        </w:rPr>
        <w:t>ani</w:t>
      </w:r>
      <w:proofErr w:type="spellEnd"/>
      <w:r w:rsidR="001A3DF8">
        <w:rPr>
          <w:rFonts w:ascii="Arial" w:hAnsi="Arial" w:cs="Arial"/>
          <w:color w:val="000000"/>
          <w:sz w:val="24"/>
          <w:szCs w:val="24"/>
        </w:rPr>
        <w:t>-</w:t>
      </w:r>
      <w:r w:rsidRPr="008D5476">
        <w:rPr>
          <w:rFonts w:ascii="Arial" w:hAnsi="Arial" w:cs="Arial"/>
          <w:color w:val="000000"/>
          <w:sz w:val="24"/>
          <w:szCs w:val="24"/>
        </w:rPr>
        <w:t>mal passions of a strong man. Previ</w:t>
      </w:r>
      <w:r w:rsidRPr="008D5476">
        <w:rPr>
          <w:rFonts w:ascii="Arial" w:hAnsi="Arial" w:cs="Arial"/>
          <w:color w:val="000000"/>
          <w:sz w:val="24"/>
          <w:szCs w:val="24"/>
        </w:rPr>
        <w:softHyphen/>
        <w:t>ous to his injury, though untrained in the schools, he possessed a well-balanced mind, and was looked upon by those who knew him as a shrewd, smart busi</w:t>
      </w:r>
      <w:r w:rsidRPr="008D5476">
        <w:rPr>
          <w:rFonts w:ascii="Arial" w:hAnsi="Arial" w:cs="Arial"/>
          <w:color w:val="000000"/>
          <w:sz w:val="24"/>
          <w:szCs w:val="24"/>
        </w:rPr>
        <w:softHyphen/>
        <w:t xml:space="preserve">nessman, very energetic and </w:t>
      </w:r>
      <w:r w:rsidRPr="008D5476">
        <w:rPr>
          <w:rFonts w:ascii="Arial" w:hAnsi="Arial" w:cs="Arial"/>
          <w:color w:val="000000"/>
          <w:sz w:val="24"/>
          <w:szCs w:val="24"/>
        </w:rPr>
        <w:lastRenderedPageBreak/>
        <w:t>persistent in executing all his plans of operation. In this regard his mind was radically changed, so decidedly that his friends and acquaintances said he was “no longer Gage” (</w:t>
      </w:r>
      <w:proofErr w:type="spellStart"/>
      <w:r w:rsidRPr="008D5476">
        <w:rPr>
          <w:rFonts w:ascii="Arial" w:hAnsi="Arial" w:cs="Arial"/>
          <w:color w:val="000000"/>
          <w:sz w:val="24"/>
          <w:szCs w:val="24"/>
        </w:rPr>
        <w:t>Bosley</w:t>
      </w:r>
      <w:proofErr w:type="spellEnd"/>
      <w:r w:rsidRPr="008D5476">
        <w:rPr>
          <w:rFonts w:ascii="Arial" w:hAnsi="Arial" w:cs="Arial"/>
          <w:color w:val="000000"/>
          <w:sz w:val="24"/>
          <w:szCs w:val="24"/>
        </w:rPr>
        <w:t>).</w:t>
      </w:r>
    </w:p>
    <w:p w:rsidR="00FB7791" w:rsidRPr="008D5476" w:rsidRDefault="00FB7791" w:rsidP="00FB7791">
      <w:pPr>
        <w:spacing w:after="0" w:line="240" w:lineRule="auto"/>
        <w:jc w:val="both"/>
        <w:rPr>
          <w:rFonts w:ascii="Arial" w:hAnsi="Arial" w:cs="Arial"/>
          <w:sz w:val="24"/>
          <w:szCs w:val="24"/>
        </w:rPr>
      </w:pPr>
    </w:p>
    <w:p w:rsidR="00975009" w:rsidRDefault="001A3DF8" w:rsidP="00600FBA">
      <w:pPr>
        <w:spacing w:after="0" w:line="240" w:lineRule="auto"/>
        <w:jc w:val="both"/>
        <w:rPr>
          <w:rFonts w:ascii="Arial" w:hAnsi="Arial" w:cs="Arial"/>
          <w:sz w:val="24"/>
          <w:szCs w:val="24"/>
        </w:rPr>
      </w:pPr>
      <w:r>
        <w:rPr>
          <w:rFonts w:ascii="Arial" w:hAnsi="Arial" w:cs="Arial"/>
          <w:sz w:val="24"/>
          <w:szCs w:val="24"/>
        </w:rPr>
        <w:tab/>
      </w:r>
      <w:r w:rsidR="00FB7791" w:rsidRPr="008D5476">
        <w:rPr>
          <w:rFonts w:ascii="Arial" w:hAnsi="Arial" w:cs="Arial"/>
          <w:sz w:val="24"/>
          <w:szCs w:val="24"/>
        </w:rPr>
        <w:t xml:space="preserve">The frontal lobes of the brain are vital in aiding the process of restraint and moral judgment. </w:t>
      </w:r>
      <w:r>
        <w:rPr>
          <w:rFonts w:ascii="Arial" w:hAnsi="Arial" w:cs="Arial"/>
          <w:sz w:val="24"/>
          <w:szCs w:val="24"/>
        </w:rPr>
        <w:t xml:space="preserve"> </w:t>
      </w:r>
      <w:r w:rsidR="00FB7791" w:rsidRPr="008D5476">
        <w:rPr>
          <w:rFonts w:ascii="Arial" w:hAnsi="Arial" w:cs="Arial"/>
          <w:sz w:val="24"/>
          <w:szCs w:val="24"/>
        </w:rPr>
        <w:t>In essence, Gage performed a frontal lobotomy on himself</w:t>
      </w:r>
      <w:r>
        <w:rPr>
          <w:rFonts w:ascii="Arial" w:hAnsi="Arial" w:cs="Arial"/>
          <w:sz w:val="24"/>
          <w:szCs w:val="24"/>
        </w:rPr>
        <w:t>,</w:t>
      </w:r>
      <w:r w:rsidR="00FB7791" w:rsidRPr="008D5476">
        <w:rPr>
          <w:rFonts w:ascii="Arial" w:hAnsi="Arial" w:cs="Arial"/>
          <w:sz w:val="24"/>
          <w:szCs w:val="24"/>
        </w:rPr>
        <w:t xml:space="preserve"> and his character never recovered.</w:t>
      </w:r>
      <w:r w:rsidR="00600FBA">
        <w:rPr>
          <w:rFonts w:ascii="Arial" w:hAnsi="Arial" w:cs="Arial"/>
          <w:sz w:val="24"/>
          <w:szCs w:val="24"/>
        </w:rPr>
        <w:t xml:space="preserve">  S</w:t>
      </w:r>
      <w:r w:rsidR="00FB7791" w:rsidRPr="008D5476">
        <w:rPr>
          <w:rFonts w:ascii="Arial" w:hAnsi="Arial" w:cs="Arial"/>
          <w:sz w:val="24"/>
          <w:szCs w:val="24"/>
        </w:rPr>
        <w:t xml:space="preserve">imilarly, drinking alcohol is a liquid lobotomy. </w:t>
      </w:r>
      <w:r w:rsidR="00EA60C7">
        <w:rPr>
          <w:rFonts w:ascii="Arial" w:hAnsi="Arial" w:cs="Arial"/>
          <w:sz w:val="24"/>
          <w:szCs w:val="24"/>
        </w:rPr>
        <w:t xml:space="preserve"> </w:t>
      </w:r>
      <w:r w:rsidR="00FB7791" w:rsidRPr="008D5476">
        <w:rPr>
          <w:rFonts w:ascii="Arial" w:hAnsi="Arial" w:cs="Arial"/>
          <w:sz w:val="24"/>
          <w:szCs w:val="24"/>
        </w:rPr>
        <w:t>Alcohol’s first strike is upon the frontal lobes, impairing moral judgment.</w:t>
      </w:r>
    </w:p>
    <w:p w:rsidR="00975009" w:rsidRDefault="00975009" w:rsidP="0070377A">
      <w:pPr>
        <w:spacing w:after="0" w:line="240" w:lineRule="auto"/>
        <w:jc w:val="both"/>
        <w:rPr>
          <w:rFonts w:ascii="Arial" w:hAnsi="Arial" w:cs="Arial"/>
          <w:sz w:val="24"/>
          <w:szCs w:val="24"/>
        </w:rPr>
      </w:pPr>
    </w:p>
    <w:p w:rsidR="00975009" w:rsidRDefault="00FB7791" w:rsidP="00600FBA">
      <w:pPr>
        <w:spacing w:after="0" w:line="240" w:lineRule="auto"/>
        <w:ind w:left="720" w:right="720"/>
        <w:jc w:val="both"/>
        <w:rPr>
          <w:rFonts w:ascii="Arial" w:hAnsi="Arial" w:cs="Arial"/>
          <w:sz w:val="24"/>
          <w:szCs w:val="24"/>
        </w:rPr>
      </w:pPr>
      <w:r w:rsidRPr="008D5476">
        <w:rPr>
          <w:rFonts w:ascii="Arial" w:hAnsi="Arial" w:cs="Arial"/>
          <w:sz w:val="24"/>
          <w:szCs w:val="24"/>
        </w:rPr>
        <w:t>The frontal lobe of the cerebrum,</w:t>
      </w:r>
      <w:r w:rsidR="00EA60C7">
        <w:rPr>
          <w:rFonts w:ascii="Arial" w:hAnsi="Arial" w:cs="Arial"/>
          <w:sz w:val="24"/>
          <w:szCs w:val="24"/>
        </w:rPr>
        <w:t xml:space="preserve"> which is one’s reason and self-</w:t>
      </w:r>
      <w:r w:rsidRPr="008D5476">
        <w:rPr>
          <w:rFonts w:ascii="Arial" w:hAnsi="Arial" w:cs="Arial"/>
          <w:sz w:val="24"/>
          <w:szCs w:val="24"/>
        </w:rPr>
        <w:t>control, is affected by .01% -.10%</w:t>
      </w:r>
      <w:r w:rsidR="00EA60C7">
        <w:rPr>
          <w:rFonts w:ascii="Arial" w:hAnsi="Arial" w:cs="Arial"/>
          <w:sz w:val="24"/>
          <w:szCs w:val="24"/>
        </w:rPr>
        <w:t xml:space="preserve"> </w:t>
      </w:r>
      <w:r w:rsidRPr="008D5476">
        <w:rPr>
          <w:rFonts w:ascii="Arial" w:hAnsi="Arial" w:cs="Arial"/>
          <w:sz w:val="24"/>
          <w:szCs w:val="24"/>
        </w:rPr>
        <w:t>alcohol</w:t>
      </w:r>
      <w:r w:rsidR="00EA60C7">
        <w:rPr>
          <w:rFonts w:ascii="Arial" w:hAnsi="Arial" w:cs="Arial"/>
          <w:sz w:val="24"/>
          <w:szCs w:val="24"/>
        </w:rPr>
        <w:t>,</w:t>
      </w:r>
      <w:r w:rsidRPr="008D5476">
        <w:rPr>
          <w:rFonts w:ascii="Arial" w:hAnsi="Arial" w:cs="Arial"/>
          <w:sz w:val="24"/>
          <w:szCs w:val="24"/>
        </w:rPr>
        <w:t xml:space="preserve"> causing remo</w:t>
      </w:r>
      <w:r w:rsidR="00EA60C7">
        <w:rPr>
          <w:rFonts w:ascii="Arial" w:hAnsi="Arial" w:cs="Arial"/>
          <w:sz w:val="24"/>
          <w:szCs w:val="24"/>
        </w:rPr>
        <w:t>val of inhibition, loss of self-</w:t>
      </w:r>
      <w:r w:rsidRPr="008D5476">
        <w:rPr>
          <w:rFonts w:ascii="Arial" w:hAnsi="Arial" w:cs="Arial"/>
          <w:sz w:val="24"/>
          <w:szCs w:val="24"/>
        </w:rPr>
        <w:t>control, weakening of will power, impaired judgment, etc</w:t>
      </w:r>
      <w:r w:rsidR="0070377A">
        <w:rPr>
          <w:rFonts w:ascii="Arial" w:hAnsi="Arial" w:cs="Arial"/>
          <w:sz w:val="24"/>
          <w:szCs w:val="24"/>
        </w:rPr>
        <w:t>.</w:t>
      </w:r>
      <w:r w:rsidRPr="008D5476">
        <w:rPr>
          <w:rFonts w:ascii="Arial" w:hAnsi="Arial" w:cs="Arial"/>
          <w:sz w:val="24"/>
          <w:szCs w:val="24"/>
        </w:rPr>
        <w:t xml:space="preserve"> (</w:t>
      </w:r>
      <w:proofErr w:type="spellStart"/>
      <w:r w:rsidRPr="008D5476">
        <w:rPr>
          <w:rFonts w:ascii="Arial" w:hAnsi="Arial" w:cs="Arial"/>
          <w:sz w:val="24"/>
          <w:szCs w:val="24"/>
        </w:rPr>
        <w:t>Jeffcoat</w:t>
      </w:r>
      <w:proofErr w:type="spellEnd"/>
      <w:r w:rsidRPr="008D5476">
        <w:rPr>
          <w:rFonts w:ascii="Arial" w:hAnsi="Arial" w:cs="Arial"/>
          <w:sz w:val="24"/>
          <w:szCs w:val="24"/>
        </w:rPr>
        <w:t xml:space="preserve"> 99). </w:t>
      </w:r>
      <w:r w:rsidR="0070377A">
        <w:rPr>
          <w:rFonts w:ascii="Arial" w:hAnsi="Arial" w:cs="Arial"/>
          <w:sz w:val="24"/>
          <w:szCs w:val="24"/>
        </w:rPr>
        <w:t xml:space="preserve"> </w:t>
      </w:r>
    </w:p>
    <w:p w:rsidR="00975009" w:rsidRDefault="00975009" w:rsidP="0070377A">
      <w:pPr>
        <w:spacing w:after="0" w:line="240" w:lineRule="auto"/>
        <w:jc w:val="both"/>
        <w:rPr>
          <w:rFonts w:ascii="Arial" w:hAnsi="Arial" w:cs="Arial"/>
          <w:sz w:val="24"/>
          <w:szCs w:val="24"/>
        </w:rPr>
      </w:pPr>
    </w:p>
    <w:p w:rsidR="00975009" w:rsidRDefault="00FB7791" w:rsidP="0070377A">
      <w:pPr>
        <w:spacing w:after="0" w:line="240" w:lineRule="auto"/>
        <w:jc w:val="both"/>
        <w:rPr>
          <w:rFonts w:ascii="Arial" w:hAnsi="Arial" w:cs="Arial"/>
          <w:sz w:val="24"/>
          <w:szCs w:val="24"/>
        </w:rPr>
      </w:pPr>
      <w:r w:rsidRPr="008D5476">
        <w:rPr>
          <w:rFonts w:ascii="Arial" w:hAnsi="Arial" w:cs="Arial"/>
          <w:sz w:val="24"/>
          <w:szCs w:val="24"/>
        </w:rPr>
        <w:t>This brain impairment is seen in even the smallest (what some term infinitesimal) amounts.</w:t>
      </w:r>
      <w:r w:rsidR="0070377A">
        <w:rPr>
          <w:rFonts w:ascii="Arial" w:hAnsi="Arial" w:cs="Arial"/>
          <w:sz w:val="24"/>
          <w:szCs w:val="24"/>
        </w:rPr>
        <w:t xml:space="preserve"> </w:t>
      </w:r>
      <w:r w:rsidRPr="008D5476">
        <w:rPr>
          <w:rFonts w:ascii="Arial" w:hAnsi="Arial" w:cs="Arial"/>
          <w:sz w:val="24"/>
          <w:szCs w:val="24"/>
        </w:rPr>
        <w:t xml:space="preserve"> </w:t>
      </w:r>
    </w:p>
    <w:p w:rsidR="00600FBA" w:rsidRDefault="00600FBA" w:rsidP="0070377A">
      <w:pPr>
        <w:spacing w:after="0" w:line="240" w:lineRule="auto"/>
        <w:jc w:val="both"/>
        <w:rPr>
          <w:rFonts w:ascii="Arial" w:hAnsi="Arial" w:cs="Arial"/>
          <w:sz w:val="24"/>
          <w:szCs w:val="24"/>
        </w:rPr>
      </w:pPr>
    </w:p>
    <w:p w:rsidR="00975009" w:rsidRDefault="00FB7791" w:rsidP="00600FBA">
      <w:pPr>
        <w:spacing w:after="0" w:line="240" w:lineRule="auto"/>
        <w:ind w:left="720" w:right="720"/>
        <w:jc w:val="both"/>
        <w:rPr>
          <w:rFonts w:ascii="Arial" w:hAnsi="Arial" w:cs="Arial"/>
          <w:sz w:val="24"/>
          <w:szCs w:val="24"/>
        </w:rPr>
      </w:pPr>
      <w:r w:rsidRPr="008D5476">
        <w:rPr>
          <w:rFonts w:ascii="Arial" w:hAnsi="Arial" w:cs="Arial"/>
          <w:sz w:val="24"/>
          <w:szCs w:val="24"/>
        </w:rPr>
        <w:t xml:space="preserve">Indications are that .005 percent is about the smallest concentration in the blood which can be measured in terms of its effect on some areas of the brain. </w:t>
      </w:r>
      <w:r w:rsidR="0070377A">
        <w:rPr>
          <w:rFonts w:ascii="Arial" w:hAnsi="Arial" w:cs="Arial"/>
          <w:sz w:val="24"/>
          <w:szCs w:val="24"/>
        </w:rPr>
        <w:t xml:space="preserve"> </w:t>
      </w:r>
      <w:r w:rsidRPr="008D5476">
        <w:rPr>
          <w:rFonts w:ascii="Arial" w:hAnsi="Arial" w:cs="Arial"/>
          <w:sz w:val="24"/>
          <w:szCs w:val="24"/>
        </w:rPr>
        <w:t>This constitutes only one drop of alcohol in</w:t>
      </w:r>
      <w:r w:rsidR="00600FBA">
        <w:rPr>
          <w:rFonts w:ascii="Arial" w:hAnsi="Arial" w:cs="Arial"/>
          <w:sz w:val="24"/>
          <w:szCs w:val="24"/>
        </w:rPr>
        <w:t xml:space="preserve"> twenty thousand drops of blood</w:t>
      </w:r>
      <w:r w:rsidRPr="008D5476">
        <w:rPr>
          <w:rFonts w:ascii="Arial" w:hAnsi="Arial" w:cs="Arial"/>
          <w:sz w:val="24"/>
          <w:szCs w:val="24"/>
        </w:rPr>
        <w:t xml:space="preserve"> (</w:t>
      </w:r>
      <w:proofErr w:type="spellStart"/>
      <w:r w:rsidRPr="008D5476">
        <w:rPr>
          <w:rFonts w:ascii="Arial" w:hAnsi="Arial" w:cs="Arial"/>
          <w:sz w:val="24"/>
          <w:szCs w:val="24"/>
        </w:rPr>
        <w:t>Jeffcoat</w:t>
      </w:r>
      <w:proofErr w:type="spellEnd"/>
      <w:r w:rsidRPr="008D5476">
        <w:rPr>
          <w:rFonts w:ascii="Arial" w:hAnsi="Arial" w:cs="Arial"/>
          <w:sz w:val="24"/>
          <w:szCs w:val="24"/>
        </w:rPr>
        <w:t xml:space="preserve"> 99). </w:t>
      </w:r>
    </w:p>
    <w:p w:rsidR="00975009" w:rsidRDefault="00975009" w:rsidP="00600FBA">
      <w:pPr>
        <w:spacing w:after="0" w:line="240" w:lineRule="auto"/>
        <w:ind w:left="720" w:right="720"/>
        <w:jc w:val="both"/>
        <w:rPr>
          <w:rFonts w:ascii="Arial" w:hAnsi="Arial" w:cs="Arial"/>
          <w:sz w:val="24"/>
          <w:szCs w:val="24"/>
        </w:rPr>
      </w:pPr>
    </w:p>
    <w:p w:rsidR="00975009" w:rsidRDefault="00FB7791" w:rsidP="00600FBA">
      <w:pPr>
        <w:spacing w:after="0" w:line="240" w:lineRule="auto"/>
        <w:jc w:val="both"/>
        <w:rPr>
          <w:rFonts w:ascii="Arial" w:hAnsi="Arial" w:cs="Arial"/>
          <w:sz w:val="24"/>
          <w:szCs w:val="24"/>
        </w:rPr>
      </w:pPr>
      <w:r w:rsidRPr="008D5476">
        <w:rPr>
          <w:rFonts w:ascii="Arial" w:hAnsi="Arial" w:cs="Arial"/>
          <w:sz w:val="24"/>
          <w:szCs w:val="24"/>
        </w:rPr>
        <w:t>From a fraction of the first drink, a person</w:t>
      </w:r>
      <w:r w:rsidR="0070377A">
        <w:rPr>
          <w:rFonts w:ascii="Arial" w:hAnsi="Arial" w:cs="Arial"/>
          <w:sz w:val="24"/>
          <w:szCs w:val="24"/>
        </w:rPr>
        <w:t>’</w:t>
      </w:r>
      <w:r w:rsidRPr="008D5476">
        <w:rPr>
          <w:rFonts w:ascii="Arial" w:hAnsi="Arial" w:cs="Arial"/>
          <w:sz w:val="24"/>
          <w:szCs w:val="24"/>
        </w:rPr>
        <w:t>s ability to reason, discern</w:t>
      </w:r>
      <w:r w:rsidR="0070377A">
        <w:rPr>
          <w:rFonts w:ascii="Arial" w:hAnsi="Arial" w:cs="Arial"/>
          <w:sz w:val="24"/>
          <w:szCs w:val="24"/>
        </w:rPr>
        <w:t>,</w:t>
      </w:r>
      <w:r w:rsidRPr="008D5476">
        <w:rPr>
          <w:rFonts w:ascii="Arial" w:hAnsi="Arial" w:cs="Arial"/>
          <w:sz w:val="24"/>
          <w:szCs w:val="24"/>
        </w:rPr>
        <w:t xml:space="preserve"> and exercise re</w:t>
      </w:r>
      <w:r w:rsidR="00600FBA">
        <w:rPr>
          <w:rFonts w:ascii="Arial" w:hAnsi="Arial" w:cs="Arial"/>
          <w:sz w:val="24"/>
          <w:szCs w:val="24"/>
        </w:rPr>
        <w:t>-</w:t>
      </w:r>
      <w:proofErr w:type="spellStart"/>
      <w:r w:rsidRPr="008D5476">
        <w:rPr>
          <w:rFonts w:ascii="Arial" w:hAnsi="Arial" w:cs="Arial"/>
          <w:sz w:val="24"/>
          <w:szCs w:val="24"/>
        </w:rPr>
        <w:t>straint</w:t>
      </w:r>
      <w:proofErr w:type="spellEnd"/>
      <w:r w:rsidRPr="008D5476">
        <w:rPr>
          <w:rFonts w:ascii="Arial" w:hAnsi="Arial" w:cs="Arial"/>
          <w:sz w:val="24"/>
          <w:szCs w:val="24"/>
        </w:rPr>
        <w:t xml:space="preserve"> are immediately retarded. </w:t>
      </w:r>
      <w:r w:rsidR="0070377A">
        <w:rPr>
          <w:rFonts w:ascii="Arial" w:hAnsi="Arial" w:cs="Arial"/>
          <w:sz w:val="24"/>
          <w:szCs w:val="24"/>
        </w:rPr>
        <w:t xml:space="preserve"> </w:t>
      </w:r>
      <w:r w:rsidRPr="008D5476">
        <w:rPr>
          <w:rFonts w:ascii="Arial" w:hAnsi="Arial" w:cs="Arial"/>
          <w:sz w:val="24"/>
          <w:szCs w:val="24"/>
        </w:rPr>
        <w:t>Shakes</w:t>
      </w:r>
      <w:r w:rsidR="0070377A">
        <w:rPr>
          <w:rFonts w:ascii="Arial" w:hAnsi="Arial" w:cs="Arial"/>
          <w:sz w:val="24"/>
          <w:szCs w:val="24"/>
        </w:rPr>
        <w:t xml:space="preserve">peare penned a truth in </w:t>
      </w:r>
      <w:r w:rsidR="0070377A" w:rsidRPr="0070377A">
        <w:rPr>
          <w:rFonts w:ascii="Arial" w:hAnsi="Arial" w:cs="Arial"/>
          <w:i/>
          <w:sz w:val="24"/>
          <w:szCs w:val="24"/>
        </w:rPr>
        <w:t>Othello</w:t>
      </w:r>
      <w:r w:rsidR="0070377A">
        <w:rPr>
          <w:rFonts w:ascii="Arial" w:hAnsi="Arial" w:cs="Arial"/>
          <w:sz w:val="24"/>
          <w:szCs w:val="24"/>
        </w:rPr>
        <w:t>:</w:t>
      </w:r>
      <w:r w:rsidRPr="008D5476">
        <w:rPr>
          <w:rFonts w:ascii="Arial" w:hAnsi="Arial" w:cs="Arial"/>
          <w:sz w:val="24"/>
          <w:szCs w:val="24"/>
        </w:rPr>
        <w:t xml:space="preserve"> </w:t>
      </w:r>
      <w:r w:rsidR="0070377A">
        <w:rPr>
          <w:rFonts w:ascii="Arial" w:hAnsi="Arial" w:cs="Arial"/>
          <w:sz w:val="24"/>
          <w:szCs w:val="24"/>
        </w:rPr>
        <w:t xml:space="preserve"> </w:t>
      </w:r>
    </w:p>
    <w:p w:rsidR="00975009" w:rsidRDefault="00975009" w:rsidP="0070377A">
      <w:pPr>
        <w:spacing w:after="0" w:line="240" w:lineRule="auto"/>
        <w:jc w:val="both"/>
        <w:rPr>
          <w:rFonts w:ascii="Arial" w:hAnsi="Arial" w:cs="Arial"/>
          <w:sz w:val="24"/>
          <w:szCs w:val="24"/>
        </w:rPr>
      </w:pPr>
    </w:p>
    <w:p w:rsidR="00FB7791" w:rsidRPr="008D5476" w:rsidRDefault="00FB7791" w:rsidP="00600FBA">
      <w:pPr>
        <w:spacing w:after="0" w:line="240" w:lineRule="auto"/>
        <w:ind w:left="720" w:right="720"/>
        <w:jc w:val="both"/>
        <w:rPr>
          <w:rFonts w:ascii="Arial" w:hAnsi="Arial" w:cs="Arial"/>
          <w:sz w:val="24"/>
          <w:szCs w:val="24"/>
        </w:rPr>
      </w:pPr>
      <w:r w:rsidRPr="008D5476">
        <w:rPr>
          <w:rFonts w:ascii="Arial" w:hAnsi="Arial" w:cs="Arial"/>
          <w:sz w:val="24"/>
          <w:szCs w:val="24"/>
        </w:rPr>
        <w:t>“O God, that men should put an enemy in their mouths to steal away their brains! That we should with joy, pleasance, revel, and applause transform ourselves into beasts!”</w:t>
      </w:r>
    </w:p>
    <w:p w:rsidR="00FB7791" w:rsidRPr="008D5476" w:rsidRDefault="00FB7791" w:rsidP="00FB7791">
      <w:pPr>
        <w:spacing w:after="0" w:line="240" w:lineRule="auto"/>
        <w:jc w:val="both"/>
        <w:rPr>
          <w:rFonts w:ascii="Arial" w:hAnsi="Arial" w:cs="Arial"/>
          <w:sz w:val="24"/>
          <w:szCs w:val="24"/>
        </w:rPr>
      </w:pPr>
    </w:p>
    <w:p w:rsidR="00FB7791" w:rsidRPr="008D5476" w:rsidRDefault="00FB7791" w:rsidP="00600FBA">
      <w:pPr>
        <w:spacing w:after="0" w:line="240" w:lineRule="auto"/>
        <w:ind w:firstLine="720"/>
        <w:jc w:val="both"/>
        <w:rPr>
          <w:rFonts w:ascii="Arial" w:hAnsi="Arial" w:cs="Arial"/>
          <w:sz w:val="24"/>
          <w:szCs w:val="24"/>
        </w:rPr>
      </w:pPr>
      <w:r w:rsidRPr="008D5476">
        <w:rPr>
          <w:rFonts w:ascii="Arial" w:hAnsi="Arial" w:cs="Arial"/>
          <w:sz w:val="24"/>
          <w:szCs w:val="24"/>
        </w:rPr>
        <w:t xml:space="preserve">The ability to “judge” is something which must be guarded by every faithful child of God. </w:t>
      </w:r>
      <w:r w:rsidR="0070377A">
        <w:rPr>
          <w:rFonts w:ascii="Arial" w:hAnsi="Arial" w:cs="Arial"/>
          <w:sz w:val="24"/>
          <w:szCs w:val="24"/>
        </w:rPr>
        <w:t xml:space="preserve"> </w:t>
      </w:r>
      <w:r w:rsidRPr="008D5476">
        <w:rPr>
          <w:rFonts w:ascii="Arial" w:hAnsi="Arial" w:cs="Arial"/>
          <w:sz w:val="24"/>
          <w:szCs w:val="24"/>
        </w:rPr>
        <w:t>Judgment is one of the “weightier matters” of the law (Mat. 23:23), yet who can have good judgment while warring against reason through wine?</w:t>
      </w:r>
      <w:r w:rsidR="0070377A">
        <w:rPr>
          <w:rFonts w:ascii="Arial" w:hAnsi="Arial" w:cs="Arial"/>
          <w:sz w:val="24"/>
          <w:szCs w:val="24"/>
        </w:rPr>
        <w:t xml:space="preserve"> </w:t>
      </w:r>
      <w:r w:rsidRPr="008D5476">
        <w:rPr>
          <w:rFonts w:ascii="Arial" w:hAnsi="Arial" w:cs="Arial"/>
          <w:sz w:val="24"/>
          <w:szCs w:val="24"/>
        </w:rPr>
        <w:t xml:space="preserve"> Following Peter’s pronouncement of royal priesthood, he went on to exhort them to “abstain from fleshly lusts which war against the soul” (1 Pet. 2:11). </w:t>
      </w:r>
    </w:p>
    <w:p w:rsidR="00FB7791" w:rsidRPr="008D5476" w:rsidRDefault="00FB7791" w:rsidP="00FB7791">
      <w:pPr>
        <w:spacing w:after="0" w:line="240" w:lineRule="auto"/>
        <w:ind w:firstLine="720"/>
        <w:jc w:val="both"/>
        <w:rPr>
          <w:rFonts w:ascii="Arial" w:hAnsi="Arial" w:cs="Arial"/>
          <w:sz w:val="24"/>
          <w:szCs w:val="24"/>
        </w:rPr>
      </w:pPr>
    </w:p>
    <w:p w:rsidR="00FB7791" w:rsidRPr="00C35A4F" w:rsidRDefault="00FB7791" w:rsidP="00600FBA">
      <w:pPr>
        <w:pStyle w:val="Heading1"/>
        <w:keepNext/>
        <w:numPr>
          <w:ilvl w:val="0"/>
          <w:numId w:val="33"/>
        </w:numPr>
        <w:tabs>
          <w:tab w:val="clear" w:pos="432"/>
        </w:tabs>
        <w:suppressAutoHyphens/>
        <w:spacing w:before="0" w:beforeAutospacing="0" w:after="0" w:afterAutospacing="0"/>
        <w:ind w:left="0" w:firstLine="0"/>
        <w:jc w:val="both"/>
        <w:rPr>
          <w:rFonts w:ascii="Arial" w:hAnsi="Arial" w:cs="Arial"/>
          <w:b w:val="0"/>
          <w:i/>
          <w:sz w:val="24"/>
          <w:szCs w:val="24"/>
        </w:rPr>
      </w:pPr>
      <w:r w:rsidRPr="00C35A4F">
        <w:rPr>
          <w:rFonts w:ascii="Arial" w:hAnsi="Arial" w:cs="Arial"/>
          <w:b w:val="0"/>
          <w:i/>
          <w:sz w:val="24"/>
          <w:szCs w:val="24"/>
        </w:rPr>
        <w:t xml:space="preserve">A Relief of Grief </w:t>
      </w:r>
      <w:r w:rsidRPr="00C35A4F">
        <w:rPr>
          <w:rFonts w:ascii="Arial" w:hAnsi="Arial" w:cs="Arial"/>
          <w:b w:val="0"/>
          <w:i/>
          <w:iCs/>
          <w:sz w:val="24"/>
          <w:szCs w:val="24"/>
        </w:rPr>
        <w:t>(Pro. 31:6-7)</w:t>
      </w:r>
      <w:r w:rsidRPr="00C35A4F">
        <w:rPr>
          <w:rFonts w:ascii="Arial" w:hAnsi="Arial" w:cs="Arial"/>
          <w:b w:val="0"/>
          <w:i/>
          <w:sz w:val="24"/>
          <w:szCs w:val="24"/>
        </w:rPr>
        <w:t xml:space="preserve"> </w:t>
      </w:r>
    </w:p>
    <w:p w:rsidR="00FB7791" w:rsidRPr="008D5476" w:rsidRDefault="00FB7791" w:rsidP="00FB7791">
      <w:pPr>
        <w:pStyle w:val="Heading1"/>
        <w:keepNext/>
        <w:numPr>
          <w:ilvl w:val="0"/>
          <w:numId w:val="33"/>
        </w:numPr>
        <w:suppressAutoHyphens/>
        <w:spacing w:before="0" w:beforeAutospacing="0" w:after="0" w:afterAutospacing="0"/>
        <w:ind w:left="0"/>
        <w:jc w:val="both"/>
        <w:rPr>
          <w:rFonts w:ascii="Arial" w:hAnsi="Arial" w:cs="Arial"/>
          <w:sz w:val="24"/>
          <w:szCs w:val="24"/>
        </w:rPr>
      </w:pPr>
    </w:p>
    <w:p w:rsidR="00600FBA" w:rsidRDefault="00600FBA" w:rsidP="00600FBA">
      <w:pPr>
        <w:pStyle w:val="BodyTextIndent"/>
        <w:spacing w:line="240" w:lineRule="auto"/>
        <w:ind w:left="720" w:right="720" w:firstLine="0"/>
      </w:pPr>
      <w:r>
        <w:t xml:space="preserve">Give strong drink unto him that is ready to perish, and wine unto those that </w:t>
      </w:r>
      <w:proofErr w:type="gramStart"/>
      <w:r>
        <w:t>be</w:t>
      </w:r>
      <w:proofErr w:type="gramEnd"/>
      <w:r>
        <w:t xml:space="preserve"> of heavy hearts. Let him drink, and forget his poverty, and remember his misery no more</w:t>
      </w:r>
      <w:r w:rsidR="002B3C1A">
        <w:t>.</w:t>
      </w:r>
      <w:r>
        <w:t xml:space="preserve"> </w:t>
      </w:r>
    </w:p>
    <w:p w:rsidR="00600FBA" w:rsidRDefault="00600FBA" w:rsidP="00975009">
      <w:pPr>
        <w:pStyle w:val="BodyTextIndent"/>
        <w:spacing w:line="240" w:lineRule="auto"/>
        <w:jc w:val="left"/>
      </w:pPr>
    </w:p>
    <w:p w:rsidR="00FB7791" w:rsidRPr="008D5476" w:rsidRDefault="00FB7791" w:rsidP="00305FF5">
      <w:pPr>
        <w:pStyle w:val="BodyTextIndent"/>
        <w:spacing w:line="240" w:lineRule="auto"/>
      </w:pPr>
      <w:r w:rsidRPr="008D5476">
        <w:t>God’s prohibitions against alcohol are neither unreasonable nor inc</w:t>
      </w:r>
      <w:r w:rsidR="00975009">
        <w:t>onsistent with the rest of the S</w:t>
      </w:r>
      <w:r w:rsidRPr="008D5476">
        <w:t xml:space="preserve">criptures. </w:t>
      </w:r>
      <w:r w:rsidR="00975009">
        <w:t xml:space="preserve"> </w:t>
      </w:r>
      <w:r w:rsidRPr="008D5476">
        <w:t>Men must look to God for the proper use of things rather tha</w:t>
      </w:r>
      <w:r w:rsidR="002B3C1A">
        <w:t>n dictating their own terms to H</w:t>
      </w:r>
      <w:r w:rsidRPr="008D5476">
        <w:t>im.</w:t>
      </w:r>
      <w:r w:rsidR="00975009">
        <w:t xml:space="preserve"> </w:t>
      </w:r>
      <w:r w:rsidRPr="008D5476">
        <w:t xml:space="preserve"> There is a good and proper use of everything upon the earth.</w:t>
      </w:r>
      <w:r w:rsidR="00975009">
        <w:t xml:space="preserve"> </w:t>
      </w:r>
      <w:r w:rsidRPr="008D5476">
        <w:t xml:space="preserve"> There is also improper use. </w:t>
      </w:r>
      <w:r w:rsidR="00975009">
        <w:t xml:space="preserve"> </w:t>
      </w:r>
      <w:r w:rsidRPr="008D5476">
        <w:t>This Proverb testifies to the fact that the general use of alcohol by a healthy man is contrary to the will of God.</w:t>
      </w:r>
      <w:r w:rsidR="00975009">
        <w:t xml:space="preserve"> </w:t>
      </w:r>
      <w:r w:rsidRPr="008D5476">
        <w:t xml:space="preserve"> This passage provides </w:t>
      </w:r>
      <w:r w:rsidR="00975009">
        <w:t>a de-</w:t>
      </w:r>
      <w:proofErr w:type="spellStart"/>
      <w:r w:rsidR="00975009">
        <w:t>scrip</w:t>
      </w:r>
      <w:r w:rsidRPr="008D5476">
        <w:t>tion</w:t>
      </w:r>
      <w:proofErr w:type="spellEnd"/>
      <w:r w:rsidRPr="008D5476">
        <w:t xml:space="preserve"> of a proper medicinal use. </w:t>
      </w:r>
      <w:r w:rsidR="00975009">
        <w:t xml:space="preserve"> </w:t>
      </w:r>
      <w:r w:rsidRPr="008D5476">
        <w:t xml:space="preserve">The </w:t>
      </w:r>
      <w:r w:rsidR="00975009">
        <w:rPr>
          <w:i/>
        </w:rPr>
        <w:t>Pulpit C</w:t>
      </w:r>
      <w:r w:rsidRPr="00975009">
        <w:rPr>
          <w:i/>
        </w:rPr>
        <w:t>ommentary</w:t>
      </w:r>
      <w:r w:rsidRPr="008D5476">
        <w:t xml:space="preserve"> sets for</w:t>
      </w:r>
      <w:r w:rsidR="00305FF5">
        <w:t>th this medical use:</w:t>
      </w:r>
      <w:r w:rsidRPr="008D5476">
        <w:t xml:space="preserve"> </w:t>
      </w:r>
    </w:p>
    <w:p w:rsidR="00964E93" w:rsidRDefault="00964E93" w:rsidP="00FB7791">
      <w:pPr>
        <w:spacing w:after="0" w:line="240" w:lineRule="auto"/>
        <w:jc w:val="both"/>
        <w:rPr>
          <w:rFonts w:ascii="Arial" w:hAnsi="Arial" w:cs="Arial"/>
          <w:sz w:val="24"/>
          <w:szCs w:val="24"/>
        </w:rPr>
      </w:pPr>
    </w:p>
    <w:p w:rsidR="00FB7791" w:rsidRPr="008D5476" w:rsidRDefault="00FB7791" w:rsidP="00305FF5">
      <w:pPr>
        <w:spacing w:after="0" w:line="240" w:lineRule="auto"/>
        <w:ind w:left="720" w:right="720"/>
        <w:jc w:val="both"/>
        <w:rPr>
          <w:rFonts w:ascii="Arial" w:hAnsi="Arial" w:cs="Arial"/>
          <w:sz w:val="24"/>
          <w:szCs w:val="24"/>
        </w:rPr>
      </w:pPr>
      <w:r w:rsidRPr="008D5476">
        <w:rPr>
          <w:rFonts w:ascii="Arial" w:hAnsi="Arial" w:cs="Arial"/>
          <w:sz w:val="24"/>
          <w:szCs w:val="24"/>
        </w:rPr>
        <w:t>There are cases where strong drink may be properly administered….</w:t>
      </w:r>
      <w:r w:rsidR="00305FF5">
        <w:rPr>
          <w:rFonts w:ascii="Arial" w:hAnsi="Arial" w:cs="Arial"/>
          <w:sz w:val="24"/>
          <w:szCs w:val="24"/>
        </w:rPr>
        <w:t xml:space="preserve"> </w:t>
      </w:r>
      <w:r w:rsidRPr="008D5476">
        <w:rPr>
          <w:rFonts w:ascii="Arial" w:hAnsi="Arial" w:cs="Arial"/>
          <w:sz w:val="24"/>
          <w:szCs w:val="24"/>
        </w:rPr>
        <w:t>As a restorative, a cordial, or a</w:t>
      </w:r>
      <w:r w:rsidR="00305FF5">
        <w:rPr>
          <w:rFonts w:ascii="Arial" w:hAnsi="Arial" w:cs="Arial"/>
          <w:sz w:val="24"/>
          <w:szCs w:val="24"/>
        </w:rPr>
        <w:t xml:space="preserve"> medicine, wine may be advant</w:t>
      </w:r>
      <w:r w:rsidRPr="008D5476">
        <w:rPr>
          <w:rFonts w:ascii="Arial" w:hAnsi="Arial" w:cs="Arial"/>
          <w:sz w:val="24"/>
          <w:szCs w:val="24"/>
        </w:rPr>
        <w:t>a</w:t>
      </w:r>
      <w:r w:rsidR="00305FF5">
        <w:rPr>
          <w:rFonts w:ascii="Arial" w:hAnsi="Arial" w:cs="Arial"/>
          <w:sz w:val="24"/>
          <w:szCs w:val="24"/>
        </w:rPr>
        <w:t>geou</w:t>
      </w:r>
      <w:r w:rsidRPr="008D5476">
        <w:rPr>
          <w:rFonts w:ascii="Arial" w:hAnsi="Arial" w:cs="Arial"/>
          <w:sz w:val="24"/>
          <w:szCs w:val="24"/>
        </w:rPr>
        <w:t>sly used; it has</w:t>
      </w:r>
      <w:r w:rsidR="00975009">
        <w:rPr>
          <w:rFonts w:ascii="Arial" w:hAnsi="Arial" w:cs="Arial"/>
          <w:sz w:val="24"/>
          <w:szCs w:val="24"/>
        </w:rPr>
        <w:t xml:space="preserve"> </w:t>
      </w:r>
      <w:r w:rsidRPr="008D5476">
        <w:rPr>
          <w:rFonts w:ascii="Arial" w:hAnsi="Arial" w:cs="Arial"/>
          <w:sz w:val="24"/>
          <w:szCs w:val="24"/>
        </w:rPr>
        <w:t xml:space="preserve">a place in the providential economy of God. “Use a little wine for thy </w:t>
      </w:r>
      <w:r w:rsidRPr="008D5476">
        <w:rPr>
          <w:rFonts w:ascii="Arial" w:hAnsi="Arial" w:cs="Arial"/>
          <w:sz w:val="24"/>
          <w:szCs w:val="24"/>
        </w:rPr>
        <w:lastRenderedPageBreak/>
        <w:t>stomach’s sake.  And thine often infirmities,” was St. Paul’s advice to Tim</w:t>
      </w:r>
      <w:r w:rsidR="00305FF5">
        <w:rPr>
          <w:rFonts w:ascii="Arial" w:hAnsi="Arial" w:cs="Arial"/>
          <w:sz w:val="24"/>
          <w:szCs w:val="24"/>
        </w:rPr>
        <w:t>-</w:t>
      </w:r>
      <w:proofErr w:type="spellStart"/>
      <w:r w:rsidR="00FE6EF7">
        <w:rPr>
          <w:rFonts w:ascii="Arial" w:hAnsi="Arial" w:cs="Arial"/>
          <w:sz w:val="24"/>
          <w:szCs w:val="24"/>
        </w:rPr>
        <w:t>othy</w:t>
      </w:r>
      <w:proofErr w:type="spellEnd"/>
      <w:r w:rsidR="00FE6EF7">
        <w:rPr>
          <w:rFonts w:ascii="Arial" w:hAnsi="Arial" w:cs="Arial"/>
          <w:sz w:val="24"/>
          <w:szCs w:val="24"/>
        </w:rPr>
        <w:t xml:space="preserve"> (1 Tim. 5:23) (596).</w:t>
      </w:r>
    </w:p>
    <w:p w:rsidR="00FB7791" w:rsidRPr="008D5476" w:rsidRDefault="00FB7791" w:rsidP="00FB7791">
      <w:pPr>
        <w:spacing w:after="0" w:line="240" w:lineRule="auto"/>
        <w:jc w:val="both"/>
        <w:rPr>
          <w:rFonts w:ascii="Arial" w:hAnsi="Arial" w:cs="Arial"/>
          <w:sz w:val="24"/>
          <w:szCs w:val="24"/>
        </w:rPr>
      </w:pPr>
    </w:p>
    <w:p w:rsidR="00FB7791" w:rsidRPr="008D5476" w:rsidRDefault="00FB7791" w:rsidP="00305FF5">
      <w:pPr>
        <w:spacing w:after="0" w:line="240" w:lineRule="auto"/>
        <w:jc w:val="both"/>
        <w:rPr>
          <w:rFonts w:ascii="Arial" w:hAnsi="Arial" w:cs="Arial"/>
          <w:sz w:val="24"/>
          <w:szCs w:val="24"/>
        </w:rPr>
      </w:pPr>
      <w:r w:rsidRPr="008D5476">
        <w:rPr>
          <w:rFonts w:ascii="Arial" w:hAnsi="Arial" w:cs="Arial"/>
          <w:sz w:val="24"/>
          <w:szCs w:val="24"/>
        </w:rPr>
        <w:t xml:space="preserve">Furthermore, the practice of offering “pain-killers” to those who incurred the death </w:t>
      </w:r>
      <w:proofErr w:type="spellStart"/>
      <w:r w:rsidRPr="008D5476">
        <w:rPr>
          <w:rFonts w:ascii="Arial" w:hAnsi="Arial" w:cs="Arial"/>
          <w:sz w:val="24"/>
          <w:szCs w:val="24"/>
        </w:rPr>
        <w:t>sen</w:t>
      </w:r>
      <w:r w:rsidR="00305FF5">
        <w:rPr>
          <w:rFonts w:ascii="Arial" w:hAnsi="Arial" w:cs="Arial"/>
          <w:sz w:val="24"/>
          <w:szCs w:val="24"/>
        </w:rPr>
        <w:t>-</w:t>
      </w:r>
      <w:r w:rsidRPr="008D5476">
        <w:rPr>
          <w:rFonts w:ascii="Arial" w:hAnsi="Arial" w:cs="Arial"/>
          <w:sz w:val="24"/>
          <w:szCs w:val="24"/>
        </w:rPr>
        <w:t>tence</w:t>
      </w:r>
      <w:proofErr w:type="spellEnd"/>
      <w:r w:rsidRPr="008D5476">
        <w:rPr>
          <w:rFonts w:ascii="Arial" w:hAnsi="Arial" w:cs="Arial"/>
          <w:sz w:val="24"/>
          <w:szCs w:val="24"/>
        </w:rPr>
        <w:t xml:space="preserve"> was developed from these very verses. </w:t>
      </w:r>
      <w:r w:rsidR="00305FF5">
        <w:rPr>
          <w:rFonts w:ascii="Arial" w:hAnsi="Arial" w:cs="Arial"/>
          <w:sz w:val="24"/>
          <w:szCs w:val="24"/>
        </w:rPr>
        <w:t xml:space="preserve"> </w:t>
      </w:r>
      <w:r w:rsidRPr="008D5476">
        <w:rPr>
          <w:rFonts w:ascii="Arial" w:hAnsi="Arial" w:cs="Arial"/>
          <w:sz w:val="24"/>
          <w:szCs w:val="24"/>
        </w:rPr>
        <w:t xml:space="preserve">Note the words of </w:t>
      </w:r>
      <w:proofErr w:type="spellStart"/>
      <w:r w:rsidRPr="008D5476">
        <w:rPr>
          <w:rFonts w:ascii="Arial" w:hAnsi="Arial" w:cs="Arial"/>
          <w:sz w:val="24"/>
          <w:szCs w:val="24"/>
        </w:rPr>
        <w:t>Keil</w:t>
      </w:r>
      <w:proofErr w:type="spellEnd"/>
      <w:r w:rsidRPr="008D5476">
        <w:rPr>
          <w:rFonts w:ascii="Arial" w:hAnsi="Arial" w:cs="Arial"/>
          <w:sz w:val="24"/>
          <w:szCs w:val="24"/>
        </w:rPr>
        <w:t xml:space="preserve"> and </w:t>
      </w:r>
      <w:proofErr w:type="spellStart"/>
      <w:r w:rsidRPr="008D5476">
        <w:rPr>
          <w:rFonts w:ascii="Arial" w:hAnsi="Arial" w:cs="Arial"/>
          <w:sz w:val="24"/>
          <w:szCs w:val="24"/>
        </w:rPr>
        <w:t>Delit</w:t>
      </w:r>
      <w:r w:rsidR="00305FF5">
        <w:rPr>
          <w:rFonts w:ascii="Arial" w:hAnsi="Arial" w:cs="Arial"/>
          <w:sz w:val="24"/>
          <w:szCs w:val="24"/>
        </w:rPr>
        <w:t>z</w:t>
      </w:r>
      <w:r w:rsidRPr="008D5476">
        <w:rPr>
          <w:rFonts w:ascii="Arial" w:hAnsi="Arial" w:cs="Arial"/>
          <w:sz w:val="24"/>
          <w:szCs w:val="24"/>
        </w:rPr>
        <w:t>sch</w:t>
      </w:r>
      <w:proofErr w:type="spellEnd"/>
      <w:r w:rsidRPr="008D5476">
        <w:rPr>
          <w:rFonts w:ascii="Arial" w:hAnsi="Arial" w:cs="Arial"/>
          <w:sz w:val="24"/>
          <w:szCs w:val="24"/>
        </w:rPr>
        <w:t xml:space="preserve">,  </w:t>
      </w:r>
    </w:p>
    <w:p w:rsidR="00964E93" w:rsidRDefault="00964E93" w:rsidP="00FB7791">
      <w:pPr>
        <w:spacing w:after="0" w:line="240" w:lineRule="auto"/>
        <w:jc w:val="both"/>
        <w:rPr>
          <w:rFonts w:ascii="Arial" w:hAnsi="Arial" w:cs="Arial"/>
          <w:sz w:val="24"/>
          <w:szCs w:val="24"/>
        </w:rPr>
      </w:pPr>
    </w:p>
    <w:p w:rsidR="00FB7791" w:rsidRPr="008D5476" w:rsidRDefault="00FB7791" w:rsidP="005D10F9">
      <w:pPr>
        <w:spacing w:after="0" w:line="240" w:lineRule="auto"/>
        <w:ind w:left="720" w:right="720"/>
        <w:jc w:val="both"/>
        <w:rPr>
          <w:rFonts w:ascii="Arial" w:hAnsi="Arial" w:cs="Arial"/>
          <w:sz w:val="24"/>
          <w:szCs w:val="24"/>
        </w:rPr>
      </w:pPr>
      <w:r w:rsidRPr="008D5476">
        <w:rPr>
          <w:rFonts w:ascii="Arial" w:hAnsi="Arial" w:cs="Arial"/>
          <w:sz w:val="24"/>
          <w:szCs w:val="24"/>
        </w:rPr>
        <w:t>The preparation of a potion for the malefactors who were condemned to death was, on the ground of these words of the proverb, cared fo</w:t>
      </w:r>
      <w:r w:rsidR="00305FF5">
        <w:rPr>
          <w:rFonts w:ascii="Arial" w:hAnsi="Arial" w:cs="Arial"/>
          <w:sz w:val="24"/>
          <w:szCs w:val="24"/>
        </w:rPr>
        <w:t xml:space="preserve">r by noble women in Jerusalem…. </w:t>
      </w:r>
      <w:r w:rsidRPr="008D5476">
        <w:rPr>
          <w:rFonts w:ascii="Arial" w:hAnsi="Arial" w:cs="Arial"/>
          <w:sz w:val="24"/>
          <w:szCs w:val="24"/>
        </w:rPr>
        <w:t>S</w:t>
      </w:r>
      <w:r w:rsidR="005D10F9">
        <w:rPr>
          <w:rFonts w:ascii="Arial" w:hAnsi="Arial" w:cs="Arial"/>
          <w:sz w:val="24"/>
          <w:szCs w:val="24"/>
        </w:rPr>
        <w:t>anhedrin 43a; Jesus rejected it</w:t>
      </w:r>
      <w:r w:rsidRPr="008D5476">
        <w:rPr>
          <w:rFonts w:ascii="Arial" w:hAnsi="Arial" w:cs="Arial"/>
          <w:sz w:val="24"/>
          <w:szCs w:val="24"/>
        </w:rPr>
        <w:t xml:space="preserve"> because he wished</w:t>
      </w:r>
      <w:r w:rsidR="005D10F9">
        <w:rPr>
          <w:rFonts w:ascii="Arial" w:hAnsi="Arial" w:cs="Arial"/>
          <w:sz w:val="24"/>
          <w:szCs w:val="24"/>
        </w:rPr>
        <w:t>,</w:t>
      </w:r>
      <w:r w:rsidRPr="008D5476">
        <w:rPr>
          <w:rFonts w:ascii="Arial" w:hAnsi="Arial" w:cs="Arial"/>
          <w:sz w:val="24"/>
          <w:szCs w:val="24"/>
        </w:rPr>
        <w:t xml:space="preserve"> without becoming insensible to </w:t>
      </w:r>
      <w:r w:rsidR="005D10F9">
        <w:rPr>
          <w:rFonts w:ascii="Arial" w:hAnsi="Arial" w:cs="Arial"/>
          <w:sz w:val="24"/>
          <w:szCs w:val="24"/>
        </w:rPr>
        <w:t>His sorrow, t</w:t>
      </w:r>
      <w:r w:rsidRPr="008D5476">
        <w:rPr>
          <w:rFonts w:ascii="Arial" w:hAnsi="Arial" w:cs="Arial"/>
          <w:sz w:val="24"/>
          <w:szCs w:val="24"/>
        </w:rPr>
        <w:t>o pass away from the earthly life freely and in full consciousness, Mark 15:23 (478).</w:t>
      </w:r>
    </w:p>
    <w:p w:rsidR="00964E93" w:rsidRDefault="00964E93" w:rsidP="00FB7791">
      <w:pPr>
        <w:spacing w:after="0" w:line="240" w:lineRule="auto"/>
        <w:jc w:val="both"/>
        <w:rPr>
          <w:rFonts w:ascii="Arial" w:hAnsi="Arial" w:cs="Arial"/>
          <w:sz w:val="24"/>
          <w:szCs w:val="24"/>
        </w:rPr>
      </w:pPr>
    </w:p>
    <w:p w:rsidR="00FB7791" w:rsidRPr="008D5476" w:rsidRDefault="00FB7791" w:rsidP="005D10F9">
      <w:pPr>
        <w:spacing w:after="0" w:line="240" w:lineRule="auto"/>
        <w:jc w:val="both"/>
        <w:rPr>
          <w:rFonts w:ascii="Arial" w:hAnsi="Arial" w:cs="Arial"/>
          <w:sz w:val="24"/>
          <w:szCs w:val="24"/>
        </w:rPr>
      </w:pPr>
      <w:r w:rsidRPr="008D5476">
        <w:rPr>
          <w:rFonts w:ascii="Arial" w:hAnsi="Arial" w:cs="Arial"/>
          <w:sz w:val="24"/>
          <w:szCs w:val="24"/>
        </w:rPr>
        <w:t xml:space="preserve">This is the most </w:t>
      </w:r>
      <w:r w:rsidR="005D10F9">
        <w:rPr>
          <w:rFonts w:ascii="Arial" w:hAnsi="Arial" w:cs="Arial"/>
          <w:sz w:val="24"/>
          <w:szCs w:val="24"/>
        </w:rPr>
        <w:t>reasonable approach to the advic</w:t>
      </w:r>
      <w:r w:rsidRPr="008D5476">
        <w:rPr>
          <w:rFonts w:ascii="Arial" w:hAnsi="Arial" w:cs="Arial"/>
          <w:sz w:val="24"/>
          <w:szCs w:val="24"/>
        </w:rPr>
        <w:t xml:space="preserve">e of Lemuel’s mother </w:t>
      </w:r>
      <w:r w:rsidR="00FE6EF7">
        <w:rPr>
          <w:rFonts w:ascii="Arial" w:hAnsi="Arial" w:cs="Arial"/>
          <w:sz w:val="24"/>
          <w:szCs w:val="24"/>
        </w:rPr>
        <w:t>concerning the “giving of wine”:</w:t>
      </w:r>
      <w:r w:rsidRPr="008D5476">
        <w:rPr>
          <w:rFonts w:ascii="Arial" w:hAnsi="Arial" w:cs="Arial"/>
          <w:sz w:val="24"/>
          <w:szCs w:val="24"/>
        </w:rPr>
        <w:t xml:space="preserve"> </w:t>
      </w:r>
    </w:p>
    <w:p w:rsidR="00964E93" w:rsidRDefault="00964E93" w:rsidP="00964E93">
      <w:pPr>
        <w:pStyle w:val="BodyTextIndent"/>
        <w:spacing w:line="240" w:lineRule="auto"/>
        <w:ind w:firstLine="0"/>
        <w:rPr>
          <w:rFonts w:eastAsiaTheme="minorHAnsi"/>
          <w:lang w:eastAsia="en-US"/>
        </w:rPr>
      </w:pPr>
    </w:p>
    <w:p w:rsidR="005D10F9" w:rsidRDefault="00FB7791" w:rsidP="005D10F9">
      <w:pPr>
        <w:pStyle w:val="BodyTextIndent"/>
        <w:spacing w:line="240" w:lineRule="auto"/>
        <w:ind w:left="720" w:right="720" w:firstLine="0"/>
      </w:pPr>
      <w:r w:rsidRPr="008D5476">
        <w:t xml:space="preserve">At this point the faithful must divide from the majority of commentators who try to make a case for moderate use of alcohol to cheer those who are healthy yet less fortunate. This </w:t>
      </w:r>
      <w:r w:rsidRPr="008D5476">
        <w:rPr>
          <w:b/>
          <w:bCs/>
        </w:rPr>
        <w:t>cannot</w:t>
      </w:r>
      <w:r w:rsidRPr="008D5476">
        <w:t xml:space="preserve"> be what the proverb is saying. First, it addresses those ready to perish, sorrowful, completely bereft of hope. Second, this passage addresses alcoholic wine. All passages deal</w:t>
      </w:r>
      <w:r w:rsidR="005D10F9">
        <w:t>-</w:t>
      </w:r>
      <w:proofErr w:type="spellStart"/>
      <w:r w:rsidRPr="008D5476">
        <w:t>ing</w:t>
      </w:r>
      <w:proofErr w:type="spellEnd"/>
      <w:r w:rsidRPr="008D5476">
        <w:t xml:space="preserve"> with recreational use of wine in a positive light have non-alcoholic wine in view. Verses such as Psalm 104:15 suggest the power of the drink to make the heart merry, but corn (among many other things) is also </w:t>
      </w:r>
      <w:proofErr w:type="spellStart"/>
      <w:r w:rsidR="005D10F9">
        <w:t>attri-but</w:t>
      </w:r>
      <w:r w:rsidRPr="008D5476">
        <w:t>ed</w:t>
      </w:r>
      <w:proofErr w:type="spellEnd"/>
      <w:r w:rsidRPr="008D5476">
        <w:t xml:space="preserve"> this power (Zec</w:t>
      </w:r>
      <w:r w:rsidR="005D10F9">
        <w:t xml:space="preserve">h. 9:17). Very few grocers keep alcoholic corn in stock. </w:t>
      </w:r>
      <w:r w:rsidRPr="008D5476">
        <w:t xml:space="preserve">Still yet, a person would have to eat a great deal of corn to actually “forget” their troubles. The scriptures nowhere endorse this kind of </w:t>
      </w:r>
      <w:proofErr w:type="spellStart"/>
      <w:r w:rsidRPr="008D5476">
        <w:t>recre</w:t>
      </w:r>
      <w:r w:rsidR="005D10F9">
        <w:t>-</w:t>
      </w:r>
      <w:r w:rsidRPr="008D5476">
        <w:t>ational</w:t>
      </w:r>
      <w:proofErr w:type="spellEnd"/>
      <w:r w:rsidRPr="008D5476">
        <w:t xml:space="preserve"> us</w:t>
      </w:r>
      <w:r w:rsidR="005D10F9">
        <w:t xml:space="preserve">e. </w:t>
      </w:r>
      <w:r w:rsidRPr="008D5476">
        <w:t>One writer humorously commented,</w:t>
      </w:r>
      <w:r w:rsidR="005D10F9">
        <w:t xml:space="preserve"> </w:t>
      </w:r>
    </w:p>
    <w:p w:rsidR="005D10F9" w:rsidRDefault="005D10F9" w:rsidP="005D10F9">
      <w:pPr>
        <w:pStyle w:val="BodyTextIndent"/>
        <w:spacing w:line="240" w:lineRule="auto"/>
        <w:ind w:left="720" w:right="720" w:firstLine="0"/>
      </w:pPr>
    </w:p>
    <w:p w:rsidR="00FB7791" w:rsidRPr="008D5476" w:rsidRDefault="00FB7791" w:rsidP="005D10F9">
      <w:pPr>
        <w:pStyle w:val="BodyTextIndent"/>
        <w:spacing w:line="240" w:lineRule="auto"/>
        <w:ind w:left="1440" w:right="1440" w:firstLine="0"/>
      </w:pPr>
      <w:r w:rsidRPr="008D5476">
        <w:t>If one overlooks the Hebrew parallelism here, he would have end</w:t>
      </w:r>
      <w:r w:rsidR="002B3C1A">
        <w:t>ed</w:t>
      </w:r>
      <w:r w:rsidRPr="008D5476">
        <w:t xml:space="preserve"> up having God advising the sorrowful to turn to booze. But life has proven</w:t>
      </w:r>
      <w:r w:rsidR="005D10F9">
        <w:t xml:space="preserve"> that people who do that don’t “</w:t>
      </w:r>
      <w:r w:rsidRPr="008D5476">
        <w:t>drown their sorrows</w:t>
      </w:r>
      <w:r w:rsidR="005D10F9">
        <w:t>”</w:t>
      </w:r>
      <w:r w:rsidRPr="008D5476">
        <w:t>; it is more as Archie Word observes: “They only give them swimming lessons” (Hunt 425)</w:t>
      </w:r>
      <w:r w:rsidR="005D10F9">
        <w:t>.</w:t>
      </w:r>
    </w:p>
    <w:p w:rsidR="00FB7791" w:rsidRPr="008D5476" w:rsidRDefault="00FB7791" w:rsidP="00FB7791">
      <w:pPr>
        <w:spacing w:after="0" w:line="240" w:lineRule="auto"/>
        <w:jc w:val="both"/>
        <w:rPr>
          <w:rFonts w:ascii="Arial" w:hAnsi="Arial" w:cs="Arial"/>
          <w:sz w:val="24"/>
          <w:szCs w:val="24"/>
        </w:rPr>
      </w:pPr>
    </w:p>
    <w:p w:rsidR="00FB7791" w:rsidRPr="008D5476" w:rsidRDefault="00FB7791" w:rsidP="005D10F9">
      <w:pPr>
        <w:pStyle w:val="BodyText"/>
        <w:ind w:firstLine="720"/>
      </w:pPr>
      <w:r w:rsidRPr="008D5476">
        <w:t xml:space="preserve">These verses provide a medical distinction in clear terms. It is a </w:t>
      </w:r>
      <w:r w:rsidR="005D10F9">
        <w:t>D</w:t>
      </w:r>
      <w:r w:rsidRPr="008D5476">
        <w:t xml:space="preserve">ivine </w:t>
      </w:r>
      <w:proofErr w:type="spellStart"/>
      <w:r w:rsidR="005D10F9">
        <w:t>prescrip-</w:t>
      </w:r>
      <w:r w:rsidRPr="008D5476">
        <w:t>tion</w:t>
      </w:r>
      <w:proofErr w:type="spellEnd"/>
      <w:r w:rsidRPr="008D5476">
        <w:t xml:space="preserve"> of abstinence for kings and medicinal wine for the dying. </w:t>
      </w:r>
      <w:r w:rsidR="005D10F9">
        <w:t xml:space="preserve"> </w:t>
      </w:r>
      <w:r w:rsidRPr="008D5476">
        <w:t>Do not drink</w:t>
      </w:r>
      <w:r w:rsidR="005D10F9">
        <w:t xml:space="preserve">: </w:t>
      </w:r>
      <w:r w:rsidRPr="008D5476">
        <w:t xml:space="preserve"> </w:t>
      </w:r>
      <w:r w:rsidR="005D10F9">
        <w:t>Y</w:t>
      </w:r>
      <w:r w:rsidRPr="008D5476">
        <w:t xml:space="preserve">ou’ve got responsibilities as a healthy man; leave the drinking to those who are nigh to death. </w:t>
      </w:r>
    </w:p>
    <w:p w:rsidR="00FB7791" w:rsidRPr="008D5476" w:rsidRDefault="00FB7791" w:rsidP="00FB7791">
      <w:pPr>
        <w:pStyle w:val="BodyText"/>
        <w:ind w:firstLine="720"/>
      </w:pPr>
    </w:p>
    <w:p w:rsidR="00FB7791" w:rsidRPr="008D5476" w:rsidRDefault="00FB7791" w:rsidP="002B3C1A">
      <w:pPr>
        <w:pStyle w:val="BodyText"/>
      </w:pPr>
      <w:r w:rsidRPr="008D5476">
        <w:tab/>
        <w:t xml:space="preserve">Frequently, people who like to regularly drink invoke this “medicinal privilege” to defend their beer a day or glass of wine each evening. </w:t>
      </w:r>
      <w:r w:rsidR="005D10F9">
        <w:t xml:space="preserve"> </w:t>
      </w:r>
      <w:r w:rsidRPr="008D5476">
        <w:t>First, it is doubtful that the rea</w:t>
      </w:r>
      <w:r w:rsidR="005D10F9">
        <w:t>-</w:t>
      </w:r>
      <w:r w:rsidRPr="008D5476">
        <w:t>son they drink is actually medicinal.</w:t>
      </w:r>
      <w:r w:rsidR="00AB3B47">
        <w:t xml:space="preserve"> </w:t>
      </w:r>
      <w:r w:rsidRPr="008D5476">
        <w:t xml:space="preserve"> Present day medicines and vitamins are superior in accomplishing the preventative effects claimed for alcohol. </w:t>
      </w:r>
      <w:r w:rsidR="00AB3B47">
        <w:t xml:space="preserve"> </w:t>
      </w:r>
      <w:r w:rsidRPr="008D5476">
        <w:t xml:space="preserve">In the first century, the </w:t>
      </w:r>
      <w:proofErr w:type="spellStart"/>
      <w:r w:rsidRPr="008D5476">
        <w:t>phar</w:t>
      </w:r>
      <w:r w:rsidR="00AB3B47">
        <w:t>-</w:t>
      </w:r>
      <w:r w:rsidRPr="008D5476">
        <w:t>maceutical</w:t>
      </w:r>
      <w:proofErr w:type="spellEnd"/>
      <w:r w:rsidRPr="008D5476">
        <w:t xml:space="preserve"> arsenal </w:t>
      </w:r>
      <w:r w:rsidR="00AB3B47">
        <w:t xml:space="preserve">was </w:t>
      </w:r>
      <w:r w:rsidRPr="008D5476">
        <w:t xml:space="preserve">comparatively limited. </w:t>
      </w:r>
      <w:r w:rsidR="00AB3B47">
        <w:t xml:space="preserve"> </w:t>
      </w:r>
      <w:r w:rsidRPr="008D5476">
        <w:t>Second, they cannot prove that the med</w:t>
      </w:r>
      <w:r w:rsidR="00AB3B47">
        <w:t>-</w:t>
      </w:r>
      <w:proofErr w:type="spellStart"/>
      <w:r w:rsidRPr="008D5476">
        <w:t>ical</w:t>
      </w:r>
      <w:proofErr w:type="spellEnd"/>
      <w:r w:rsidRPr="008D5476">
        <w:t xml:space="preserve"> benefits attributed to wine actually have any association to the alcohol. </w:t>
      </w:r>
      <w:r w:rsidR="00AB3B47">
        <w:t xml:space="preserve"> </w:t>
      </w:r>
      <w:r w:rsidRPr="008D5476">
        <w:t xml:space="preserve">As a heart disease preventative, grape juice has the same qualities claimed for red wine. </w:t>
      </w:r>
      <w:r w:rsidR="00AB3B47">
        <w:t xml:space="preserve"> </w:t>
      </w:r>
      <w:r w:rsidRPr="008D5476">
        <w:t>The Welch’s website hosts an article titled</w:t>
      </w:r>
      <w:r w:rsidR="00AB3B47">
        <w:t>,</w:t>
      </w:r>
      <w:r w:rsidRPr="008D5476">
        <w:t xml:space="preserve"> “</w:t>
      </w:r>
      <w:r w:rsidRPr="00AB3B47">
        <w:rPr>
          <w:rStyle w:val="Emphasis"/>
          <w:i w:val="0"/>
        </w:rPr>
        <w:t>Researc</w:t>
      </w:r>
      <w:r w:rsidR="00AB3B47">
        <w:rPr>
          <w:rStyle w:val="Emphasis"/>
          <w:i w:val="0"/>
        </w:rPr>
        <w:t xml:space="preserve">hers Report Mechanism </w:t>
      </w:r>
      <w:proofErr w:type="gramStart"/>
      <w:r w:rsidR="00AB3B47">
        <w:rPr>
          <w:rStyle w:val="Emphasis"/>
          <w:i w:val="0"/>
        </w:rPr>
        <w:t>For</w:t>
      </w:r>
      <w:proofErr w:type="gramEnd"/>
      <w:r w:rsidR="00AB3B47">
        <w:rPr>
          <w:rStyle w:val="Emphasis"/>
          <w:i w:val="0"/>
        </w:rPr>
        <w:t> Anti-C</w:t>
      </w:r>
      <w:r w:rsidRPr="00AB3B47">
        <w:rPr>
          <w:rStyle w:val="Emphasis"/>
          <w:i w:val="0"/>
        </w:rPr>
        <w:t>lot</w:t>
      </w:r>
      <w:r w:rsidR="00AB3B47">
        <w:rPr>
          <w:rStyle w:val="Emphasis"/>
          <w:i w:val="0"/>
        </w:rPr>
        <w:t>-</w:t>
      </w:r>
      <w:r w:rsidRPr="00AB3B47">
        <w:rPr>
          <w:rStyle w:val="Emphasis"/>
          <w:i w:val="0"/>
        </w:rPr>
        <w:t>ting Effects Of Purple Grape Juice Unrelated to Alcohol</w:t>
      </w:r>
      <w:r w:rsidR="00AB3B47">
        <w:t xml:space="preserve">” (Welch’s).  </w:t>
      </w:r>
      <w:r w:rsidRPr="008D5476">
        <w:t>Th</w:t>
      </w:r>
      <w:r w:rsidR="00AB3B47">
        <w:t>e conclusion of this study says:</w:t>
      </w:r>
      <w:r w:rsidRPr="008D5476">
        <w:t xml:space="preserve"> </w:t>
      </w:r>
    </w:p>
    <w:p w:rsidR="00FB7791" w:rsidRPr="008D5476" w:rsidRDefault="00FB7791" w:rsidP="00FB7791">
      <w:pPr>
        <w:pStyle w:val="BodyText"/>
      </w:pPr>
    </w:p>
    <w:p w:rsidR="00FB7791" w:rsidRDefault="00FB7791" w:rsidP="00EF0B2D">
      <w:pPr>
        <w:pStyle w:val="BodyText"/>
        <w:ind w:left="432" w:right="720"/>
      </w:pPr>
      <w:r w:rsidRPr="008D5476">
        <w:lastRenderedPageBreak/>
        <w:t xml:space="preserve">"There have always been questions about the role of alcohol in the health benefits of drinking red wine," says Freedman. "However, it carries with it its own set of problems and concerns. Isolating the effects of quercetin is </w:t>
      </w:r>
      <w:proofErr w:type="spellStart"/>
      <w:r w:rsidRPr="008D5476">
        <w:t>im</w:t>
      </w:r>
      <w:r w:rsidR="00EF0B2D">
        <w:t>-</w:t>
      </w:r>
      <w:r w:rsidRPr="008D5476">
        <w:t>portant</w:t>
      </w:r>
      <w:proofErr w:type="spellEnd"/>
      <w:r w:rsidRPr="008D5476">
        <w:t xml:space="preserve"> because it suggests that purple grape juice may be a legitimate, non-alcoholic alternative to red wine" (Welch’s)</w:t>
      </w:r>
      <w:r w:rsidR="00EF0B2D">
        <w:t>.</w:t>
      </w:r>
    </w:p>
    <w:p w:rsidR="00EF0B2D" w:rsidRDefault="00EF0B2D" w:rsidP="00FB7791">
      <w:pPr>
        <w:pStyle w:val="BodyText"/>
      </w:pPr>
    </w:p>
    <w:p w:rsidR="00FB7791" w:rsidRPr="008D5476" w:rsidRDefault="00FB7791" w:rsidP="00EF0B2D">
      <w:pPr>
        <w:pStyle w:val="BodyText"/>
        <w:ind w:firstLine="432"/>
      </w:pPr>
      <w:r w:rsidRPr="008D5476">
        <w:t>Recently, another study confirmed the fact that alcohol’s dangers outweigh the pre</w:t>
      </w:r>
      <w:r w:rsidR="00EF0B2D">
        <w:t>-</w:t>
      </w:r>
      <w:proofErr w:type="spellStart"/>
      <w:r w:rsidRPr="008D5476">
        <w:t>viously</w:t>
      </w:r>
      <w:proofErr w:type="spellEnd"/>
      <w:r w:rsidRPr="008D5476">
        <w:t xml:space="preserve"> speculated benefits. </w:t>
      </w:r>
      <w:r w:rsidR="00EF0B2D">
        <w:t xml:space="preserve"> </w:t>
      </w:r>
      <w:r w:rsidRPr="008D5476">
        <w:t>“For middle-aged people, drinking alcohol in moderate amounts actually causes the brain to slightly deteriorate, a new study shows” (Davis)</w:t>
      </w:r>
      <w:r w:rsidR="00EF0B2D">
        <w:t>. The study was upon the middle-</w:t>
      </w:r>
      <w:r w:rsidRPr="008D5476">
        <w:t xml:space="preserve">aged, but the effects can only be multiplied with use beginning at younger ages. </w:t>
      </w:r>
      <w:r w:rsidR="00EF0B2D">
        <w:t xml:space="preserve"> The article went on to say:</w:t>
      </w:r>
    </w:p>
    <w:p w:rsidR="00FB7791" w:rsidRPr="008D5476" w:rsidRDefault="00FB7791" w:rsidP="00FB7791">
      <w:pPr>
        <w:pStyle w:val="BodyText"/>
      </w:pPr>
    </w:p>
    <w:p w:rsidR="00FB7791" w:rsidRPr="008D5476" w:rsidRDefault="00FB7791" w:rsidP="009736DF">
      <w:pPr>
        <w:pStyle w:val="BodyText"/>
        <w:ind w:left="720" w:right="720"/>
      </w:pPr>
      <w:r w:rsidRPr="008D5476">
        <w:t>What’s more, you get no protection from stroke—which runs contrary to previous studies that show moderate alcohol intake is associate</w:t>
      </w:r>
      <w:r w:rsidR="00EF0B2D">
        <w:t xml:space="preserve">d with some protection against it…. </w:t>
      </w:r>
      <w:proofErr w:type="spellStart"/>
      <w:r w:rsidRPr="008D5476">
        <w:t>Researches</w:t>
      </w:r>
      <w:proofErr w:type="spellEnd"/>
      <w:r w:rsidRPr="008D5476">
        <w:t xml:space="preserve"> found that former drinkers and moderate drinkers had higher odds of stroke t</w:t>
      </w:r>
      <w:r w:rsidR="00EF0B2D">
        <w:t xml:space="preserve">han those drinking </w:t>
      </w:r>
      <w:proofErr w:type="spellStart"/>
      <w:r w:rsidR="00EF0B2D">
        <w:t>occa</w:t>
      </w:r>
      <w:r w:rsidR="009736DF">
        <w:t>-</w:t>
      </w:r>
      <w:r w:rsidR="00EF0B2D">
        <w:t>sionally</w:t>
      </w:r>
      <w:proofErr w:type="spellEnd"/>
      <w:r w:rsidRPr="008D5476">
        <w:t xml:space="preserve"> (Davis).</w:t>
      </w:r>
    </w:p>
    <w:p w:rsidR="00FB7791" w:rsidRPr="008D5476" w:rsidRDefault="00FB7791" w:rsidP="00FB7791">
      <w:pPr>
        <w:pStyle w:val="BodyText"/>
      </w:pPr>
    </w:p>
    <w:p w:rsidR="00FB7791" w:rsidRDefault="00FB7791" w:rsidP="009736DF">
      <w:pPr>
        <w:pStyle w:val="BodyText"/>
      </w:pPr>
      <w:r w:rsidRPr="008D5476">
        <w:t xml:space="preserve">The medicinal use of alcohol is definitely speculative at best. </w:t>
      </w:r>
      <w:r w:rsidR="009736DF">
        <w:t xml:space="preserve"> </w:t>
      </w:r>
      <w:r w:rsidRPr="008D5476">
        <w:t>This is no new revelation. In June of 1917, the American Medical Association passed this resolution:</w:t>
      </w:r>
    </w:p>
    <w:p w:rsidR="009736DF" w:rsidRPr="008D5476" w:rsidRDefault="009736DF" w:rsidP="00FB7791">
      <w:pPr>
        <w:pStyle w:val="BodyText"/>
      </w:pPr>
    </w:p>
    <w:p w:rsidR="00FB7791" w:rsidRPr="008D5476" w:rsidRDefault="00FB7791" w:rsidP="009736DF">
      <w:pPr>
        <w:pStyle w:val="BodyText"/>
        <w:ind w:left="720" w:right="720"/>
      </w:pPr>
      <w:r w:rsidRPr="008D5476">
        <w:t>Whereas we believe that the use of alcohol is detrimental to the human economy, and its use in therapeutics as a stimulant has no scientific value; therefore, be it resolved that the American Medical Association is opposed to the use of alcohol as a beverage; and be it further resolved that the use of alcohol as a therapeutic agent shall be further discouraged (</w:t>
      </w:r>
      <w:proofErr w:type="spellStart"/>
      <w:r w:rsidRPr="008D5476">
        <w:t>Jeffcoat</w:t>
      </w:r>
      <w:proofErr w:type="spellEnd"/>
      <w:r w:rsidRPr="008D5476">
        <w:t xml:space="preserve"> 116).</w:t>
      </w:r>
    </w:p>
    <w:p w:rsidR="00FB7791" w:rsidRPr="008D5476" w:rsidRDefault="00FB7791" w:rsidP="00FB7791">
      <w:pPr>
        <w:pStyle w:val="BodyText"/>
      </w:pPr>
    </w:p>
    <w:p w:rsidR="00FB7791" w:rsidRDefault="00FB7791" w:rsidP="009736DF">
      <w:pPr>
        <w:pStyle w:val="BodyText"/>
      </w:pPr>
      <w:r w:rsidRPr="008D5476">
        <w:tab/>
        <w:t>Paul’s advice to Timothy (1 Tim. 5:23) was medicinal in nature and never intend</w:t>
      </w:r>
      <w:r w:rsidR="009736DF">
        <w:t>-</w:t>
      </w:r>
      <w:proofErr w:type="spellStart"/>
      <w:r w:rsidRPr="008D5476">
        <w:t>ed</w:t>
      </w:r>
      <w:proofErr w:type="spellEnd"/>
      <w:r w:rsidRPr="008D5476">
        <w:t xml:space="preserve"> to contradict other epistles (Gal. 5:21; Eph. 5:18; 1 The</w:t>
      </w:r>
      <w:r w:rsidR="009736DF">
        <w:t>s</w:t>
      </w:r>
      <w:r w:rsidRPr="008D5476">
        <w:t xml:space="preserve">s. 5:6). </w:t>
      </w:r>
      <w:r w:rsidR="009736DF">
        <w:t xml:space="preserve"> </w:t>
      </w:r>
      <w:r w:rsidRPr="008D5476">
        <w:t xml:space="preserve">One writer </w:t>
      </w:r>
      <w:proofErr w:type="spellStart"/>
      <w:r w:rsidRPr="008D5476">
        <w:t>summar</w:t>
      </w:r>
      <w:r w:rsidR="009736DF">
        <w:t>-</w:t>
      </w:r>
      <w:r w:rsidRPr="008D5476">
        <w:t>ized</w:t>
      </w:r>
      <w:proofErr w:type="spellEnd"/>
      <w:r w:rsidRPr="008D5476">
        <w:t xml:space="preserve"> the approach</w:t>
      </w:r>
      <w:r w:rsidR="009736DF">
        <w:t xml:space="preserve"> of so many to this text saying:</w:t>
      </w:r>
      <w:r w:rsidRPr="008D5476">
        <w:t xml:space="preserve"> </w:t>
      </w:r>
      <w:r w:rsidR="009736DF">
        <w:t xml:space="preserve"> </w:t>
      </w:r>
      <w:r w:rsidRPr="008D5476">
        <w:t>“Sometimes we are led to believe that the verse reads like this</w:t>
      </w:r>
      <w:r w:rsidR="009736DF">
        <w:t xml:space="preserve">: </w:t>
      </w:r>
      <w:r w:rsidRPr="008D5476">
        <w:t xml:space="preserve"> ‘Everyone who wishes to drink socially may do so immediate</w:t>
      </w:r>
      <w:r w:rsidR="009736DF">
        <w:t>-</w:t>
      </w:r>
      <w:proofErr w:type="spellStart"/>
      <w:r w:rsidRPr="008D5476">
        <w:t>ly</w:t>
      </w:r>
      <w:proofErr w:type="spellEnd"/>
      <w:r w:rsidRPr="008D5476">
        <w:t xml:space="preserve">’” (Ramsey). </w:t>
      </w:r>
      <w:r w:rsidR="009736DF">
        <w:t xml:space="preserve"> </w:t>
      </w:r>
      <w:r w:rsidRPr="008D5476">
        <w:t xml:space="preserve">Paul’s prescription was </w:t>
      </w:r>
      <w:r w:rsidRPr="009736DF">
        <w:rPr>
          <w:i/>
        </w:rPr>
        <w:t>most likely</w:t>
      </w:r>
      <w:r w:rsidR="009736DF">
        <w:t xml:space="preserve"> due to polluted water; it was intended that</w:t>
      </w:r>
      <w:r w:rsidRPr="008D5476">
        <w:t xml:space="preserve"> wine</w:t>
      </w:r>
      <w:r w:rsidR="009736DF">
        <w:t xml:space="preserve"> be used</w:t>
      </w:r>
      <w:r w:rsidRPr="008D5476">
        <w:t xml:space="preserve"> as a purifying agent</w:t>
      </w:r>
      <w:r w:rsidR="009736DF">
        <w:t>, which is n</w:t>
      </w:r>
      <w:r w:rsidRPr="008D5476">
        <w:t xml:space="preserve">ot unlike </w:t>
      </w:r>
      <w:r w:rsidR="009736DF">
        <w:t xml:space="preserve">the </w:t>
      </w:r>
      <w:r w:rsidRPr="008D5476">
        <w:t>modern use of chlorine</w:t>
      </w:r>
      <w:r w:rsidR="009736DF">
        <w:t xml:space="preserve"> as a purifier</w:t>
      </w:r>
      <w:r w:rsidRPr="008D5476">
        <w:t xml:space="preserve">. </w:t>
      </w:r>
    </w:p>
    <w:p w:rsidR="009736DF" w:rsidRPr="008D5476" w:rsidRDefault="009736DF" w:rsidP="00FB7791">
      <w:pPr>
        <w:pStyle w:val="BodyText"/>
      </w:pPr>
    </w:p>
    <w:p w:rsidR="00FB7791" w:rsidRDefault="00FB7791" w:rsidP="009736DF">
      <w:pPr>
        <w:pStyle w:val="BodyText"/>
        <w:ind w:left="720" w:right="720"/>
      </w:pPr>
      <w:r w:rsidRPr="008D5476">
        <w:t>As a matter of necessity, ancient people sometimes diluted fermented wine in their drinking water to purify it. In these cases the alcoholic content after diluting with water would be ve</w:t>
      </w:r>
      <w:r w:rsidR="009736DF">
        <w:t>ry low, yet sufficient for their</w:t>
      </w:r>
      <w:r w:rsidRPr="008D5476">
        <w:t xml:space="preserve"> purpose. A use such as this is akin to medical usage and has no parallel in </w:t>
      </w:r>
      <w:proofErr w:type="spellStart"/>
      <w:r w:rsidRPr="008D5476">
        <w:t>Ameri</w:t>
      </w:r>
      <w:proofErr w:type="spellEnd"/>
      <w:r w:rsidR="009736DF">
        <w:t>-</w:t>
      </w:r>
      <w:r w:rsidRPr="008D5476">
        <w:t>can social culture today (Cooper).</w:t>
      </w:r>
    </w:p>
    <w:p w:rsidR="00FE6EF7" w:rsidRPr="008D5476" w:rsidRDefault="00FE6EF7" w:rsidP="009736DF">
      <w:pPr>
        <w:pStyle w:val="BodyText"/>
        <w:ind w:left="720" w:right="720"/>
      </w:pPr>
    </w:p>
    <w:p w:rsidR="00FB7791" w:rsidRPr="008D5476" w:rsidRDefault="00FB7791" w:rsidP="000554C9">
      <w:pPr>
        <w:pStyle w:val="BodyText"/>
        <w:ind w:firstLine="720"/>
      </w:pPr>
      <w:r w:rsidRPr="008D5476">
        <w:t xml:space="preserve">Even with that information it still COULD be that the “wine” was not of necessity alcoholic. </w:t>
      </w:r>
      <w:r w:rsidR="009736DF">
        <w:t xml:space="preserve"> </w:t>
      </w:r>
      <w:r w:rsidRPr="008D5476">
        <w:t xml:space="preserve">Paul </w:t>
      </w:r>
      <w:r w:rsidRPr="009736DF">
        <w:rPr>
          <w:i/>
        </w:rPr>
        <w:t>could</w:t>
      </w:r>
      <w:r w:rsidRPr="008D5476">
        <w:t xml:space="preserve"> have been appealing to the digestive help provided by mere grape juice. </w:t>
      </w:r>
      <w:r w:rsidR="009736DF">
        <w:t xml:space="preserve"> </w:t>
      </w:r>
      <w:r w:rsidRPr="008D5476">
        <w:t>One of the greatest falla</w:t>
      </w:r>
      <w:r w:rsidR="009736DF">
        <w:t>cies committed in the study of alcohol in the S</w:t>
      </w:r>
      <w:r w:rsidRPr="008D5476">
        <w:t>criptures is the belief that every occurr</w:t>
      </w:r>
      <w:r w:rsidR="009736DF">
        <w:t xml:space="preserve">ence of </w:t>
      </w:r>
      <w:r w:rsidR="009736DF" w:rsidRPr="009736DF">
        <w:rPr>
          <w:i/>
        </w:rPr>
        <w:t>wine</w:t>
      </w:r>
      <w:r w:rsidR="009736DF">
        <w:t xml:space="preserve"> was equal to what is called </w:t>
      </w:r>
      <w:r w:rsidR="009736DF" w:rsidRPr="009736DF">
        <w:rPr>
          <w:i/>
        </w:rPr>
        <w:t>wine</w:t>
      </w:r>
      <w:r w:rsidRPr="008D5476">
        <w:t xml:space="preserve"> today. </w:t>
      </w:r>
      <w:r w:rsidR="009736DF">
        <w:t xml:space="preserve"> </w:t>
      </w:r>
      <w:r w:rsidRPr="008D5476">
        <w:t>The word</w:t>
      </w:r>
      <w:r w:rsidRPr="009736DF">
        <w:rPr>
          <w:i/>
        </w:rPr>
        <w:t xml:space="preserve"> wine</w:t>
      </w:r>
      <w:r w:rsidRPr="008D5476">
        <w:t xml:space="preserve"> in the Bible is a word with a broad range of meanings and must be deter</w:t>
      </w:r>
      <w:r w:rsidR="009736DF">
        <w:t>-</w:t>
      </w:r>
      <w:r w:rsidRPr="008D5476">
        <w:t xml:space="preserve">mined by the context. </w:t>
      </w:r>
      <w:r w:rsidR="009736DF">
        <w:t xml:space="preserve"> </w:t>
      </w:r>
      <w:r w:rsidRPr="008D5476">
        <w:t>In Isaiah 65:8 the juice in the cluster is referred to as “wine</w:t>
      </w:r>
      <w:r w:rsidR="009736DF">
        <w:t>.</w:t>
      </w:r>
      <w:r w:rsidRPr="008D5476">
        <w:t>”</w:t>
      </w:r>
      <w:r w:rsidR="009736DF">
        <w:t xml:space="preserve"> Grape</w:t>
      </w:r>
      <w:r w:rsidRPr="008D5476">
        <w:t xml:space="preserve">vines do not come in the alcoholic and nonalcoholic varieties. </w:t>
      </w:r>
      <w:r w:rsidR="009736DF">
        <w:t xml:space="preserve"> </w:t>
      </w:r>
      <w:r w:rsidR="002B3C1A">
        <w:t>The fruit and j</w:t>
      </w:r>
      <w:r w:rsidRPr="008D5476">
        <w:t xml:space="preserve">uice while fresh was called </w:t>
      </w:r>
      <w:r w:rsidRPr="009736DF">
        <w:rPr>
          <w:i/>
        </w:rPr>
        <w:t>wine</w:t>
      </w:r>
      <w:r w:rsidRPr="008D5476">
        <w:t xml:space="preserve"> (Exo. 22:29; Num. 18:1-2). </w:t>
      </w:r>
      <w:r w:rsidR="009736DF">
        <w:t xml:space="preserve"> </w:t>
      </w:r>
      <w:r w:rsidRPr="008D5476">
        <w:t xml:space="preserve">Whether it was or was not is </w:t>
      </w:r>
      <w:r w:rsidRPr="008D5476">
        <w:lastRenderedPageBreak/>
        <w:t xml:space="preserve">quite irrelevant concerning Timothy since it was a medical use and not the recreational use so many </w:t>
      </w:r>
      <w:proofErr w:type="gramStart"/>
      <w:r w:rsidRPr="008D5476">
        <w:t>desire</w:t>
      </w:r>
      <w:proofErr w:type="gramEnd"/>
      <w:r w:rsidRPr="008D5476">
        <w:t xml:space="preserve">. </w:t>
      </w:r>
      <w:r w:rsidR="009736DF">
        <w:t xml:space="preserve"> </w:t>
      </w:r>
      <w:r w:rsidRPr="008D5476">
        <w:t>The bottom line in Proverbs 31 is that wine use is no good for healthy people with any responsibility.</w:t>
      </w:r>
      <w:r w:rsidR="000554C9">
        <w:t xml:space="preserve"> </w:t>
      </w:r>
      <w:r w:rsidRPr="008D5476">
        <w:t xml:space="preserve"> In a strong contrast, give it to those who are dying. </w:t>
      </w:r>
    </w:p>
    <w:p w:rsidR="00FB7791" w:rsidRPr="008D5476" w:rsidRDefault="00FB7791" w:rsidP="00FB7791">
      <w:pPr>
        <w:pStyle w:val="BodyText"/>
        <w:ind w:firstLine="720"/>
      </w:pPr>
    </w:p>
    <w:p w:rsidR="00FB7791" w:rsidRPr="008D5476" w:rsidRDefault="00FB7791" w:rsidP="00FB7791">
      <w:pPr>
        <w:pStyle w:val="BodyText"/>
        <w:jc w:val="center"/>
      </w:pPr>
      <w:r w:rsidRPr="008D5476">
        <w:t>A DEVILISH DESCRIPTION</w:t>
      </w:r>
    </w:p>
    <w:p w:rsidR="00FB7791" w:rsidRPr="008D5476" w:rsidRDefault="00FB7791" w:rsidP="00FB7791">
      <w:pPr>
        <w:pStyle w:val="BodyText"/>
        <w:jc w:val="center"/>
      </w:pPr>
    </w:p>
    <w:p w:rsidR="00FB7791" w:rsidRPr="008D5476" w:rsidRDefault="00FB7791" w:rsidP="000554C9">
      <w:pPr>
        <w:pStyle w:val="BodyText"/>
      </w:pPr>
      <w:r w:rsidRPr="008D5476">
        <w:tab/>
        <w:t>The advice of Solomon in Proverbs 31 is not all he wrote concerning the alluring liquid, but he vividly described the vile situation of its users in Proverbs 23.</w:t>
      </w:r>
      <w:r w:rsidR="000554C9">
        <w:t xml:space="preserve">  These s</w:t>
      </w:r>
      <w:r w:rsidRPr="008D5476">
        <w:t>ix rhetorical questions should serve as a fit repellent to drinking.</w:t>
      </w:r>
      <w:r w:rsidR="000554C9">
        <w:t xml:space="preserve"> </w:t>
      </w:r>
      <w:r w:rsidRPr="008D5476">
        <w:t xml:space="preserve"> “Who hath woe? </w:t>
      </w:r>
      <w:proofErr w:type="gramStart"/>
      <w:r w:rsidRPr="008D5476">
        <w:t>who</w:t>
      </w:r>
      <w:proofErr w:type="gramEnd"/>
      <w:r w:rsidRPr="008D5476">
        <w:t xml:space="preserve"> hath sorrow? </w:t>
      </w:r>
      <w:proofErr w:type="gramStart"/>
      <w:r w:rsidRPr="008D5476">
        <w:t>who</w:t>
      </w:r>
      <w:proofErr w:type="gramEnd"/>
      <w:r w:rsidRPr="008D5476">
        <w:t xml:space="preserve"> hath contentions? </w:t>
      </w:r>
      <w:proofErr w:type="gramStart"/>
      <w:r w:rsidRPr="008D5476">
        <w:t>who</w:t>
      </w:r>
      <w:proofErr w:type="gramEnd"/>
      <w:r w:rsidRPr="008D5476">
        <w:t xml:space="preserve"> hath babbling? </w:t>
      </w:r>
      <w:proofErr w:type="gramStart"/>
      <w:r w:rsidRPr="008D5476">
        <w:t>who</w:t>
      </w:r>
      <w:proofErr w:type="gramEnd"/>
      <w:r w:rsidRPr="008D5476">
        <w:t xml:space="preserve"> hath wounds without cause? </w:t>
      </w:r>
      <w:proofErr w:type="gramStart"/>
      <w:r w:rsidRPr="008D5476">
        <w:t>who</w:t>
      </w:r>
      <w:proofErr w:type="gramEnd"/>
      <w:r w:rsidRPr="008D5476">
        <w:t xml:space="preserve"> hath redness of eyes?” (Pro. 23:29). </w:t>
      </w:r>
    </w:p>
    <w:p w:rsidR="00FB7791" w:rsidRPr="008D5476" w:rsidRDefault="00FB7791" w:rsidP="00FB7791">
      <w:pPr>
        <w:pStyle w:val="BodyText"/>
        <w:rPr>
          <w:i/>
          <w:iCs/>
        </w:rPr>
      </w:pPr>
    </w:p>
    <w:p w:rsidR="00FB7791" w:rsidRPr="008D5476" w:rsidRDefault="00E37EBC" w:rsidP="00FB7791">
      <w:pPr>
        <w:spacing w:after="0" w:line="240" w:lineRule="auto"/>
        <w:rPr>
          <w:rFonts w:ascii="Arial" w:hAnsi="Arial" w:cs="Arial"/>
          <w:i/>
          <w:iCs/>
          <w:sz w:val="24"/>
          <w:szCs w:val="24"/>
        </w:rPr>
      </w:pPr>
      <w:r>
        <w:rPr>
          <w:rFonts w:ascii="Arial" w:hAnsi="Arial" w:cs="Arial"/>
          <w:i/>
          <w:iCs/>
          <w:sz w:val="24"/>
          <w:szCs w:val="24"/>
        </w:rPr>
        <w:t>Who Hath W</w:t>
      </w:r>
      <w:r w:rsidR="00FB7791" w:rsidRPr="008D5476">
        <w:rPr>
          <w:rFonts w:ascii="Arial" w:hAnsi="Arial" w:cs="Arial"/>
          <w:i/>
          <w:iCs/>
          <w:sz w:val="24"/>
          <w:szCs w:val="24"/>
        </w:rPr>
        <w:t xml:space="preserve">oe? </w:t>
      </w:r>
      <w:r>
        <w:rPr>
          <w:rFonts w:ascii="Arial" w:hAnsi="Arial" w:cs="Arial"/>
          <w:i/>
          <w:iCs/>
          <w:sz w:val="24"/>
          <w:szCs w:val="24"/>
        </w:rPr>
        <w:t>Who H</w:t>
      </w:r>
      <w:r w:rsidR="00FB7791" w:rsidRPr="008D5476">
        <w:rPr>
          <w:rFonts w:ascii="Arial" w:hAnsi="Arial" w:cs="Arial"/>
          <w:i/>
          <w:iCs/>
          <w:sz w:val="24"/>
          <w:szCs w:val="24"/>
        </w:rPr>
        <w:t xml:space="preserve">ath </w:t>
      </w:r>
      <w:r>
        <w:rPr>
          <w:rFonts w:ascii="Arial" w:hAnsi="Arial" w:cs="Arial"/>
          <w:i/>
          <w:iCs/>
          <w:sz w:val="24"/>
          <w:szCs w:val="24"/>
        </w:rPr>
        <w:t>S</w:t>
      </w:r>
      <w:r w:rsidR="00FB7791" w:rsidRPr="008D5476">
        <w:rPr>
          <w:rFonts w:ascii="Arial" w:hAnsi="Arial" w:cs="Arial"/>
          <w:i/>
          <w:iCs/>
          <w:sz w:val="24"/>
          <w:szCs w:val="24"/>
        </w:rPr>
        <w:t>orrow?</w:t>
      </w:r>
    </w:p>
    <w:p w:rsidR="00FB7791" w:rsidRPr="008D5476" w:rsidRDefault="00FB7791" w:rsidP="00FB7791">
      <w:pPr>
        <w:spacing w:after="0" w:line="240" w:lineRule="auto"/>
        <w:rPr>
          <w:rFonts w:ascii="Arial" w:eastAsia="Arial Unicode MS" w:hAnsi="Arial" w:cs="Arial"/>
          <w:sz w:val="24"/>
          <w:szCs w:val="24"/>
        </w:rPr>
      </w:pPr>
    </w:p>
    <w:p w:rsidR="00FB7791" w:rsidRDefault="00FB7791" w:rsidP="000554C9">
      <w:pPr>
        <w:pStyle w:val="BodyText"/>
        <w:ind w:firstLine="720"/>
      </w:pPr>
      <w:r w:rsidRPr="008D5476">
        <w:rPr>
          <w:rFonts w:eastAsia="Arial Unicode MS"/>
        </w:rPr>
        <w:t xml:space="preserve">Woe and Sorrow are easily observed and “heard” in someone who has been drinking. </w:t>
      </w:r>
      <w:r w:rsidR="000554C9">
        <w:rPr>
          <w:rFonts w:eastAsia="Arial Unicode MS"/>
        </w:rPr>
        <w:t xml:space="preserve"> </w:t>
      </w:r>
      <w:r w:rsidRPr="008D5476">
        <w:t>Woe is a “state of</w:t>
      </w:r>
      <w:r w:rsidR="000554C9">
        <w:t xml:space="preserve"> intense hardship and distress…</w:t>
      </w:r>
      <w:r w:rsidRPr="008D5476">
        <w:t>stressing the intensity and personal engagement in the state of sorrow” (Swanson HGK208)</w:t>
      </w:r>
      <w:r w:rsidR="000554C9">
        <w:t xml:space="preserve">.  It is an </w:t>
      </w:r>
      <w:r w:rsidRPr="008D5476">
        <w:t>“impassioned e</w:t>
      </w:r>
      <w:r w:rsidR="000554C9">
        <w:t>xpression of grief and despair…often implying a denunciation</w:t>
      </w:r>
      <w:r w:rsidRPr="008D5476">
        <w:t xml:space="preserve">” (Brown, Driver, </w:t>
      </w:r>
      <w:proofErr w:type="gramStart"/>
      <w:r w:rsidRPr="008D5476">
        <w:t>Briggs</w:t>
      </w:r>
      <w:proofErr w:type="gramEnd"/>
      <w:r w:rsidRPr="008D5476">
        <w:t xml:space="preserve"> 17:1). </w:t>
      </w:r>
      <w:r w:rsidR="000554C9">
        <w:t xml:space="preserve"> </w:t>
      </w:r>
      <w:r w:rsidRPr="008D5476">
        <w:t>Albert Barnes likewise noted, “</w:t>
      </w:r>
      <w:r w:rsidR="000554C9">
        <w:rPr>
          <w:b/>
          <w:bCs/>
        </w:rPr>
        <w:t>Woe ... sorrow –</w:t>
      </w:r>
      <w:r w:rsidRPr="008D5476">
        <w:rPr>
          <w:b/>
          <w:bCs/>
        </w:rPr>
        <w:t xml:space="preserve"> </w:t>
      </w:r>
      <w:r w:rsidRPr="008D5476">
        <w:t xml:space="preserve">The words in the original are interjections, probably expressing distress. </w:t>
      </w:r>
      <w:r w:rsidR="000554C9">
        <w:t xml:space="preserve"> </w:t>
      </w:r>
      <w:r w:rsidRPr="008D5476">
        <w:t>The sharp touch of the satirist reproduces the actual inarticulate utte</w:t>
      </w:r>
      <w:r w:rsidR="000554C9">
        <w:t>rances of drunkenness.” (</w:t>
      </w:r>
      <w:r w:rsidRPr="008D5476">
        <w:t xml:space="preserve">65). </w:t>
      </w:r>
    </w:p>
    <w:p w:rsidR="000554C9" w:rsidRPr="008D5476" w:rsidRDefault="000554C9" w:rsidP="000554C9">
      <w:pPr>
        <w:pStyle w:val="BodyText"/>
        <w:ind w:firstLine="720"/>
        <w:jc w:val="left"/>
        <w:rPr>
          <w:i/>
          <w:iCs/>
        </w:rPr>
      </w:pPr>
    </w:p>
    <w:p w:rsidR="00FB7791" w:rsidRPr="008D5476" w:rsidRDefault="00E37EBC" w:rsidP="00FB7791">
      <w:pPr>
        <w:spacing w:after="0" w:line="240" w:lineRule="auto"/>
        <w:rPr>
          <w:rFonts w:ascii="Arial" w:hAnsi="Arial" w:cs="Arial"/>
          <w:i/>
          <w:iCs/>
          <w:sz w:val="24"/>
          <w:szCs w:val="24"/>
        </w:rPr>
      </w:pPr>
      <w:r>
        <w:rPr>
          <w:rFonts w:ascii="Arial" w:hAnsi="Arial" w:cs="Arial"/>
          <w:i/>
          <w:iCs/>
          <w:sz w:val="24"/>
          <w:szCs w:val="24"/>
        </w:rPr>
        <w:t>Who Hath C</w:t>
      </w:r>
      <w:r w:rsidR="00FB7791" w:rsidRPr="008D5476">
        <w:rPr>
          <w:rFonts w:ascii="Arial" w:hAnsi="Arial" w:cs="Arial"/>
          <w:i/>
          <w:iCs/>
          <w:sz w:val="24"/>
          <w:szCs w:val="24"/>
        </w:rPr>
        <w:t>ontentions?</w:t>
      </w:r>
    </w:p>
    <w:p w:rsidR="00FB7791" w:rsidRPr="008D5476" w:rsidRDefault="00FB7791" w:rsidP="00FB7791">
      <w:pPr>
        <w:spacing w:after="0" w:line="240" w:lineRule="auto"/>
        <w:rPr>
          <w:rFonts w:ascii="Arial" w:hAnsi="Arial" w:cs="Arial"/>
          <w:sz w:val="24"/>
          <w:szCs w:val="24"/>
        </w:rPr>
      </w:pPr>
    </w:p>
    <w:p w:rsidR="00FB7791" w:rsidRPr="008D5476" w:rsidRDefault="00FB7791" w:rsidP="000554C9">
      <w:pPr>
        <w:pStyle w:val="BodyTextIndent"/>
        <w:spacing w:line="240" w:lineRule="auto"/>
      </w:pPr>
      <w:r w:rsidRPr="008D5476">
        <w:t xml:space="preserve">Contentions and drinking go hand in hand like rain and wet. </w:t>
      </w:r>
      <w:r w:rsidR="000554C9">
        <w:t xml:space="preserve"> </w:t>
      </w:r>
      <w:r w:rsidRPr="008D5476">
        <w:t xml:space="preserve">Terms like “bar-room brawl” are not arbitrary. </w:t>
      </w:r>
      <w:r w:rsidR="000554C9">
        <w:t xml:space="preserve"> The a</w:t>
      </w:r>
      <w:r w:rsidRPr="008D5476">
        <w:t>dvocates and defenders of drinking and drinking establishments are hard pressed to overcome such stigmas.</w:t>
      </w:r>
      <w:r w:rsidR="000554C9">
        <w:t xml:space="preserve"> </w:t>
      </w:r>
      <w:r w:rsidRPr="008D5476">
        <w:t xml:space="preserve"> Imagine someone up</w:t>
      </w:r>
      <w:r w:rsidR="000554C9">
        <w:t>-</w:t>
      </w:r>
      <w:r w:rsidRPr="008D5476">
        <w:t xml:space="preserve">holding an evening at the tavern as good wholesome entertainment. </w:t>
      </w:r>
      <w:r w:rsidR="000554C9">
        <w:t xml:space="preserve"> </w:t>
      </w:r>
      <w:r w:rsidRPr="008D5476">
        <w:t xml:space="preserve">Why then are not “ice-cream parlor altercations” or “burger-barn bashes” part of common parlance? </w:t>
      </w:r>
    </w:p>
    <w:p w:rsidR="00FB7791" w:rsidRPr="008D5476" w:rsidRDefault="00FB7791" w:rsidP="00FB7791">
      <w:pPr>
        <w:spacing w:after="0" w:line="240" w:lineRule="auto"/>
        <w:jc w:val="both"/>
        <w:rPr>
          <w:rFonts w:ascii="Arial" w:hAnsi="Arial" w:cs="Arial"/>
          <w:sz w:val="24"/>
          <w:szCs w:val="24"/>
        </w:rPr>
      </w:pPr>
      <w:r w:rsidRPr="008D5476">
        <w:rPr>
          <w:rFonts w:ascii="Arial" w:hAnsi="Arial" w:cs="Arial"/>
          <w:sz w:val="24"/>
          <w:szCs w:val="24"/>
        </w:rPr>
        <w:t xml:space="preserve">Hostility is one of the chief features of an alcoholic. </w:t>
      </w:r>
    </w:p>
    <w:p w:rsidR="00FB7791" w:rsidRPr="008D5476" w:rsidRDefault="00FB7791" w:rsidP="00FB7791">
      <w:pPr>
        <w:spacing w:after="0" w:line="240" w:lineRule="auto"/>
        <w:jc w:val="both"/>
        <w:rPr>
          <w:rFonts w:ascii="Arial" w:hAnsi="Arial" w:cs="Arial"/>
          <w:sz w:val="24"/>
          <w:szCs w:val="24"/>
        </w:rPr>
      </w:pPr>
    </w:p>
    <w:p w:rsidR="00FB7791" w:rsidRDefault="00FB7791" w:rsidP="000554C9">
      <w:pPr>
        <w:pStyle w:val="Style1"/>
        <w:spacing w:line="240" w:lineRule="auto"/>
        <w:ind w:left="720" w:right="720"/>
      </w:pPr>
      <w:r w:rsidRPr="008D5476">
        <w:t>Alcoholics often show evidence of marked hostility toward those closest to them…occasionally, repressed hostility does break out duri</w:t>
      </w:r>
      <w:r w:rsidR="002B3C1A">
        <w:t>ng an acute in-</w:t>
      </w:r>
      <w:proofErr w:type="spellStart"/>
      <w:r w:rsidR="002B3C1A">
        <w:t>toxication</w:t>
      </w:r>
      <w:proofErr w:type="spellEnd"/>
      <w:r w:rsidR="002B3C1A">
        <w:t xml:space="preserve"> stage—</w:t>
      </w:r>
      <w:r w:rsidRPr="008D5476">
        <w:t xml:space="preserve">one of </w:t>
      </w:r>
      <w:proofErr w:type="spellStart"/>
      <w:r w:rsidRPr="008D5476">
        <w:t>Zwerling’s</w:t>
      </w:r>
      <w:proofErr w:type="spellEnd"/>
      <w:r w:rsidRPr="008D5476">
        <w:t xml:space="preserve"> patients was stopped just as he was trying to push his fa</w:t>
      </w:r>
      <w:r w:rsidR="000554C9">
        <w:t>ther out of a hotel room window</w:t>
      </w:r>
      <w:r w:rsidRPr="008D5476">
        <w:t xml:space="preserve"> (Roche 22) </w:t>
      </w:r>
    </w:p>
    <w:p w:rsidR="000554C9" w:rsidRPr="008D5476" w:rsidRDefault="000554C9" w:rsidP="00FB7791">
      <w:pPr>
        <w:pStyle w:val="Style1"/>
        <w:spacing w:line="240" w:lineRule="auto"/>
      </w:pPr>
    </w:p>
    <w:p w:rsidR="00FB7791" w:rsidRPr="008D5476" w:rsidRDefault="00FB7791" w:rsidP="00567F44">
      <w:pPr>
        <w:pStyle w:val="Style1"/>
        <w:spacing w:line="240" w:lineRule="auto"/>
        <w:ind w:firstLine="720"/>
      </w:pPr>
      <w:proofErr w:type="spellStart"/>
      <w:r w:rsidRPr="008D5476">
        <w:t>Narc</w:t>
      </w:r>
      <w:r w:rsidR="000554C9">
        <w:t>onon</w:t>
      </w:r>
      <w:proofErr w:type="spellEnd"/>
      <w:r w:rsidR="000554C9">
        <w:t xml:space="preserve">, a drug rehabilitation facility, reports: </w:t>
      </w:r>
      <w:r w:rsidRPr="008D5476">
        <w:t xml:space="preserve"> “Four in ten criminal offenders report alcohol as a factor in viol</w:t>
      </w:r>
      <w:r w:rsidR="000554C9">
        <w:t>ence.”</w:t>
      </w:r>
      <w:r w:rsidRPr="008D5476">
        <w:t xml:space="preserve"> </w:t>
      </w:r>
      <w:r w:rsidR="000554C9">
        <w:t xml:space="preserve"> They also claim:  </w:t>
      </w:r>
      <w:r w:rsidRPr="008D5476">
        <w:t xml:space="preserve">“Among spouse violence </w:t>
      </w:r>
      <w:proofErr w:type="spellStart"/>
      <w:r w:rsidRPr="008D5476">
        <w:t>vic</w:t>
      </w:r>
      <w:r w:rsidR="00567F44">
        <w:t>-</w:t>
      </w:r>
      <w:r w:rsidRPr="008D5476">
        <w:t>tims</w:t>
      </w:r>
      <w:proofErr w:type="spellEnd"/>
      <w:r w:rsidRPr="008D5476">
        <w:t>, three out of four incidents were reported to have involved alcoh</w:t>
      </w:r>
      <w:r w:rsidR="00567F44">
        <w:t>ol use by the of-fender</w:t>
      </w:r>
      <w:r w:rsidR="000554C9">
        <w:t>.</w:t>
      </w:r>
      <w:r w:rsidR="00567F44">
        <w:t>”</w:t>
      </w:r>
      <w:r w:rsidR="000554C9">
        <w:t xml:space="preserve"> </w:t>
      </w:r>
      <w:r w:rsidRPr="008D5476">
        <w:t xml:space="preserve"> Crime in general goes along with the drinking culture. </w:t>
      </w:r>
      <w:r w:rsidR="000554C9">
        <w:t xml:space="preserve"> </w:t>
      </w:r>
      <w:r w:rsidR="003031EA">
        <w:t>The economic cost of alcohol-</w:t>
      </w:r>
      <w:r w:rsidRPr="008D5476">
        <w:t xml:space="preserve">related crime in the U.S. in 1992 alone was </w:t>
      </w:r>
      <w:r w:rsidR="003031EA">
        <w:t>$</w:t>
      </w:r>
      <w:r w:rsidRPr="008D5476">
        <w:t>6,312,000,0</w:t>
      </w:r>
      <w:r w:rsidR="003031EA">
        <w:t>00 dollars (Harwood, Fountain, and</w:t>
      </w:r>
      <w:r w:rsidRPr="008D5476">
        <w:t xml:space="preserve"> Livermore). </w:t>
      </w:r>
    </w:p>
    <w:p w:rsidR="00FB7791" w:rsidRPr="008D5476" w:rsidRDefault="00FB7791" w:rsidP="00FB7791">
      <w:pPr>
        <w:pStyle w:val="Style1"/>
        <w:spacing w:line="240" w:lineRule="auto"/>
        <w:rPr>
          <w:b/>
          <w:bCs/>
        </w:rPr>
      </w:pPr>
    </w:p>
    <w:p w:rsidR="00FB7791" w:rsidRPr="00C35A4F" w:rsidRDefault="003031EA" w:rsidP="00FB7791">
      <w:pPr>
        <w:pStyle w:val="Style1"/>
        <w:spacing w:line="240" w:lineRule="auto"/>
        <w:rPr>
          <w:bCs/>
          <w:i/>
        </w:rPr>
      </w:pPr>
      <w:r>
        <w:rPr>
          <w:bCs/>
          <w:i/>
        </w:rPr>
        <w:t>Who Hath</w:t>
      </w:r>
      <w:r w:rsidR="00FB7791" w:rsidRPr="00C35A4F">
        <w:rPr>
          <w:bCs/>
          <w:i/>
        </w:rPr>
        <w:t xml:space="preserve"> Babbling?</w:t>
      </w:r>
    </w:p>
    <w:p w:rsidR="00FB7791" w:rsidRPr="008D5476" w:rsidRDefault="00FB7791" w:rsidP="00FB7791">
      <w:pPr>
        <w:pStyle w:val="Style1"/>
        <w:spacing w:line="240" w:lineRule="auto"/>
      </w:pPr>
    </w:p>
    <w:p w:rsidR="00FB7791" w:rsidRPr="008D5476" w:rsidRDefault="00FB7791" w:rsidP="003031EA">
      <w:pPr>
        <w:pStyle w:val="Style1"/>
        <w:spacing w:line="240" w:lineRule="auto"/>
      </w:pPr>
      <w:r w:rsidRPr="008D5476">
        <w:tab/>
        <w:t xml:space="preserve">A babbler is not a likely candidate for reasonable conversation. </w:t>
      </w:r>
      <w:r w:rsidR="003031EA">
        <w:t xml:space="preserve"> The translation of </w:t>
      </w:r>
      <w:r w:rsidR="003031EA" w:rsidRPr="003031EA">
        <w:rPr>
          <w:i/>
        </w:rPr>
        <w:t>babbler</w:t>
      </w:r>
      <w:r w:rsidRPr="008D5476">
        <w:t xml:space="preserve"> seems to recognize that the drinker is one incapable of relevant speech and communication. </w:t>
      </w:r>
      <w:r w:rsidR="003031EA">
        <w:t xml:space="preserve"> </w:t>
      </w:r>
      <w:r w:rsidRPr="008D5476">
        <w:t>However, the word i</w:t>
      </w:r>
      <w:r w:rsidR="003031EA">
        <w:t xml:space="preserve">s often translated “complaint.”  </w:t>
      </w:r>
      <w:r w:rsidRPr="008D5476">
        <w:t>What could be more characteristic of the drunk than an unintelligible outpouring of self-pity?</w:t>
      </w:r>
      <w:r w:rsidR="003031EA">
        <w:t xml:space="preserve"> </w:t>
      </w:r>
      <w:r w:rsidRPr="008D5476">
        <w:t xml:space="preserve"> Looking to </w:t>
      </w:r>
      <w:r w:rsidRPr="008D5476">
        <w:lastRenderedPageBreak/>
        <w:t>the end of their situation</w:t>
      </w:r>
      <w:r w:rsidR="003031EA">
        <w:t>,</w:t>
      </w:r>
      <w:r w:rsidRPr="008D5476">
        <w:t xml:space="preserve"> the drunkard is indeed a complainer.</w:t>
      </w:r>
      <w:r w:rsidR="003031EA">
        <w:t xml:space="preserve"> </w:t>
      </w:r>
      <w:r w:rsidRPr="008D5476">
        <w:t xml:space="preserve"> The rest of the passage shows there is plenty to complain about. </w:t>
      </w:r>
      <w:r w:rsidR="003031EA">
        <w:t xml:space="preserve"> </w:t>
      </w:r>
      <w:r w:rsidRPr="008D5476">
        <w:t xml:space="preserve">The physical aches, the social shame, and emotional guilt of the first drink all scream for more drinks to help them cope. </w:t>
      </w:r>
      <w:r w:rsidR="003031EA">
        <w:t xml:space="preserve"> </w:t>
      </w:r>
      <w:r w:rsidRPr="008D5476">
        <w:t xml:space="preserve">These woes they have brought upon themselves, and have only themselves to blame. </w:t>
      </w:r>
    </w:p>
    <w:p w:rsidR="00FB7791" w:rsidRPr="008D5476" w:rsidRDefault="00FB7791" w:rsidP="00FB7791">
      <w:pPr>
        <w:pStyle w:val="Style1"/>
        <w:spacing w:line="240" w:lineRule="auto"/>
      </w:pPr>
    </w:p>
    <w:p w:rsidR="00FB7791" w:rsidRDefault="003031EA" w:rsidP="003031EA">
      <w:pPr>
        <w:pStyle w:val="Style1"/>
        <w:spacing w:line="240" w:lineRule="auto"/>
        <w:ind w:firstLine="720"/>
      </w:pPr>
      <w:r>
        <w:t>Slurred speech, self-pity and coa</w:t>
      </w:r>
      <w:r w:rsidR="00FB7791" w:rsidRPr="008D5476">
        <w:t>rse talk are all characteristics of alcohol and re</w:t>
      </w:r>
      <w:r>
        <w:t>-</w:t>
      </w:r>
      <w:proofErr w:type="spellStart"/>
      <w:r w:rsidR="00FB7791" w:rsidRPr="008D5476">
        <w:t>flect</w:t>
      </w:r>
      <w:proofErr w:type="spellEnd"/>
      <w:r w:rsidR="00FB7791" w:rsidRPr="008D5476">
        <w:t xml:space="preserve"> the progression of the work of alcohol upon the brain. An old Hebrew myth shows that they were familiar with this same progression and especially its relation to speech. </w:t>
      </w:r>
    </w:p>
    <w:p w:rsidR="003031EA" w:rsidRPr="008D5476" w:rsidRDefault="003031EA" w:rsidP="003031EA">
      <w:pPr>
        <w:pStyle w:val="Style1"/>
        <w:spacing w:line="240" w:lineRule="auto"/>
        <w:ind w:firstLine="720"/>
        <w:jc w:val="left"/>
      </w:pPr>
    </w:p>
    <w:p w:rsidR="00FB7791" w:rsidRPr="008D5476" w:rsidRDefault="00FB7791" w:rsidP="003031EA">
      <w:pPr>
        <w:pStyle w:val="BlockText"/>
      </w:pPr>
      <w:r w:rsidRPr="008D5476">
        <w:t>Noah, after the flood, planted a vineyard. Satan came along and watered the vineyard with the blood of a sheep, a monkey, a lion, and a hog. This was understood as a sign that man, b</w:t>
      </w:r>
      <w:r w:rsidR="003031EA">
        <w:t>efore drinking, is like a sheep—</w:t>
      </w:r>
      <w:r w:rsidRPr="008D5476">
        <w:t>mild and inoffensive. When he begins to drink, in the first stage of drunken</w:t>
      </w:r>
      <w:r w:rsidR="003031EA">
        <w:t>-</w:t>
      </w:r>
      <w:r w:rsidRPr="008D5476">
        <w:t>ness, he chatters aimlessly like a witless monkey. In the second stage, he becomes irritated, quarrelsome, and aggressive like a lion. When he drinks still mo</w:t>
      </w:r>
      <w:r w:rsidR="003031EA">
        <w:t xml:space="preserve">re, he enters the third stage—he </w:t>
      </w:r>
      <w:r w:rsidRPr="008D5476">
        <w:t>loses control of body and mind, falls to the ground, and wa</w:t>
      </w:r>
      <w:r w:rsidR="003031EA">
        <w:t xml:space="preserve">llows in his own filth (Hearn, </w:t>
      </w:r>
      <w:r w:rsidR="003031EA" w:rsidRPr="003031EA">
        <w:rPr>
          <w:i/>
        </w:rPr>
        <w:t xml:space="preserve">Alcohol and Christian </w:t>
      </w:r>
      <w:r w:rsidRPr="003031EA">
        <w:rPr>
          <w:i/>
        </w:rPr>
        <w:t>Influence</w:t>
      </w:r>
      <w:r w:rsidRPr="008D5476">
        <w:t xml:space="preserve"> 31).</w:t>
      </w:r>
    </w:p>
    <w:p w:rsidR="00FB7791" w:rsidRPr="008D5476" w:rsidRDefault="00FB7791" w:rsidP="00FB7791">
      <w:pPr>
        <w:pStyle w:val="BlockText"/>
        <w:ind w:left="0" w:right="0"/>
        <w:rPr>
          <w:rFonts w:eastAsia="Arial Unicode MS"/>
          <w:i/>
          <w:iCs/>
        </w:rPr>
      </w:pPr>
    </w:p>
    <w:p w:rsidR="00FB7791" w:rsidRPr="008D5476" w:rsidRDefault="00FB7791" w:rsidP="00FB7791">
      <w:pPr>
        <w:spacing w:after="0" w:line="240" w:lineRule="auto"/>
        <w:jc w:val="both"/>
        <w:rPr>
          <w:rFonts w:ascii="Arial" w:eastAsia="Arial Unicode MS" w:hAnsi="Arial" w:cs="Arial"/>
          <w:i/>
          <w:iCs/>
          <w:sz w:val="24"/>
          <w:szCs w:val="24"/>
        </w:rPr>
      </w:pPr>
      <w:r w:rsidRPr="008D5476">
        <w:rPr>
          <w:rFonts w:ascii="Arial" w:eastAsia="Arial Unicode MS" w:hAnsi="Arial" w:cs="Arial"/>
          <w:i/>
          <w:iCs/>
          <w:sz w:val="24"/>
          <w:szCs w:val="24"/>
        </w:rPr>
        <w:t xml:space="preserve">Who Hath Wounds </w:t>
      </w:r>
      <w:proofErr w:type="gramStart"/>
      <w:r w:rsidRPr="008D5476">
        <w:rPr>
          <w:rFonts w:ascii="Arial" w:eastAsia="Arial Unicode MS" w:hAnsi="Arial" w:cs="Arial"/>
          <w:i/>
          <w:iCs/>
          <w:sz w:val="24"/>
          <w:szCs w:val="24"/>
        </w:rPr>
        <w:t>Without</w:t>
      </w:r>
      <w:proofErr w:type="gramEnd"/>
      <w:r w:rsidRPr="008D5476">
        <w:rPr>
          <w:rFonts w:ascii="Arial" w:eastAsia="Arial Unicode MS" w:hAnsi="Arial" w:cs="Arial"/>
          <w:i/>
          <w:iCs/>
          <w:sz w:val="24"/>
          <w:szCs w:val="24"/>
        </w:rPr>
        <w:t xml:space="preserve"> Cause?</w:t>
      </w:r>
    </w:p>
    <w:p w:rsidR="00FB7791" w:rsidRPr="008D5476" w:rsidRDefault="00FB7791" w:rsidP="00FB7791">
      <w:pPr>
        <w:spacing w:after="0" w:line="240" w:lineRule="auto"/>
        <w:jc w:val="both"/>
        <w:rPr>
          <w:rFonts w:ascii="Arial" w:eastAsia="Times New Roman" w:hAnsi="Arial" w:cs="Arial"/>
          <w:sz w:val="24"/>
          <w:szCs w:val="24"/>
        </w:rPr>
      </w:pPr>
    </w:p>
    <w:p w:rsidR="00FB7791" w:rsidRPr="008D5476" w:rsidRDefault="002B3C1A" w:rsidP="003031EA">
      <w:pPr>
        <w:pStyle w:val="BodyText"/>
        <w:ind w:firstLine="720"/>
      </w:pPr>
      <w:r>
        <w:t xml:space="preserve">Spending time </w:t>
      </w:r>
      <w:r w:rsidR="003031EA">
        <w:t>among</w:t>
      </w:r>
      <w:r w:rsidR="00FB7791" w:rsidRPr="008D5476">
        <w:t xml:space="preserve"> a multitude of sorry, agitated, violent people who are not seeing or thinking clearly is surely formula for disaster. </w:t>
      </w:r>
      <w:r w:rsidR="003031EA">
        <w:t xml:space="preserve"> </w:t>
      </w:r>
      <w:r w:rsidR="00FB7791" w:rsidRPr="008D5476">
        <w:t xml:space="preserve">For this reason there are many “wounds without cause” in the sense that one may be beaten for something they did not necessarily do. </w:t>
      </w:r>
      <w:r w:rsidR="003031EA">
        <w:t xml:space="preserve"> </w:t>
      </w:r>
      <w:proofErr w:type="spellStart"/>
      <w:r w:rsidR="00FB7791" w:rsidRPr="008D5476">
        <w:t>Keil</w:t>
      </w:r>
      <w:proofErr w:type="spellEnd"/>
      <w:r w:rsidR="00FB7791" w:rsidRPr="008D5476">
        <w:t xml:space="preserve"> and </w:t>
      </w:r>
      <w:proofErr w:type="spellStart"/>
      <w:r w:rsidR="00FB7791" w:rsidRPr="008D5476">
        <w:t>Delitzsch</w:t>
      </w:r>
      <w:proofErr w:type="spellEnd"/>
      <w:r w:rsidR="00FB7791" w:rsidRPr="008D5476">
        <w:t xml:space="preserve"> note that these are “strokes which one receives with</w:t>
      </w:r>
      <w:r w:rsidR="003031EA">
        <w:t>-</w:t>
      </w:r>
      <w:r w:rsidR="00FB7791" w:rsidRPr="008D5476">
        <w:t xml:space="preserve">out being in the situation from necessity, or duty to expect them, strokes for nothing and in return for nothing” (347). </w:t>
      </w:r>
    </w:p>
    <w:p w:rsidR="00FB7791" w:rsidRPr="008D5476" w:rsidRDefault="00FB7791" w:rsidP="00FB7791">
      <w:pPr>
        <w:pStyle w:val="BodyText"/>
      </w:pPr>
    </w:p>
    <w:p w:rsidR="00FB7791" w:rsidRPr="008D5476" w:rsidRDefault="00FB7791" w:rsidP="002B3C1A">
      <w:pPr>
        <w:pStyle w:val="BodyText"/>
      </w:pPr>
      <w:r w:rsidRPr="008D5476">
        <w:tab/>
        <w:t xml:space="preserve">Whereas fights are probably in view here, inasmuch as they are noted later in the context, another aspect wherein a drinker incurs physical damage is the harming of </w:t>
      </w:r>
      <w:proofErr w:type="gramStart"/>
      <w:r w:rsidRPr="003031EA">
        <w:rPr>
          <w:b/>
        </w:rPr>
        <w:t>themselves</w:t>
      </w:r>
      <w:proofErr w:type="gramEnd"/>
      <w:r w:rsidRPr="003031EA">
        <w:rPr>
          <w:b/>
        </w:rPr>
        <w:t xml:space="preserve"> </w:t>
      </w:r>
      <w:r w:rsidRPr="008D5476">
        <w:t xml:space="preserve">with liquor itself. </w:t>
      </w:r>
      <w:r w:rsidR="003031EA">
        <w:t xml:space="preserve"> </w:t>
      </w:r>
      <w:r w:rsidRPr="008D5476">
        <w:t>Liquor damages the brain, permanently killing brain cells and shrinking the brain.</w:t>
      </w:r>
      <w:r w:rsidR="003031EA">
        <w:t xml:space="preserve"> </w:t>
      </w:r>
      <w:r w:rsidRPr="008D5476">
        <w:t xml:space="preserve"> </w:t>
      </w:r>
      <w:r w:rsidR="002B3C1A">
        <w:t>It damages the digestive system and the</w:t>
      </w:r>
      <w:r w:rsidRPr="008D5476">
        <w:t xml:space="preserve"> muscular system</w:t>
      </w:r>
      <w:r w:rsidR="002B3C1A">
        <w:t>,</w:t>
      </w:r>
      <w:r w:rsidRPr="008D5476">
        <w:t xml:space="preserve"> as well as contributing to numerous nutritional deficiencies. </w:t>
      </w:r>
      <w:r w:rsidR="006778AE">
        <w:t xml:space="preserve"> </w:t>
      </w:r>
      <w:r w:rsidRPr="008D5476">
        <w:t xml:space="preserve">Cirrhosis of the liver alone is a major opponent to good health caused by alcohol use. </w:t>
      </w:r>
      <w:r w:rsidR="006778AE">
        <w:t xml:space="preserve"> </w:t>
      </w:r>
      <w:r w:rsidRPr="008D5476">
        <w:t xml:space="preserve">Approximately 10,000 to 24,000 deaths from cirrhosis may be attributable to alcohol consumption each year (NIAAA). </w:t>
      </w:r>
    </w:p>
    <w:p w:rsidR="00FB7791" w:rsidRPr="008D5476" w:rsidRDefault="00FB7791" w:rsidP="00FB7791">
      <w:pPr>
        <w:pStyle w:val="BodyText"/>
      </w:pPr>
    </w:p>
    <w:p w:rsidR="00FB7791" w:rsidRPr="008D5476" w:rsidRDefault="006778AE" w:rsidP="006778AE">
      <w:pPr>
        <w:pStyle w:val="BodyTextIndent"/>
        <w:spacing w:line="240" w:lineRule="auto"/>
      </w:pPr>
      <w:r>
        <w:t>This self-inflicted pain</w:t>
      </w:r>
      <w:r w:rsidR="00FB7791" w:rsidRPr="008D5476">
        <w:t xml:space="preserve"> and perpetual seeking would be more fitly called social suicide. </w:t>
      </w:r>
      <w:r>
        <w:t xml:space="preserve"> </w:t>
      </w:r>
      <w:r w:rsidR="00FB7791" w:rsidRPr="008D5476">
        <w:t>It is amazing that there remains uproar over doctor-assisted</w:t>
      </w:r>
      <w:r>
        <w:t xml:space="preserve"> suicide while convenient store-</w:t>
      </w:r>
      <w:r w:rsidR="00FB7791" w:rsidRPr="008D5476">
        <w:t xml:space="preserve">assisted suicide remains acceptable. </w:t>
      </w:r>
      <w:r>
        <w:t xml:space="preserve"> </w:t>
      </w:r>
      <w:r w:rsidR="00FB7791" w:rsidRPr="008D5476">
        <w:t>Not only does society accept this, many religious teachers are adamant</w:t>
      </w:r>
      <w:r>
        <w:t xml:space="preserve"> </w:t>
      </w:r>
      <w:r w:rsidR="00FB7791" w:rsidRPr="008D5476">
        <w:t>in their stand that dr</w:t>
      </w:r>
      <w:r>
        <w:t>inking is not condemned by the S</w:t>
      </w:r>
      <w:r w:rsidR="00FB7791" w:rsidRPr="008D5476">
        <w:t xml:space="preserve">criptures. </w:t>
      </w:r>
      <w:r>
        <w:t xml:space="preserve"> </w:t>
      </w:r>
      <w:r w:rsidR="00FB7791" w:rsidRPr="008D5476">
        <w:t xml:space="preserve">Rock icon </w:t>
      </w:r>
      <w:proofErr w:type="spellStart"/>
      <w:r w:rsidR="00FB7791" w:rsidRPr="008D5476">
        <w:t>Ozzy</w:t>
      </w:r>
      <w:proofErr w:type="spellEnd"/>
      <w:r w:rsidR="00FB7791" w:rsidRPr="008D5476">
        <w:t xml:space="preserve"> Osbourne is no paragon of purity and rarely demon</w:t>
      </w:r>
      <w:r>
        <w:t>-</w:t>
      </w:r>
      <w:proofErr w:type="spellStart"/>
      <w:r w:rsidR="00FB7791" w:rsidRPr="008D5476">
        <w:t>strates</w:t>
      </w:r>
      <w:proofErr w:type="spellEnd"/>
      <w:r w:rsidR="00FB7791" w:rsidRPr="008D5476">
        <w:t xml:space="preserve"> good sense. </w:t>
      </w:r>
      <w:r>
        <w:t xml:space="preserve"> </w:t>
      </w:r>
      <w:r w:rsidR="00FB7791" w:rsidRPr="008D5476">
        <w:t>However, as one quite experienced with liquor</w:t>
      </w:r>
      <w:r>
        <w:t>,</w:t>
      </w:r>
      <w:r w:rsidR="00FB7791" w:rsidRPr="008D5476">
        <w:t xml:space="preserve"> he is willing to state what even some brethren deny, namely, the fact that use of alcohol is slow suicide.</w:t>
      </w:r>
      <w:r>
        <w:t xml:space="preserve"> </w:t>
      </w:r>
      <w:r w:rsidR="00FB7791" w:rsidRPr="008D5476">
        <w:t xml:space="preserve"> In his song Suicide Solution, he sang, “Wine is fine; </w:t>
      </w:r>
      <w:proofErr w:type="gramStart"/>
      <w:r w:rsidR="00FB7791" w:rsidRPr="008D5476">
        <w:t>But</w:t>
      </w:r>
      <w:proofErr w:type="gramEnd"/>
      <w:r w:rsidR="00FB7791" w:rsidRPr="008D5476">
        <w:t xml:space="preserve"> whiskey's quicker; Suicide is slow with liquor</w:t>
      </w:r>
      <w:r>
        <w:t>.</w:t>
      </w:r>
      <w:r w:rsidR="00FB7791" w:rsidRPr="008D5476">
        <w:t>”</w:t>
      </w:r>
    </w:p>
    <w:p w:rsidR="00FB7791" w:rsidRPr="008D5476" w:rsidRDefault="00FB7791" w:rsidP="00FB7791">
      <w:pPr>
        <w:pStyle w:val="BodyTextIndent"/>
        <w:spacing w:line="240" w:lineRule="auto"/>
        <w:rPr>
          <w:rFonts w:eastAsia="Arial Unicode MS"/>
        </w:rPr>
      </w:pPr>
    </w:p>
    <w:p w:rsidR="00FB7791" w:rsidRPr="00C35A4F" w:rsidRDefault="00FB7791" w:rsidP="006778AE">
      <w:pPr>
        <w:pStyle w:val="Heading1"/>
        <w:keepNext/>
        <w:numPr>
          <w:ilvl w:val="0"/>
          <w:numId w:val="33"/>
        </w:numPr>
        <w:tabs>
          <w:tab w:val="clear" w:pos="432"/>
        </w:tabs>
        <w:suppressAutoHyphens/>
        <w:spacing w:before="0" w:beforeAutospacing="0" w:after="0" w:afterAutospacing="0"/>
        <w:ind w:left="0" w:firstLine="0"/>
        <w:jc w:val="both"/>
        <w:rPr>
          <w:rFonts w:ascii="Arial" w:eastAsia="Arial Unicode MS" w:hAnsi="Arial" w:cs="Arial"/>
          <w:b w:val="0"/>
          <w:i/>
          <w:sz w:val="24"/>
          <w:szCs w:val="24"/>
        </w:rPr>
      </w:pPr>
      <w:r w:rsidRPr="00C35A4F">
        <w:rPr>
          <w:rFonts w:ascii="Arial" w:eastAsia="Arial Unicode MS" w:hAnsi="Arial" w:cs="Arial"/>
          <w:b w:val="0"/>
          <w:i/>
          <w:sz w:val="24"/>
          <w:szCs w:val="24"/>
        </w:rPr>
        <w:lastRenderedPageBreak/>
        <w:t>Who Hath Redness of Eyes?</w:t>
      </w:r>
    </w:p>
    <w:p w:rsidR="00FB7791" w:rsidRPr="008D5476" w:rsidRDefault="00FB7791" w:rsidP="00FB7791">
      <w:pPr>
        <w:pStyle w:val="Heading1"/>
        <w:keepNext/>
        <w:numPr>
          <w:ilvl w:val="0"/>
          <w:numId w:val="33"/>
        </w:numPr>
        <w:suppressAutoHyphens/>
        <w:spacing w:before="0" w:beforeAutospacing="0" w:after="0" w:afterAutospacing="0"/>
        <w:ind w:left="0"/>
        <w:jc w:val="both"/>
        <w:rPr>
          <w:rFonts w:eastAsia="Arial Unicode MS"/>
          <w:sz w:val="24"/>
          <w:szCs w:val="24"/>
        </w:rPr>
      </w:pPr>
    </w:p>
    <w:p w:rsidR="00FB7791" w:rsidRDefault="00FB7791" w:rsidP="006778AE">
      <w:pPr>
        <w:pStyle w:val="BodyText"/>
        <w:rPr>
          <w:rFonts w:eastAsia="Arial Unicode MS"/>
        </w:rPr>
      </w:pPr>
      <w:r w:rsidRPr="008D5476">
        <w:rPr>
          <w:rFonts w:eastAsia="Arial Unicode MS"/>
        </w:rPr>
        <w:tab/>
        <w:t xml:space="preserve">Redness of eyes is a necessary side effect of any substance which enlarges the blood vessels as alcohol does. </w:t>
      </w:r>
      <w:r w:rsidR="006778AE">
        <w:rPr>
          <w:rFonts w:eastAsia="Arial Unicode MS"/>
        </w:rPr>
        <w:t xml:space="preserve"> </w:t>
      </w:r>
      <w:r w:rsidRPr="008D5476">
        <w:rPr>
          <w:rFonts w:eastAsia="Arial Unicode MS"/>
        </w:rPr>
        <w:t>A good description of this process also upholds the de</w:t>
      </w:r>
      <w:r w:rsidR="006778AE">
        <w:rPr>
          <w:rFonts w:eastAsia="Arial Unicode MS"/>
        </w:rPr>
        <w:t>-</w:t>
      </w:r>
      <w:proofErr w:type="spellStart"/>
      <w:r w:rsidRPr="008D5476">
        <w:rPr>
          <w:rFonts w:eastAsia="Arial Unicode MS"/>
        </w:rPr>
        <w:t>ceitful</w:t>
      </w:r>
      <w:proofErr w:type="spellEnd"/>
      <w:r w:rsidRPr="008D5476">
        <w:rPr>
          <w:rFonts w:eastAsia="Arial Unicode MS"/>
        </w:rPr>
        <w:t xml:space="preserve"> nature of alcohol. </w:t>
      </w:r>
    </w:p>
    <w:p w:rsidR="00FE6EF7" w:rsidRPr="008D5476" w:rsidRDefault="00FE6EF7" w:rsidP="006778AE">
      <w:pPr>
        <w:pStyle w:val="BodyText"/>
        <w:rPr>
          <w:rFonts w:eastAsia="Arial Unicode MS"/>
        </w:rPr>
      </w:pPr>
    </w:p>
    <w:p w:rsidR="00FB7791" w:rsidRPr="008D5476" w:rsidRDefault="00FB7791" w:rsidP="006778AE">
      <w:pPr>
        <w:pStyle w:val="BlockText"/>
        <w:rPr>
          <w:rFonts w:eastAsia="Arial Unicode MS"/>
        </w:rPr>
      </w:pPr>
      <w:r w:rsidRPr="008D5476">
        <w:rPr>
          <w:rFonts w:eastAsia="Arial Unicode MS"/>
        </w:rPr>
        <w:t xml:space="preserve">It seems to warm one by depressing the nerve centers of the brain that regulate the size of the blood vessels of the skin. Through their dilatation, the blood </w:t>
      </w:r>
      <w:proofErr w:type="gramStart"/>
      <w:r w:rsidRPr="008D5476">
        <w:rPr>
          <w:rFonts w:eastAsia="Arial Unicode MS"/>
        </w:rPr>
        <w:t>flow to the skin and heat loss by radiation are</w:t>
      </w:r>
      <w:proofErr w:type="gramEnd"/>
      <w:r w:rsidRPr="008D5476">
        <w:rPr>
          <w:rFonts w:eastAsia="Arial Unicode MS"/>
        </w:rPr>
        <w:t xml:space="preserve"> both increased. The sense organs of warmth, located in the skin, transmit the impression to the brain that the alcohol user is warmer, whereas his body may be </w:t>
      </w:r>
      <w:proofErr w:type="spellStart"/>
      <w:r w:rsidRPr="008D5476">
        <w:rPr>
          <w:rFonts w:eastAsia="Arial Unicode MS"/>
        </w:rPr>
        <w:t>suf</w:t>
      </w:r>
      <w:r w:rsidR="006778AE">
        <w:rPr>
          <w:rFonts w:eastAsia="Arial Unicode MS"/>
        </w:rPr>
        <w:t>-fering</w:t>
      </w:r>
      <w:proofErr w:type="spellEnd"/>
      <w:r w:rsidR="006778AE">
        <w:rPr>
          <w:rFonts w:eastAsia="Arial Unicode MS"/>
        </w:rPr>
        <w:t xml:space="preserve"> from heat loss (Hearn, </w:t>
      </w:r>
      <w:r w:rsidR="006778AE" w:rsidRPr="006778AE">
        <w:rPr>
          <w:rFonts w:eastAsia="Arial Unicode MS"/>
          <w:i/>
        </w:rPr>
        <w:t xml:space="preserve">Alcohol </w:t>
      </w:r>
      <w:proofErr w:type="gramStart"/>
      <w:r w:rsidR="006778AE" w:rsidRPr="006778AE">
        <w:rPr>
          <w:rFonts w:eastAsia="Arial Unicode MS"/>
          <w:i/>
        </w:rPr>
        <w:t>The</w:t>
      </w:r>
      <w:proofErr w:type="gramEnd"/>
      <w:r w:rsidR="006778AE" w:rsidRPr="006778AE">
        <w:rPr>
          <w:rFonts w:eastAsia="Arial Unicode MS"/>
          <w:i/>
        </w:rPr>
        <w:t xml:space="preserve"> </w:t>
      </w:r>
      <w:r w:rsidRPr="006778AE">
        <w:rPr>
          <w:rFonts w:eastAsia="Arial Unicode MS"/>
          <w:i/>
        </w:rPr>
        <w:t>Destroyer</w:t>
      </w:r>
      <w:r w:rsidRPr="008D5476">
        <w:rPr>
          <w:rFonts w:eastAsia="Arial Unicode MS"/>
        </w:rPr>
        <w:t xml:space="preserve"> 37-38).</w:t>
      </w:r>
    </w:p>
    <w:p w:rsidR="00FB7791" w:rsidRPr="008D5476" w:rsidRDefault="00FB7791" w:rsidP="00FB7791">
      <w:pPr>
        <w:pStyle w:val="BlockText"/>
        <w:ind w:left="0" w:right="0"/>
      </w:pPr>
    </w:p>
    <w:p w:rsidR="00EE1E41" w:rsidRDefault="00FB7791" w:rsidP="006778AE">
      <w:pPr>
        <w:pStyle w:val="Style1"/>
        <w:spacing w:line="240" w:lineRule="auto"/>
        <w:ind w:firstLine="720"/>
        <w:jc w:val="left"/>
      </w:pPr>
      <w:r w:rsidRPr="008D5476">
        <w:t xml:space="preserve">While red eyes are definitely a result of drinking, it is competently argued that the proverb suggests impaired vision instead. </w:t>
      </w:r>
      <w:r w:rsidR="00EE1E41">
        <w:t xml:space="preserve"> </w:t>
      </w:r>
      <w:proofErr w:type="spellStart"/>
      <w:r w:rsidR="00EE1E41">
        <w:t>Keil</w:t>
      </w:r>
      <w:proofErr w:type="spellEnd"/>
      <w:r w:rsidR="00EE1E41">
        <w:t xml:space="preserve"> and </w:t>
      </w:r>
      <w:proofErr w:type="spellStart"/>
      <w:r w:rsidR="00EE1E41">
        <w:t>Delitzsch</w:t>
      </w:r>
      <w:proofErr w:type="spellEnd"/>
      <w:r w:rsidR="00EE1E41">
        <w:t xml:space="preserve"> say that </w:t>
      </w:r>
    </w:p>
    <w:p w:rsidR="00EE1E41" w:rsidRDefault="00EE1E41" w:rsidP="006778AE">
      <w:pPr>
        <w:pStyle w:val="Style1"/>
        <w:spacing w:line="240" w:lineRule="auto"/>
        <w:ind w:firstLine="720"/>
        <w:jc w:val="left"/>
      </w:pPr>
    </w:p>
    <w:p w:rsidR="00EE1E41" w:rsidRDefault="00FB7791" w:rsidP="00EE1E41">
      <w:pPr>
        <w:pStyle w:val="Style1"/>
        <w:spacing w:line="240" w:lineRule="auto"/>
        <w:ind w:left="720" w:right="720"/>
      </w:pPr>
      <w:r w:rsidRPr="008D5476">
        <w:t>this redness is really a darkeni</w:t>
      </w:r>
      <w:r w:rsidR="00EE1E41">
        <w:t>ng (clouding) of the eyes, from [Heb.]</w:t>
      </w:r>
      <w:r w:rsidRPr="008D5476">
        <w:t>, to be dim, closed, and transferred to the sensation of light: to be dark (</w:t>
      </w:r>
      <w:r w:rsidRPr="008D5476">
        <w:rPr>
          <w:i/>
          <w:iCs/>
        </w:rPr>
        <w:t>vid</w:t>
      </w:r>
      <w:r w:rsidRPr="008D5476">
        <w:t>., at Gen. 49:12; Psa. 10:8); the copper-nose of the drunkard is not under con</w:t>
      </w:r>
      <w:r w:rsidR="00EE1E41">
        <w:t>-</w:t>
      </w:r>
      <w:proofErr w:type="spellStart"/>
      <w:r w:rsidRPr="008D5476">
        <w:t>sideration</w:t>
      </w:r>
      <w:proofErr w:type="spellEnd"/>
      <w:r w:rsidRPr="008D5476">
        <w:t xml:space="preserve">; the word does not refer to the reddening, but the dimming of the eyes, and of the power of vision (347). </w:t>
      </w:r>
    </w:p>
    <w:p w:rsidR="00EE1E41" w:rsidRDefault="00EE1E41" w:rsidP="006778AE">
      <w:pPr>
        <w:pStyle w:val="Style1"/>
        <w:spacing w:line="240" w:lineRule="auto"/>
        <w:ind w:firstLine="720"/>
        <w:jc w:val="left"/>
      </w:pPr>
    </w:p>
    <w:p w:rsidR="00FB7791" w:rsidRPr="008D5476" w:rsidRDefault="00FB7791" w:rsidP="00EE1E41">
      <w:pPr>
        <w:pStyle w:val="Style1"/>
        <w:spacing w:line="240" w:lineRule="auto"/>
      </w:pPr>
      <w:r w:rsidRPr="008D5476">
        <w:t xml:space="preserve">The </w:t>
      </w:r>
      <w:r w:rsidRPr="00EE1E41">
        <w:rPr>
          <w:i/>
        </w:rPr>
        <w:t>Pulpit Commentary</w:t>
      </w:r>
      <w:r w:rsidRPr="008D5476">
        <w:t xml:space="preserve"> entertains this view, “But </w:t>
      </w:r>
      <w:proofErr w:type="spellStart"/>
      <w:r w:rsidRPr="008D5476">
        <w:t>Delitzs</w:t>
      </w:r>
      <w:r w:rsidR="00567F44">
        <w:t>c</w:t>
      </w:r>
      <w:r w:rsidRPr="008D5476">
        <w:t>h</w:t>
      </w:r>
      <w:proofErr w:type="spellEnd"/>
      <w:r w:rsidRPr="008D5476">
        <w:t xml:space="preserve">, </w:t>
      </w:r>
      <w:proofErr w:type="spellStart"/>
      <w:r w:rsidRPr="008D5476">
        <w:t>Nowack</w:t>
      </w:r>
      <w:proofErr w:type="spellEnd"/>
      <w:r w:rsidRPr="008D5476">
        <w:t>, and many modern commentators consider that the wor</w:t>
      </w:r>
      <w:r w:rsidR="00EE1E41">
        <w:t xml:space="preserve">d indicates ‘dimness of sight’; </w:t>
      </w:r>
      <w:r w:rsidRPr="008D5476">
        <w:t xml:space="preserve">that the change in the power of vision when </w:t>
      </w:r>
      <w:r w:rsidR="00EE1E41">
        <w:t>the stimulant reaches the brain</w:t>
      </w:r>
      <w:r w:rsidRPr="008D5476">
        <w:t xml:space="preserve">” (445). </w:t>
      </w:r>
    </w:p>
    <w:p w:rsidR="00FB7791" w:rsidRPr="008D5476" w:rsidRDefault="00FB7791" w:rsidP="00FB7791">
      <w:pPr>
        <w:pStyle w:val="Style1"/>
        <w:spacing w:line="240" w:lineRule="auto"/>
        <w:ind w:firstLine="720"/>
      </w:pPr>
    </w:p>
    <w:p w:rsidR="00FB7791" w:rsidRPr="008D5476" w:rsidRDefault="00FB7791" w:rsidP="00D43BDB">
      <w:pPr>
        <w:pStyle w:val="BodyText"/>
        <w:ind w:firstLine="720"/>
      </w:pPr>
      <w:r w:rsidRPr="008D5476">
        <w:t xml:space="preserve">The corrupting effects of alcohol on the brain cause this impaired vision. </w:t>
      </w:r>
      <w:r w:rsidR="00EE1E41">
        <w:t xml:space="preserve"> </w:t>
      </w:r>
      <w:r w:rsidRPr="008D5476">
        <w:t>Even lower levels have adverse results on the parts of the brain responsible for the process of seeing.</w:t>
      </w:r>
      <w:r w:rsidR="00EE1E41">
        <w:t xml:space="preserve"> </w:t>
      </w:r>
      <w:r w:rsidRPr="008D5476">
        <w:t xml:space="preserve"> “Tests by delicate instruments have indicated that small doses of ethyl alcohol also affect the functions of sight, hearing, and touch sensation, in each instance by the depressant or narcotic action </w:t>
      </w:r>
      <w:r w:rsidR="00EE1E41">
        <w:t>upon the central nervous system</w:t>
      </w:r>
      <w:r w:rsidRPr="008D5476">
        <w:t>” (</w:t>
      </w:r>
      <w:proofErr w:type="spellStart"/>
      <w:r w:rsidRPr="008D5476">
        <w:t>Jeffcoat</w:t>
      </w:r>
      <w:proofErr w:type="spellEnd"/>
      <w:r w:rsidRPr="008D5476">
        <w:t xml:space="preserve"> 91). </w:t>
      </w:r>
      <w:r w:rsidR="00EE1E41">
        <w:t xml:space="preserve"> </w:t>
      </w:r>
      <w:r w:rsidRPr="008D5476">
        <w:t>This is fundamentally important in</w:t>
      </w:r>
      <w:r w:rsidR="00EE1E41">
        <w:t xml:space="preserve"> defense of the inspiration of </w:t>
      </w:r>
      <w:r w:rsidR="00D43BDB">
        <w:t xml:space="preserve">the </w:t>
      </w:r>
      <w:r w:rsidR="00EE1E41">
        <w:t>S</w:t>
      </w:r>
      <w:r w:rsidRPr="008D5476">
        <w:t xml:space="preserve">criptures and establishing the sinfulness of the recreational use of alcohol. </w:t>
      </w:r>
    </w:p>
    <w:p w:rsidR="00FB7791" w:rsidRPr="008D5476" w:rsidRDefault="00FB7791" w:rsidP="00FB7791">
      <w:pPr>
        <w:pStyle w:val="BodyText"/>
        <w:ind w:firstLine="720"/>
      </w:pPr>
    </w:p>
    <w:p w:rsidR="00D43BDB" w:rsidRDefault="00FB7791" w:rsidP="00D43BDB">
      <w:pPr>
        <w:pStyle w:val="BodyText"/>
        <w:ind w:firstLine="720"/>
        <w:jc w:val="left"/>
      </w:pPr>
      <w:r w:rsidRPr="008D5476">
        <w:t>A study at Glasgow University was set up to establish whether or not there was any merit in the claim to “Beer-goggling</w:t>
      </w:r>
      <w:r w:rsidR="00D43BDB">
        <w:t>.</w:t>
      </w:r>
      <w:r w:rsidRPr="008D5476">
        <w:t xml:space="preserve">” </w:t>
      </w:r>
    </w:p>
    <w:p w:rsidR="00D43BDB" w:rsidRDefault="00D43BDB" w:rsidP="00D43BDB">
      <w:pPr>
        <w:pStyle w:val="BodyText"/>
        <w:jc w:val="left"/>
      </w:pPr>
    </w:p>
    <w:p w:rsidR="00D43BDB" w:rsidRDefault="00FB7791" w:rsidP="00D43BDB">
      <w:pPr>
        <w:pStyle w:val="BodyText"/>
        <w:ind w:left="720" w:right="720"/>
      </w:pPr>
      <w:r w:rsidRPr="008D5476">
        <w:t>Professor Barry Jones, from Glasgow University's psychology department and his fellow academic, Ben Jones, from St</w:t>
      </w:r>
      <w:r w:rsidR="007D175D">
        <w:t>.</w:t>
      </w:r>
      <w:r w:rsidRPr="008D5476">
        <w:t xml:space="preserve"> Andrews University, led the study</w:t>
      </w:r>
      <w:r w:rsidR="00D43BDB">
        <w:t>.</w:t>
      </w:r>
      <w:r w:rsidRPr="008D5476">
        <w:t xml:space="preserve"> They found that men and women who have drunk a moderate amount of alcohol find the faces of the opposite sex 25% more attractive than their sober counterparts (BBC News). </w:t>
      </w:r>
    </w:p>
    <w:p w:rsidR="00D43BDB" w:rsidRDefault="00D43BDB" w:rsidP="00D43BDB">
      <w:pPr>
        <w:pStyle w:val="BodyText"/>
        <w:jc w:val="left"/>
      </w:pPr>
    </w:p>
    <w:p w:rsidR="00FB7791" w:rsidRDefault="00FB7791" w:rsidP="007D175D">
      <w:pPr>
        <w:pStyle w:val="BodyText"/>
      </w:pPr>
      <w:r w:rsidRPr="008D5476">
        <w:t xml:space="preserve">These findings are not surprising. </w:t>
      </w:r>
      <w:r w:rsidR="00D43BDB">
        <w:t xml:space="preserve"> </w:t>
      </w:r>
      <w:r w:rsidRPr="008D5476">
        <w:t xml:space="preserve">First, the </w:t>
      </w:r>
      <w:r w:rsidR="00D43BDB">
        <w:t>S</w:t>
      </w:r>
      <w:r w:rsidRPr="008D5476">
        <w:t>criptures test</w:t>
      </w:r>
      <w:r w:rsidR="00D43BDB">
        <w:t xml:space="preserve">ify to these effects of alcohol; Proverbs 23:33 says: </w:t>
      </w:r>
      <w:r w:rsidRPr="008D5476">
        <w:t xml:space="preserve"> </w:t>
      </w:r>
      <w:proofErr w:type="gramStart"/>
      <w:r w:rsidRPr="008D5476">
        <w:t>“﻿Thine</w:t>
      </w:r>
      <w:proofErr w:type="gramEnd"/>
      <w:r w:rsidRPr="008D5476">
        <w:t xml:space="preserve"> eyes shall behold strange women”</w:t>
      </w:r>
      <w:r w:rsidR="00E25576">
        <w:t xml:space="preserve"> (KJV), although other translations have the more generic “</w:t>
      </w:r>
      <w:r w:rsidR="00BF4B22">
        <w:t>things</w:t>
      </w:r>
      <w:r w:rsidR="00E25576">
        <w:t>”</w:t>
      </w:r>
      <w:r w:rsidR="00BF4B22">
        <w:t xml:space="preserve"> for “women.”</w:t>
      </w:r>
      <w:r w:rsidR="00E25576">
        <w:t xml:space="preserve">  </w:t>
      </w:r>
      <w:r w:rsidR="00BF4B22">
        <w:t>Second, even our popular culture recognizes this principle.  As Mickey Gilley, sang, “Don’t the Girls All Get Prettier at Closing Time?”</w:t>
      </w:r>
    </w:p>
    <w:p w:rsidR="00FE6EF7" w:rsidRDefault="00FE6EF7" w:rsidP="007D175D">
      <w:pPr>
        <w:pStyle w:val="BodyText"/>
      </w:pPr>
    </w:p>
    <w:p w:rsidR="00D43BDB" w:rsidRDefault="00D43BDB" w:rsidP="00D43BDB">
      <w:pPr>
        <w:pStyle w:val="BodyText"/>
        <w:jc w:val="left"/>
      </w:pPr>
    </w:p>
    <w:p w:rsidR="00FB7791" w:rsidRPr="008D5476" w:rsidRDefault="006778AE" w:rsidP="00BF4B22">
      <w:pPr>
        <w:pStyle w:val="BodyText"/>
        <w:jc w:val="center"/>
      </w:pPr>
      <w:r w:rsidRPr="008D5476">
        <w:lastRenderedPageBreak/>
        <w:t>THE DIVINE DIRECTIONS</w:t>
      </w:r>
    </w:p>
    <w:p w:rsidR="00FB7791" w:rsidRPr="008D5476" w:rsidRDefault="00FB7791" w:rsidP="006778AE">
      <w:pPr>
        <w:pStyle w:val="BodyText"/>
        <w:jc w:val="center"/>
      </w:pPr>
    </w:p>
    <w:p w:rsidR="00FB7791" w:rsidRPr="008D5476" w:rsidRDefault="00FB7791" w:rsidP="00BF4B22">
      <w:pPr>
        <w:pStyle w:val="BodyText"/>
      </w:pPr>
      <w:r w:rsidRPr="008D5476">
        <w:tab/>
        <w:t xml:space="preserve">Who are the reapers of these fruits? </w:t>
      </w:r>
      <w:r w:rsidR="00BF4B22">
        <w:t xml:space="preserve"> </w:t>
      </w:r>
      <w:proofErr w:type="gramStart"/>
      <w:r w:rsidRPr="008D5476">
        <w:t>“They that tarry long at the wine; they that go to seek mixed wine.</w:t>
      </w:r>
      <w:proofErr w:type="gramEnd"/>
      <w:r w:rsidRPr="008D5476">
        <w:t xml:space="preserve">﻿ ﻿Look not thou upon the wine when it is red, when it giveth his </w:t>
      </w:r>
      <w:proofErr w:type="spellStart"/>
      <w:r w:rsidRPr="008D5476">
        <w:t>colour</w:t>
      </w:r>
      <w:proofErr w:type="spellEnd"/>
      <w:r w:rsidRPr="008D5476">
        <w:t xml:space="preserve"> in the cup, </w:t>
      </w:r>
      <w:r w:rsidRPr="008D5476">
        <w:rPr>
          <w:i/>
          <w:iCs/>
        </w:rPr>
        <w:t>when</w:t>
      </w:r>
      <w:r w:rsidRPr="008D5476">
        <w:t xml:space="preserve"> it </w:t>
      </w:r>
      <w:proofErr w:type="spellStart"/>
      <w:r w:rsidRPr="008D5476">
        <w:t>moveth</w:t>
      </w:r>
      <w:proofErr w:type="spellEnd"/>
      <w:r w:rsidRPr="008D5476">
        <w:t xml:space="preserve"> itself aright” (Pro. 23:30-31). </w:t>
      </w:r>
      <w:r w:rsidR="00BF4B22">
        <w:t xml:space="preserve"> </w:t>
      </w:r>
      <w:r w:rsidRPr="008D5476">
        <w:t>The instruction to look not upon the wine is the answer to avoiding all the aforementioned troubles.</w:t>
      </w:r>
      <w:r w:rsidR="00BF4B22">
        <w:t xml:space="preserve"> </w:t>
      </w:r>
      <w:r w:rsidRPr="008D5476">
        <w:t xml:space="preserve"> It is not enough just to tarry “short” at the wine, the real answer is found only in abstinence. Some individu</w:t>
      </w:r>
      <w:r w:rsidR="00BF4B22">
        <w:t xml:space="preserve">als believe that </w:t>
      </w:r>
      <w:r w:rsidRPr="008D5476">
        <w:t>“tarry long” is the only limitation placed upon the use of wine in all of the Scriptures.</w:t>
      </w:r>
      <w:r w:rsidR="00BF4B22">
        <w:t xml:space="preserve"> </w:t>
      </w:r>
      <w:r w:rsidRPr="008D5476">
        <w:t xml:space="preserve"> Limiting the </w:t>
      </w:r>
      <w:r w:rsidR="00BF4B22">
        <w:t>D</w:t>
      </w:r>
      <w:r w:rsidRPr="008D5476">
        <w:t xml:space="preserve">ivine wisdom to this passage and pressing it beyond its own context is self-destructive (2 Pet. 3:16). </w:t>
      </w:r>
      <w:r w:rsidR="00BF4B22">
        <w:t xml:space="preserve"> </w:t>
      </w:r>
      <w:r w:rsidRPr="008D5476">
        <w:t xml:space="preserve">Time is not the issue in gaining understanding about this verse. </w:t>
      </w:r>
      <w:r w:rsidR="00BF4B22">
        <w:t xml:space="preserve"> </w:t>
      </w:r>
      <w:r w:rsidRPr="008D5476">
        <w:t xml:space="preserve">Man seeks a consistent definition of “moderation” which includes drinking, but even </w:t>
      </w:r>
      <w:proofErr w:type="gramStart"/>
      <w:r w:rsidRPr="008D5476">
        <w:t>that breaks</w:t>
      </w:r>
      <w:proofErr w:type="gramEnd"/>
      <w:r w:rsidRPr="008D5476">
        <w:t xml:space="preserve"> down to nonsense. </w:t>
      </w:r>
    </w:p>
    <w:p w:rsidR="00FB7791" w:rsidRPr="008D5476" w:rsidRDefault="00FB7791" w:rsidP="00FB7791">
      <w:pPr>
        <w:pStyle w:val="BodyText"/>
      </w:pPr>
    </w:p>
    <w:p w:rsidR="00FB7791" w:rsidRPr="008D5476" w:rsidRDefault="00FB7791" w:rsidP="00BF4B22">
      <w:pPr>
        <w:pStyle w:val="BlockText"/>
      </w:pPr>
      <w:r w:rsidRPr="008D5476">
        <w:t xml:space="preserve">A vodka-drinking competition in a southern Russian town ended in tragedy with the winner dead and several runners-up in intensive care. The </w:t>
      </w:r>
      <w:r w:rsidR="00BF4B22">
        <w:t>com-peti</w:t>
      </w:r>
      <w:r w:rsidRPr="008D5476">
        <w:t>tion lasted 30, perhaps 40 minutes</w:t>
      </w:r>
      <w:r w:rsidR="00BF4B22">
        <w:t>,</w:t>
      </w:r>
      <w:r w:rsidRPr="008D5476">
        <w:t xml:space="preserve"> and the winner downed three half-</w:t>
      </w:r>
      <w:proofErr w:type="spellStart"/>
      <w:r w:rsidRPr="008D5476">
        <w:t>litre</w:t>
      </w:r>
      <w:proofErr w:type="spellEnd"/>
      <w:r w:rsidRPr="008D5476">
        <w:t xml:space="preserve"> bottles. He was taken home by t</w:t>
      </w:r>
      <w:r w:rsidR="00BF4B22">
        <w:t>axi but died within 20 minutes….</w:t>
      </w:r>
    </w:p>
    <w:p w:rsidR="00FB7791" w:rsidRPr="008D5476" w:rsidRDefault="00FB7791" w:rsidP="00BF4B22">
      <w:pPr>
        <w:pStyle w:val="BlockText"/>
      </w:pPr>
    </w:p>
    <w:p w:rsidR="00FB7791" w:rsidRPr="008D5476" w:rsidRDefault="00FB7791" w:rsidP="00BF4B22">
      <w:pPr>
        <w:pStyle w:val="BlockText"/>
      </w:pPr>
      <w:r w:rsidRPr="008D5476">
        <w:t xml:space="preserve">Five contestants ended up in intensive care. </w:t>
      </w:r>
      <w:proofErr w:type="gramStart"/>
      <w:r w:rsidRPr="008D5476">
        <w:t>Those not in hospital</w:t>
      </w:r>
      <w:proofErr w:type="gramEnd"/>
      <w:r w:rsidRPr="008D5476">
        <w:t xml:space="preserve"> turned up the next day</w:t>
      </w:r>
      <w:r w:rsidR="00BF4B22">
        <w:t>, ostensibly for another drink. …</w:t>
      </w:r>
      <w:r w:rsidRPr="008D5476">
        <w:t xml:space="preserve">the director of the shop organizing this month’s contest had been charged with manslaughter. He had offered 10 </w:t>
      </w:r>
      <w:proofErr w:type="spellStart"/>
      <w:r w:rsidRPr="008D5476">
        <w:t>litres</w:t>
      </w:r>
      <w:proofErr w:type="spellEnd"/>
      <w:r w:rsidRPr="008D5476">
        <w:t xml:space="preserve"> of vodka to the competitor drinking the most in the shortest time (Reuters). </w:t>
      </w:r>
    </w:p>
    <w:p w:rsidR="00FB7791" w:rsidRPr="008D5476" w:rsidRDefault="00FB7791" w:rsidP="00BF4B22">
      <w:pPr>
        <w:pStyle w:val="BlockText"/>
      </w:pPr>
    </w:p>
    <w:p w:rsidR="00FB7791" w:rsidRPr="008D5476" w:rsidRDefault="00FB7791" w:rsidP="00BF4B22">
      <w:pPr>
        <w:pStyle w:val="BodyText"/>
      </w:pPr>
      <w:r w:rsidRPr="008D5476">
        <w:t>This behavior is foreign to godliness on so many levels despite the fact that there was no tarrying “long</w:t>
      </w:r>
      <w:r w:rsidR="00BF4B22">
        <w:t>.</w:t>
      </w:r>
      <w:r w:rsidRPr="008D5476">
        <w:t>”</w:t>
      </w:r>
      <w:r w:rsidR="00BF4B22">
        <w:t xml:space="preserve"> </w:t>
      </w:r>
      <w:r w:rsidRPr="008D5476">
        <w:t xml:space="preserve"> The insanity involved in such actions is remarkable indeed. </w:t>
      </w:r>
      <w:r w:rsidR="00BF4B22">
        <w:t xml:space="preserve"> </w:t>
      </w:r>
      <w:r w:rsidRPr="008D5476">
        <w:t>Still</w:t>
      </w:r>
      <w:r w:rsidR="00BF4B22">
        <w:t>,</w:t>
      </w:r>
      <w:r w:rsidRPr="008D5476">
        <w:t xml:space="preserve"> after such an event many contestants</w:t>
      </w:r>
      <w:r w:rsidR="00BF4B22">
        <w:t xml:space="preserve"> returned for a drink, as the Divine record shows: “W</w:t>
      </w:r>
      <w:r w:rsidRPr="008D5476">
        <w:t xml:space="preserve">hen shall I awake? I will seek it yet again” (Pro. 23:35). </w:t>
      </w:r>
    </w:p>
    <w:p w:rsidR="00FB7791" w:rsidRPr="008D5476" w:rsidRDefault="00FB7791" w:rsidP="00FB7791">
      <w:pPr>
        <w:pStyle w:val="BodyText"/>
      </w:pPr>
    </w:p>
    <w:p w:rsidR="00FB7791" w:rsidRPr="008D5476" w:rsidRDefault="00FB7791" w:rsidP="00BF4B22">
      <w:pPr>
        <w:pStyle w:val="BodyText"/>
      </w:pPr>
      <w:r w:rsidRPr="008D5476">
        <w:tab/>
        <w:t>Since tim</w:t>
      </w:r>
      <w:r w:rsidR="00BF4B22">
        <w:t>e is not the standard, and the S</w:t>
      </w:r>
      <w:r w:rsidRPr="008D5476">
        <w:t>criptures provide no instruction on a safe drink (number) minimum</w:t>
      </w:r>
      <w:r w:rsidR="00BF4B22">
        <w:t>,</w:t>
      </w:r>
      <w:r w:rsidRPr="008D5476">
        <w:t xml:space="preserve"> the only reasonable conclusion is that there is NONE (2 Tim. 3:16-17).</w:t>
      </w:r>
      <w:r w:rsidR="00BF4B22">
        <w:t xml:space="preserve"> </w:t>
      </w:r>
      <w:r w:rsidRPr="008D5476">
        <w:t xml:space="preserve"> Instead, the Scriptures only provide warnings against it. </w:t>
      </w:r>
      <w:r w:rsidR="00BF4B22">
        <w:t xml:space="preserve"> </w:t>
      </w:r>
      <w:r w:rsidRPr="008D5476">
        <w:t>The primary points of Proverbs 23:29-31 and Proverbs 31:1-7 are prohibitive</w:t>
      </w:r>
      <w:r w:rsidR="00BF4B22">
        <w:t xml:space="preserve">: </w:t>
      </w:r>
      <w:r w:rsidRPr="008D5476">
        <w:t xml:space="preserve"> “Look not thou upon the wine when it is red, when it giveth his </w:t>
      </w:r>
      <w:proofErr w:type="spellStart"/>
      <w:r w:rsidRPr="008D5476">
        <w:t>colour</w:t>
      </w:r>
      <w:proofErr w:type="spellEnd"/>
      <w:r w:rsidRPr="008D5476">
        <w:t xml:space="preserve"> in the cup, </w:t>
      </w:r>
      <w:r w:rsidRPr="008D5476">
        <w:rPr>
          <w:i/>
          <w:iCs/>
        </w:rPr>
        <w:t>when</w:t>
      </w:r>
      <w:r w:rsidRPr="008D5476">
        <w:t xml:space="preserve"> it </w:t>
      </w:r>
      <w:proofErr w:type="spellStart"/>
      <w:r w:rsidRPr="008D5476">
        <w:t>moveth</w:t>
      </w:r>
      <w:proofErr w:type="spellEnd"/>
      <w:r w:rsidRPr="008D5476">
        <w:t xml:space="preserve"> itself aright” (Pro. 23:31). </w:t>
      </w:r>
      <w:r w:rsidR="00BF4B22">
        <w:t xml:space="preserve"> </w:t>
      </w:r>
      <w:r w:rsidRPr="008D5476">
        <w:t>While it</w:t>
      </w:r>
      <w:r w:rsidR="00BF4B22">
        <w:t xml:space="preserve"> i</w:t>
      </w:r>
      <w:r w:rsidRPr="008D5476">
        <w:t>s not uncommon to see someone hold their nose when t</w:t>
      </w:r>
      <w:r w:rsidR="007D175D">
        <w:t xml:space="preserve">hey drink the putrid punch, </w:t>
      </w:r>
      <w:r w:rsidRPr="008D5476">
        <w:t xml:space="preserve">perhaps they would do better to shut their eyes. </w:t>
      </w:r>
      <w:r w:rsidR="00BF4B22">
        <w:t xml:space="preserve"> </w:t>
      </w:r>
      <w:r w:rsidRPr="008D5476">
        <w:t xml:space="preserve">In truth, neither is what the writer had in mind. </w:t>
      </w:r>
      <w:r w:rsidR="00BF4B22">
        <w:t xml:space="preserve"> </w:t>
      </w:r>
      <w:r w:rsidRPr="008D5476">
        <w:t>These words mean something, but this is not a command to drink with eyes closed.</w:t>
      </w:r>
      <w:r w:rsidR="00BF4B22">
        <w:t xml:space="preserve"> </w:t>
      </w:r>
      <w:r w:rsidRPr="008D5476">
        <w:t xml:space="preserve"> Instead it is the “don’t even look at it</w:t>
      </w:r>
      <w:r w:rsidR="00567F44">
        <w:t>”</w:t>
      </w:r>
      <w:r w:rsidRPr="008D5476">
        <w:t xml:space="preserve"> principle</w:t>
      </w:r>
      <w:r w:rsidR="00BF4B22">
        <w:t xml:space="preserve">. </w:t>
      </w:r>
      <w:r w:rsidRPr="008D5476">
        <w:t xml:space="preserve"> Christians should altogether separate themselves from drinking. </w:t>
      </w:r>
    </w:p>
    <w:p w:rsidR="00FB7791" w:rsidRPr="008D5476" w:rsidRDefault="00FB7791" w:rsidP="00FB7791">
      <w:pPr>
        <w:pStyle w:val="BodyText"/>
      </w:pPr>
    </w:p>
    <w:p w:rsidR="00FB7791" w:rsidRPr="008D5476" w:rsidRDefault="00FB7791" w:rsidP="00567F44">
      <w:pPr>
        <w:pStyle w:val="BodyText"/>
      </w:pPr>
      <w:r w:rsidRPr="008D5476">
        <w:tab/>
        <w:t xml:space="preserve">In the New Testament, the “don’t even look </w:t>
      </w:r>
      <w:r w:rsidR="00567F44">
        <w:t xml:space="preserve">at it” </w:t>
      </w:r>
      <w:r w:rsidRPr="008D5476">
        <w:t xml:space="preserve">principle is made extremely clear (for those who desire to see it). </w:t>
      </w:r>
      <w:r w:rsidR="00E843D9">
        <w:t xml:space="preserve"> </w:t>
      </w:r>
      <w:r w:rsidRPr="008D5476">
        <w:t xml:space="preserve">Ephesians 5:18 is a </w:t>
      </w:r>
      <w:r w:rsidR="00E843D9">
        <w:t xml:space="preserve">direct statement of </w:t>
      </w:r>
      <w:proofErr w:type="spellStart"/>
      <w:r w:rsidR="00E843D9">
        <w:t>prohi</w:t>
      </w:r>
      <w:r w:rsidR="00567F44">
        <w:t>-</w:t>
      </w:r>
      <w:r w:rsidR="00E843D9">
        <w:t>bition</w:t>
      </w:r>
      <w:proofErr w:type="spellEnd"/>
      <w:r w:rsidR="00E843D9">
        <w:t>:</w:t>
      </w:r>
      <w:r w:rsidRPr="008D5476">
        <w:t xml:space="preserve"> </w:t>
      </w:r>
      <w:r w:rsidR="00567F44">
        <w:t xml:space="preserve"> </w:t>
      </w:r>
      <w:r w:rsidRPr="008D5476">
        <w:t>“And be not drunk with wine, wherein is excess</w:t>
      </w:r>
      <w:r w:rsidR="00E843D9">
        <w:t>; but be filled with the Spirit.</w:t>
      </w:r>
      <w:r w:rsidRPr="008D5476">
        <w:t>”</w:t>
      </w:r>
      <w:r w:rsidR="00E843D9">
        <w:t xml:space="preserve"> </w:t>
      </w:r>
      <w:r w:rsidRPr="008D5476">
        <w:t xml:space="preserve"> It is also a direct statement commanding that something be done. </w:t>
      </w:r>
      <w:r w:rsidR="00E843D9">
        <w:t xml:space="preserve"> </w:t>
      </w:r>
    </w:p>
    <w:p w:rsidR="00FB7791" w:rsidRPr="008D5476" w:rsidRDefault="00FB7791" w:rsidP="00FB7791">
      <w:pPr>
        <w:pStyle w:val="BodyText"/>
      </w:pPr>
    </w:p>
    <w:p w:rsidR="00FB7791" w:rsidRPr="008D5476" w:rsidRDefault="00FB7791" w:rsidP="00E843D9">
      <w:pPr>
        <w:pStyle w:val="BodyText"/>
      </w:pPr>
      <w:r w:rsidRPr="008D5476">
        <w:tab/>
        <w:t xml:space="preserve">Today, many young people are defining fornication as casual sex outside of </w:t>
      </w:r>
      <w:r w:rsidRPr="00E843D9">
        <w:rPr>
          <w:i/>
        </w:rPr>
        <w:t>any</w:t>
      </w:r>
      <w:r w:rsidRPr="008D5476">
        <w:t xml:space="preserve"> “loving committed” relationship. </w:t>
      </w:r>
      <w:r w:rsidR="00E843D9">
        <w:t xml:space="preserve"> </w:t>
      </w:r>
      <w:r w:rsidRPr="008D5476">
        <w:t>With that erroneous definition, two people could easily feel good about their sexual relationship just so long as they have feelings for each other.</w:t>
      </w:r>
      <w:r w:rsidR="00E843D9">
        <w:t xml:space="preserve"> </w:t>
      </w:r>
      <w:r w:rsidRPr="008D5476">
        <w:t xml:space="preserve"> This approach makes the definition </w:t>
      </w:r>
      <w:r w:rsidRPr="008D5476">
        <w:rPr>
          <w:b/>
          <w:bCs/>
        </w:rPr>
        <w:t>purely</w:t>
      </w:r>
      <w:r w:rsidRPr="008D5476">
        <w:t xml:space="preserve"> subjective and thus something which can only be determined by the one committing the act. </w:t>
      </w:r>
      <w:r w:rsidR="00E843D9">
        <w:t xml:space="preserve"> </w:t>
      </w:r>
      <w:r w:rsidRPr="008D5476">
        <w:t xml:space="preserve">Just how far </w:t>
      </w:r>
      <w:proofErr w:type="gramStart"/>
      <w:r w:rsidRPr="008D5476">
        <w:t xml:space="preserve">should a young </w:t>
      </w:r>
      <w:r w:rsidRPr="008D5476">
        <w:lastRenderedPageBreak/>
        <w:t>person (any person)</w:t>
      </w:r>
      <w:proofErr w:type="gramEnd"/>
      <w:r w:rsidRPr="008D5476">
        <w:t xml:space="preserve"> go while being tempted before he has committed fornication and needs to repent? </w:t>
      </w:r>
      <w:r w:rsidR="00E843D9">
        <w:t xml:space="preserve"> </w:t>
      </w:r>
      <w:r w:rsidRPr="008D5476">
        <w:t>President Clinton</w:t>
      </w:r>
      <w:r w:rsidR="00E843D9">
        <w:t>,</w:t>
      </w:r>
      <w:r w:rsidRPr="008D5476">
        <w:t xml:space="preserve"> all the king’s horses</w:t>
      </w:r>
      <w:r w:rsidR="00E843D9">
        <w:t>,</w:t>
      </w:r>
      <w:r w:rsidRPr="008D5476">
        <w:t xml:space="preserve"> and </w:t>
      </w:r>
      <w:proofErr w:type="gramStart"/>
      <w:r w:rsidRPr="008D5476">
        <w:t>all the</w:t>
      </w:r>
      <w:proofErr w:type="gramEnd"/>
      <w:r w:rsidRPr="008D5476">
        <w:t xml:space="preserve"> king’s media could not figure this out. </w:t>
      </w:r>
      <w:r w:rsidR="00E843D9">
        <w:t xml:space="preserve"> </w:t>
      </w:r>
      <w:r w:rsidRPr="008D5476">
        <w:t xml:space="preserve">Sadly, some people’s approach to “drunk” is NO different. </w:t>
      </w:r>
      <w:r w:rsidR="00E843D9">
        <w:t xml:space="preserve"> </w:t>
      </w:r>
      <w:r w:rsidRPr="008D5476">
        <w:t>However, the child of God is commanded t</w:t>
      </w:r>
      <w:r w:rsidR="00E843D9">
        <w:t xml:space="preserve">o have understanding and wisdom: </w:t>
      </w:r>
      <w:r w:rsidRPr="008D5476">
        <w:t xml:space="preserve"> “Wherefore be ye not unwise, but understanding what the will of the Lord </w:t>
      </w:r>
      <w:r w:rsidRPr="008D5476">
        <w:rPr>
          <w:i/>
          <w:iCs/>
        </w:rPr>
        <w:t>is</w:t>
      </w:r>
      <w:r w:rsidRPr="008D5476">
        <w:t>.﻿ ﻿And be not drunk with wine, wherein is excess</w:t>
      </w:r>
      <w:r w:rsidR="00E843D9">
        <w:t>; but be filled with the Spirit</w:t>
      </w:r>
      <w:r w:rsidRPr="008D5476">
        <w:t xml:space="preserve">” (Eph. 5:17-18). </w:t>
      </w:r>
    </w:p>
    <w:p w:rsidR="00FB7791" w:rsidRPr="008D5476" w:rsidRDefault="00FB7791" w:rsidP="00FB7791">
      <w:pPr>
        <w:pStyle w:val="BodyText"/>
      </w:pPr>
    </w:p>
    <w:p w:rsidR="00FB7791" w:rsidRPr="008D5476" w:rsidRDefault="00E843D9" w:rsidP="00E843D9">
      <w:pPr>
        <w:pStyle w:val="BodyText"/>
        <w:ind w:firstLine="720"/>
      </w:pPr>
      <w:r>
        <w:t>Yet</w:t>
      </w:r>
      <w:r w:rsidR="00FB7791" w:rsidRPr="008D5476">
        <w:t xml:space="preserve"> there must be some way to evaluate this item (1 Cor. 5:11)</w:t>
      </w:r>
      <w:r>
        <w:t xml:space="preserve">. </w:t>
      </w:r>
      <w:r w:rsidR="00FB7791" w:rsidRPr="008D5476">
        <w:t xml:space="preserve"> How can one know who is and is not a drunk? </w:t>
      </w:r>
      <w:r>
        <w:t xml:space="preserve"> </w:t>
      </w:r>
      <w:r w:rsidR="00FB7791" w:rsidRPr="008D5476">
        <w:t>Ephesians 5:18 helps one to understand how long is “too long</w:t>
      </w:r>
      <w:r>
        <w:t>.</w:t>
      </w:r>
      <w:r w:rsidR="00FB7791" w:rsidRPr="008D5476">
        <w:t>”</w:t>
      </w:r>
      <w:r>
        <w:t xml:space="preserve"> </w:t>
      </w:r>
      <w:r w:rsidR="00FB7791" w:rsidRPr="008D5476">
        <w:t xml:space="preserve"> A clear mind willing to do a little bit of thinking will honestly evaluate what is ACTUALLY being said in Ephesians 5:18</w:t>
      </w:r>
      <w:r>
        <w:t>,</w:t>
      </w:r>
      <w:r w:rsidR="00FB7791" w:rsidRPr="008D5476">
        <w:t xml:space="preserve"> instead of seeking “what can I get away with</w:t>
      </w:r>
      <w:r>
        <w:t>,</w:t>
      </w:r>
      <w:r w:rsidR="00FB7791" w:rsidRPr="008D5476">
        <w:t xml:space="preserve">” </w:t>
      </w:r>
      <w:r>
        <w:t xml:space="preserve">and </w:t>
      </w:r>
      <w:r w:rsidR="00FB7791" w:rsidRPr="008D5476">
        <w:t xml:space="preserve">will have understanding (Eph. 3:3-4; John 7:17). </w:t>
      </w:r>
    </w:p>
    <w:p w:rsidR="00FB7791" w:rsidRPr="008D5476" w:rsidRDefault="00FB7791" w:rsidP="00FB7791">
      <w:pPr>
        <w:pStyle w:val="BodyText"/>
        <w:ind w:firstLine="720"/>
      </w:pPr>
    </w:p>
    <w:p w:rsidR="00FB7791" w:rsidRPr="008D5476" w:rsidRDefault="00FB7791" w:rsidP="001C3A8B">
      <w:pPr>
        <w:pStyle w:val="BodyText"/>
        <w:ind w:firstLine="720"/>
      </w:pPr>
      <w:r w:rsidRPr="008D5476">
        <w:t>Paul wrote some things which the unlearned and unstable wrest to their own de</w:t>
      </w:r>
      <w:r w:rsidR="00E843D9">
        <w:t>-</w:t>
      </w:r>
      <w:proofErr w:type="spellStart"/>
      <w:r w:rsidRPr="008D5476">
        <w:t>struction</w:t>
      </w:r>
      <w:proofErr w:type="spellEnd"/>
      <w:r w:rsidRPr="008D5476">
        <w:t xml:space="preserve"> (2 Pet. 3:16). </w:t>
      </w:r>
      <w:r w:rsidR="00E843D9">
        <w:t xml:space="preserve"> </w:t>
      </w:r>
      <w:r w:rsidRPr="008D5476">
        <w:t xml:space="preserve">Some things take a careful consideration. </w:t>
      </w:r>
      <w:r w:rsidR="00E843D9">
        <w:t xml:space="preserve"> </w:t>
      </w:r>
      <w:r w:rsidRPr="008D5476">
        <w:t>However, for the hon</w:t>
      </w:r>
      <w:r w:rsidR="00E843D9">
        <w:t>-</w:t>
      </w:r>
      <w:proofErr w:type="spellStart"/>
      <w:r w:rsidRPr="008D5476">
        <w:t>est</w:t>
      </w:r>
      <w:proofErr w:type="spellEnd"/>
      <w:r w:rsidRPr="008D5476">
        <w:t xml:space="preserve"> heart the truth is not so complex or difficult to see. </w:t>
      </w:r>
      <w:r w:rsidR="00E843D9">
        <w:t xml:space="preserve"> </w:t>
      </w:r>
      <w:r w:rsidRPr="008D5476">
        <w:t>Two points are set against each other.</w:t>
      </w:r>
      <w:r w:rsidR="00E843D9">
        <w:t xml:space="preserve">  </w:t>
      </w:r>
      <w:r w:rsidRPr="008D5476">
        <w:t xml:space="preserve">The amount of wine and “amount of </w:t>
      </w:r>
      <w:r w:rsidR="00E843D9">
        <w:t>spirit” are equal and opposite—n</w:t>
      </w:r>
      <w:r w:rsidRPr="008D5476">
        <w:t xml:space="preserve">ot just equal: </w:t>
      </w:r>
      <w:r w:rsidR="00E843D9">
        <w:t xml:space="preserve"> “D</w:t>
      </w:r>
      <w:r w:rsidRPr="008D5476">
        <w:t>on’t have any wine</w:t>
      </w:r>
      <w:r w:rsidR="00E843D9">
        <w:t>;</w:t>
      </w:r>
      <w:r w:rsidRPr="008D5476">
        <w:t xml:space="preserve"> don’t have any spirit</w:t>
      </w:r>
      <w:r w:rsidR="00E843D9">
        <w:t>.</w:t>
      </w:r>
      <w:r w:rsidRPr="008D5476">
        <w:t xml:space="preserve">” </w:t>
      </w:r>
      <w:r w:rsidR="00E843D9">
        <w:t xml:space="preserve"> They are </w:t>
      </w:r>
      <w:r w:rsidRPr="008D5476">
        <w:t xml:space="preserve">not just opposite: </w:t>
      </w:r>
      <w:r w:rsidR="00E843D9">
        <w:t xml:space="preserve"> “D</w:t>
      </w:r>
      <w:r w:rsidRPr="008D5476">
        <w:t>on’t have</w:t>
      </w:r>
      <w:r w:rsidR="00E843D9">
        <w:t xml:space="preserve"> one drop of wine;</w:t>
      </w:r>
      <w:r w:rsidRPr="008D5476">
        <w:t xml:space="preserve"> have only one drop of the spirit</w:t>
      </w:r>
      <w:r w:rsidR="00E843D9">
        <w:t>.</w:t>
      </w:r>
      <w:r w:rsidRPr="008D5476">
        <w:t>”</w:t>
      </w:r>
      <w:r w:rsidR="00E843D9">
        <w:t xml:space="preserve"> </w:t>
      </w:r>
      <w:r w:rsidRPr="008D5476">
        <w:t xml:space="preserve"> Instead, they are equal </w:t>
      </w:r>
      <w:r w:rsidRPr="00E843D9">
        <w:rPr>
          <w:b/>
          <w:bCs/>
          <w:i/>
        </w:rPr>
        <w:t>and</w:t>
      </w:r>
      <w:r w:rsidRPr="00E843D9">
        <w:rPr>
          <w:i/>
        </w:rPr>
        <w:t xml:space="preserve"> </w:t>
      </w:r>
      <w:r w:rsidRPr="008D5476">
        <w:t xml:space="preserve">opposite. </w:t>
      </w:r>
      <w:r w:rsidR="00E843D9">
        <w:t xml:space="preserve"> </w:t>
      </w:r>
      <w:r w:rsidRPr="008D5476">
        <w:t xml:space="preserve">This means one must be completely without wine and completely filled with the </w:t>
      </w:r>
      <w:r w:rsidR="00E843D9">
        <w:t>S</w:t>
      </w:r>
      <w:r w:rsidRPr="008D5476">
        <w:t xml:space="preserve">pirit. </w:t>
      </w:r>
      <w:r w:rsidR="00E843D9">
        <w:t xml:space="preserve"> The attitude which asks, </w:t>
      </w:r>
      <w:r w:rsidRPr="008D5476">
        <w:t>“</w:t>
      </w:r>
      <w:r w:rsidR="00E843D9">
        <w:t>H</w:t>
      </w:r>
      <w:r w:rsidRPr="008D5476">
        <w:t xml:space="preserve">ow much wine may I have and be pleasing to God?” is </w:t>
      </w:r>
      <w:r w:rsidR="001C3A8B">
        <w:t>the same attitude which wonders,</w:t>
      </w:r>
      <w:r w:rsidRPr="008D5476">
        <w:t xml:space="preserve"> “</w:t>
      </w:r>
      <w:r w:rsidR="001C3A8B">
        <w:t>H</w:t>
      </w:r>
      <w:r w:rsidRPr="008D5476">
        <w:t>ow much of the Spirit may I negle</w:t>
      </w:r>
      <w:r w:rsidR="001C3A8B">
        <w:t>ct and remain pleasing to God?”</w:t>
      </w:r>
      <w:r w:rsidRPr="008D5476">
        <w:t xml:space="preserve"> </w:t>
      </w:r>
    </w:p>
    <w:p w:rsidR="00FB7791" w:rsidRPr="008D5476" w:rsidRDefault="00FB7791" w:rsidP="00FB7791">
      <w:pPr>
        <w:pStyle w:val="BodyText"/>
        <w:ind w:firstLine="720"/>
      </w:pPr>
    </w:p>
    <w:p w:rsidR="00FB7791" w:rsidRPr="008D5476" w:rsidRDefault="00FB7791" w:rsidP="001C3A8B">
      <w:pPr>
        <w:pStyle w:val="BodyText"/>
        <w:ind w:firstLine="720"/>
      </w:pPr>
      <w:r w:rsidRPr="008D5476">
        <w:t xml:space="preserve">The idea that BIBLICALLY one is drunk with the first drink of wine is found in Ephesians 5:18. </w:t>
      </w:r>
      <w:r w:rsidR="001C3A8B">
        <w:t xml:space="preserve"> </w:t>
      </w:r>
      <w:r w:rsidRPr="008D5476">
        <w:t>It may be stated in plain terms</w:t>
      </w:r>
      <w:r w:rsidR="001C3A8B">
        <w:t>:  W</w:t>
      </w:r>
      <w:r w:rsidRPr="008D5476">
        <w:t>hen a person drinks one drink</w:t>
      </w:r>
      <w:r w:rsidR="001C3A8B">
        <w:t xml:space="preserve">, he is </w:t>
      </w:r>
      <w:r w:rsidRPr="008D5476">
        <w:t xml:space="preserve">one drink drunk, or </w:t>
      </w:r>
      <w:r w:rsidR="001C3A8B">
        <w:t xml:space="preserve">it may be defined </w:t>
      </w:r>
      <w:r w:rsidRPr="008D5476">
        <w:t xml:space="preserve">in quite detailed terms. </w:t>
      </w:r>
      <w:r w:rsidR="001C3A8B">
        <w:t xml:space="preserve"> </w:t>
      </w:r>
      <w:r w:rsidRPr="008D5476">
        <w:t>Either way, the truth is there in the passage.</w:t>
      </w:r>
    </w:p>
    <w:p w:rsidR="00FB7791" w:rsidRPr="008D5476" w:rsidRDefault="00FB7791" w:rsidP="00FB7791">
      <w:pPr>
        <w:pStyle w:val="BodyText"/>
        <w:ind w:firstLine="720"/>
      </w:pPr>
    </w:p>
    <w:p w:rsidR="00FB7791" w:rsidRPr="008D5476" w:rsidRDefault="00FB7791" w:rsidP="001C3A8B">
      <w:pPr>
        <w:pStyle w:val="BodyText"/>
        <w:ind w:firstLine="720"/>
      </w:pPr>
      <w:r w:rsidRPr="008D5476">
        <w:t xml:space="preserve">The </w:t>
      </w:r>
      <w:r w:rsidR="001C3A8B" w:rsidRPr="001C3A8B">
        <w:rPr>
          <w:b/>
        </w:rPr>
        <w:t xml:space="preserve">fact </w:t>
      </w:r>
      <w:r w:rsidR="001C3A8B">
        <w:t xml:space="preserve">is that the word </w:t>
      </w:r>
      <w:r w:rsidRPr="001C3A8B">
        <w:rPr>
          <w:i/>
        </w:rPr>
        <w:t>drunk</w:t>
      </w:r>
      <w:r w:rsidR="001C3A8B">
        <w:t>,</w:t>
      </w:r>
      <w:r w:rsidRPr="008D5476">
        <w:t xml:space="preserve"> </w:t>
      </w:r>
      <w:r w:rsidR="001C3A8B" w:rsidRPr="001C3A8B">
        <w:t>as used in this passage</w:t>
      </w:r>
      <w:r w:rsidR="001C3A8B">
        <w:t>,</w:t>
      </w:r>
      <w:r w:rsidR="001C3A8B" w:rsidRPr="008D5476">
        <w:t xml:space="preserve"> </w:t>
      </w:r>
      <w:r w:rsidRPr="001C3A8B">
        <w:rPr>
          <w:b/>
        </w:rPr>
        <w:t>does</w:t>
      </w:r>
      <w:r w:rsidRPr="008D5476">
        <w:t xml:space="preserve"> involve the entire process of use of wine.</w:t>
      </w:r>
      <w:r w:rsidR="001C3A8B">
        <w:t xml:space="preserve"> </w:t>
      </w:r>
      <w:r w:rsidRPr="008D5476">
        <w:t xml:space="preserve"> It does not refer to some far off point when the magical number of drinks is hit or the number of minutes exceeds the “tarrying long” mandate. </w:t>
      </w:r>
      <w:r w:rsidR="001C3A8B">
        <w:t xml:space="preserve"> </w:t>
      </w:r>
      <w:r w:rsidRPr="008D5476">
        <w:t xml:space="preserve">Nor does it refer to that point when “shot-gunning” (as if in a vodka drinking contest) that the </w:t>
      </w:r>
      <w:proofErr w:type="spellStart"/>
      <w:r w:rsidRPr="008D5476">
        <w:t>actu</w:t>
      </w:r>
      <w:proofErr w:type="spellEnd"/>
      <w:r w:rsidR="001C3A8B">
        <w:t>-</w:t>
      </w:r>
      <w:r w:rsidRPr="008D5476">
        <w:t>al drinking stops but the alcohol</w:t>
      </w:r>
      <w:r w:rsidR="001C3A8B">
        <w:t>’</w:t>
      </w:r>
      <w:r w:rsidRPr="008D5476">
        <w:t xml:space="preserve">s effects become outwardly manifested. </w:t>
      </w:r>
      <w:r w:rsidR="001C3A8B">
        <w:t xml:space="preserve"> </w:t>
      </w:r>
      <w:r w:rsidRPr="008D5476">
        <w:t xml:space="preserve">The </w:t>
      </w:r>
      <w:proofErr w:type="spellStart"/>
      <w:r w:rsidRPr="008D5476">
        <w:t>condem</w:t>
      </w:r>
      <w:proofErr w:type="spellEnd"/>
      <w:r w:rsidR="001C3A8B">
        <w:t>-</w:t>
      </w:r>
      <w:r w:rsidRPr="008D5476">
        <w:t xml:space="preserve">nation of the process beginning with the very use of wine is the ONLY conclusion which harmonizes with all of Scripture. </w:t>
      </w:r>
      <w:r w:rsidR="001C3A8B">
        <w:t xml:space="preserve"> </w:t>
      </w:r>
      <w:r w:rsidRPr="008D5476">
        <w:t xml:space="preserve">Brother W.D. </w:t>
      </w:r>
      <w:proofErr w:type="spellStart"/>
      <w:r w:rsidRPr="008D5476">
        <w:t>Jeffcoat</w:t>
      </w:r>
      <w:proofErr w:type="spellEnd"/>
      <w:r w:rsidRPr="008D5476">
        <w:t xml:space="preserve"> showed </w:t>
      </w:r>
      <w:proofErr w:type="gramStart"/>
      <w:r w:rsidRPr="008D5476">
        <w:t>th</w:t>
      </w:r>
      <w:r w:rsidR="001C3A8B">
        <w:t>is in plain terms</w:t>
      </w:r>
      <w:proofErr w:type="gramEnd"/>
      <w:r w:rsidR="001C3A8B">
        <w:t xml:space="preserve"> when he wrote:</w:t>
      </w:r>
      <w:r w:rsidRPr="008D5476">
        <w:t xml:space="preserve"> </w:t>
      </w:r>
    </w:p>
    <w:p w:rsidR="00FB7791" w:rsidRPr="008D5476" w:rsidRDefault="00FB7791" w:rsidP="00FB7791">
      <w:pPr>
        <w:pStyle w:val="BodyText"/>
        <w:ind w:firstLine="720"/>
      </w:pPr>
    </w:p>
    <w:p w:rsidR="00FB7791" w:rsidRDefault="00FB7791" w:rsidP="001C3A8B">
      <w:pPr>
        <w:pStyle w:val="BlockText"/>
      </w:pPr>
      <w:r w:rsidRPr="008D5476">
        <w:t xml:space="preserve">There are several Greek terms which are translated "drunk," "drunken," and "drunkenness" in the New Testament. Along with several others, W. E. Vine makes an interesting distinction in regard to </w:t>
      </w:r>
      <w:proofErr w:type="spellStart"/>
      <w:r w:rsidRPr="001C3A8B">
        <w:rPr>
          <w:i/>
        </w:rPr>
        <w:t>methusko</w:t>
      </w:r>
      <w:proofErr w:type="spellEnd"/>
      <w:r w:rsidRPr="008D5476">
        <w:t>. He defines it as,</w:t>
      </w:r>
      <w:r w:rsidR="001C3A8B">
        <w:t xml:space="preserve"> “</w:t>
      </w:r>
      <w:r w:rsidRPr="008D5476">
        <w:t xml:space="preserve">to make drunk, or to grow drunk (an </w:t>
      </w:r>
      <w:proofErr w:type="spellStart"/>
      <w:r w:rsidRPr="008D5476">
        <w:t>inceptive</w:t>
      </w:r>
      <w:proofErr w:type="spellEnd"/>
      <w:r w:rsidRPr="008D5476">
        <w:t xml:space="preserve"> verb, marking the process of the state expressed in </w:t>
      </w:r>
      <w:proofErr w:type="spellStart"/>
      <w:r w:rsidRPr="001C3A8B">
        <w:rPr>
          <w:i/>
        </w:rPr>
        <w:t>methuo</w:t>
      </w:r>
      <w:proofErr w:type="spellEnd"/>
      <w:r w:rsidRPr="008D5476">
        <w:t>), to become intoxicated, Lk. 12:45; Eph. 5:18; 1 Thess. 5:7a.</w:t>
      </w:r>
    </w:p>
    <w:p w:rsidR="001C3A8B" w:rsidRDefault="001C3A8B" w:rsidP="001C3A8B">
      <w:pPr>
        <w:pStyle w:val="BlockText"/>
      </w:pPr>
    </w:p>
    <w:p w:rsidR="00FB7791" w:rsidRPr="008D5476" w:rsidRDefault="00FB7791" w:rsidP="001C3A8B">
      <w:pPr>
        <w:pStyle w:val="BlockText"/>
      </w:pPr>
      <w:r w:rsidRPr="008D5476">
        <w:t>Robert Young, along with W. A. Haynes, defines it as "to begin to be soft</w:t>
      </w:r>
      <w:r w:rsidR="001C3A8B">
        <w:t>-</w:t>
      </w:r>
      <w:proofErr w:type="spellStart"/>
      <w:r w:rsidR="001C3A8B">
        <w:t>ened</w:t>
      </w:r>
      <w:proofErr w:type="spellEnd"/>
      <w:r w:rsidR="001C3A8B">
        <w:t>.” S.T. Bloom</w:t>
      </w:r>
      <w:r w:rsidRPr="008D5476">
        <w:t xml:space="preserve">field views the term as meaning, "to moisten, or to be moistened with liquor, and in a figurative sense, to be saturated with drink." E. W. </w:t>
      </w:r>
      <w:proofErr w:type="spellStart"/>
      <w:r w:rsidRPr="008D5476">
        <w:t>Bullinger</w:t>
      </w:r>
      <w:proofErr w:type="spellEnd"/>
      <w:r w:rsidRPr="008D5476">
        <w:t xml:space="preserve"> says </w:t>
      </w:r>
      <w:proofErr w:type="spellStart"/>
      <w:r w:rsidRPr="001C3A8B">
        <w:rPr>
          <w:i/>
        </w:rPr>
        <w:t>methusko</w:t>
      </w:r>
      <w:proofErr w:type="spellEnd"/>
      <w:r w:rsidRPr="008D5476">
        <w:t xml:space="preserve"> means, "to grow drunk (marking the </w:t>
      </w:r>
      <w:r w:rsidRPr="008D5476">
        <w:lastRenderedPageBreak/>
        <w:t>beginning of</w:t>
      </w:r>
      <w:r w:rsidRPr="001C3A8B">
        <w:rPr>
          <w:i/>
        </w:rPr>
        <w:t xml:space="preserve"> </w:t>
      </w:r>
      <w:proofErr w:type="spellStart"/>
      <w:r w:rsidRPr="001C3A8B">
        <w:rPr>
          <w:i/>
        </w:rPr>
        <w:t>methuo</w:t>
      </w:r>
      <w:proofErr w:type="spellEnd"/>
      <w:r w:rsidRPr="008D5476">
        <w:t>. The renowned Joseph Henry Thayer states that the term means, "</w:t>
      </w:r>
      <w:proofErr w:type="gramStart"/>
      <w:r w:rsidRPr="008D5476">
        <w:t>to</w:t>
      </w:r>
      <w:proofErr w:type="gramEnd"/>
      <w:r w:rsidRPr="008D5476">
        <w:t xml:space="preserve"> get drunk, become intoxicated." </w:t>
      </w:r>
    </w:p>
    <w:p w:rsidR="00FB7791" w:rsidRPr="008D5476" w:rsidRDefault="00FB7791" w:rsidP="001C3A8B">
      <w:pPr>
        <w:pStyle w:val="BlockText"/>
      </w:pPr>
    </w:p>
    <w:p w:rsidR="00FB7791" w:rsidRDefault="00FB7791" w:rsidP="001C3A8B">
      <w:pPr>
        <w:pStyle w:val="BlockText"/>
      </w:pPr>
      <w:r w:rsidRPr="008D5476">
        <w:t xml:space="preserve">These definitions clearly establish </w:t>
      </w:r>
      <w:r w:rsidR="001C3A8B">
        <w:t xml:space="preserve">beyond a doubt that drunkenness </w:t>
      </w:r>
      <w:r w:rsidRPr="008D5476">
        <w:t xml:space="preserve">is something that can </w:t>
      </w:r>
      <w:proofErr w:type="gramStart"/>
      <w:r w:rsidRPr="008D5476">
        <w:t>grow,</w:t>
      </w:r>
      <w:proofErr w:type="gramEnd"/>
      <w:r w:rsidRPr="008D5476">
        <w:t xml:space="preserve"> progress from one state to another, be </w:t>
      </w:r>
      <w:proofErr w:type="spellStart"/>
      <w:r w:rsidRPr="008D5476">
        <w:t>consid</w:t>
      </w:r>
      <w:r w:rsidR="001C3A8B">
        <w:t>-</w:t>
      </w:r>
      <w:r w:rsidRPr="008D5476">
        <w:t>ered</w:t>
      </w:r>
      <w:proofErr w:type="spellEnd"/>
      <w:r w:rsidRPr="008D5476">
        <w:t xml:space="preserve"> as a state of becoming softened, and, therefore, that it is the begin</w:t>
      </w:r>
      <w:r w:rsidR="001C3A8B">
        <w:t>-</w:t>
      </w:r>
      <w:proofErr w:type="spellStart"/>
      <w:r w:rsidRPr="008D5476">
        <w:t>ning</w:t>
      </w:r>
      <w:proofErr w:type="spellEnd"/>
      <w:r w:rsidRPr="008D5476">
        <w:t xml:space="preserve"> of even an advanced degree. The implication is that persons begin to be drunk when they begin to drink (93-94).</w:t>
      </w:r>
    </w:p>
    <w:p w:rsidR="00FE6EF7" w:rsidRPr="008D5476" w:rsidRDefault="00FE6EF7" w:rsidP="001C3A8B">
      <w:pPr>
        <w:pStyle w:val="BlockText"/>
      </w:pPr>
    </w:p>
    <w:p w:rsidR="00FB7791" w:rsidRPr="008D5476" w:rsidRDefault="001C3A8B" w:rsidP="001C3A8B">
      <w:pPr>
        <w:pStyle w:val="BodyText"/>
        <w:ind w:firstLine="720"/>
      </w:pPr>
      <w:r>
        <w:t>This close look at the S</w:t>
      </w:r>
      <w:r w:rsidR="00FB7791" w:rsidRPr="008D5476">
        <w:t xml:space="preserve">criptures </w:t>
      </w:r>
      <w:r>
        <w:t>seals the matter that, in fact, B</w:t>
      </w:r>
      <w:r w:rsidR="00FB7791" w:rsidRPr="008D5476">
        <w:t xml:space="preserve">iblically speaking, </w:t>
      </w:r>
      <w:r w:rsidR="00FB7791" w:rsidRPr="001C3A8B">
        <w:rPr>
          <w:b/>
        </w:rPr>
        <w:t>drinking is drunkenness</w:t>
      </w:r>
      <w:r w:rsidR="00FB7791" w:rsidRPr="008D5476">
        <w:t xml:space="preserve">. </w:t>
      </w:r>
      <w:r>
        <w:t xml:space="preserve"> </w:t>
      </w:r>
      <w:r w:rsidR="00FB7791" w:rsidRPr="008D5476">
        <w:t xml:space="preserve">Paul by inspiration of God essentially said </w:t>
      </w:r>
      <w:proofErr w:type="gramStart"/>
      <w:r w:rsidR="00FB7791" w:rsidRPr="008D5476">
        <w:t>do</w:t>
      </w:r>
      <w:proofErr w:type="gramEnd"/>
      <w:r w:rsidR="00FB7791" w:rsidRPr="008D5476">
        <w:t xml:space="preserve"> not even be</w:t>
      </w:r>
      <w:r>
        <w:t>-</w:t>
      </w:r>
      <w:r w:rsidR="00FB7791" w:rsidRPr="008D5476">
        <w:t xml:space="preserve">gin the process of drunkenness. </w:t>
      </w:r>
    </w:p>
    <w:p w:rsidR="00FB7791" w:rsidRPr="008D5476" w:rsidRDefault="00FB7791" w:rsidP="00FB7791">
      <w:pPr>
        <w:pStyle w:val="BodyText"/>
      </w:pPr>
    </w:p>
    <w:p w:rsidR="00FB7791" w:rsidRPr="008D5476" w:rsidRDefault="00FB7791" w:rsidP="00A91C01">
      <w:pPr>
        <w:pStyle w:val="BodyText"/>
      </w:pPr>
      <w:r w:rsidRPr="008D5476">
        <w:tab/>
        <w:t xml:space="preserve">Moreover, drunkenness is just the opposite of sober. </w:t>
      </w:r>
      <w:r w:rsidR="001C3A8B">
        <w:t xml:space="preserve"> </w:t>
      </w:r>
      <w:r w:rsidRPr="008D5476">
        <w:t xml:space="preserve">Ephesians 5 contrasts </w:t>
      </w:r>
      <w:proofErr w:type="spellStart"/>
      <w:r w:rsidRPr="008D5476">
        <w:t>wis</w:t>
      </w:r>
      <w:r w:rsidR="001C3A8B">
        <w:t>-</w:t>
      </w:r>
      <w:r w:rsidRPr="008D5476">
        <w:t>dom</w:t>
      </w:r>
      <w:proofErr w:type="spellEnd"/>
      <w:r w:rsidRPr="008D5476">
        <w:t xml:space="preserve"> and folly and light and darkness.</w:t>
      </w:r>
      <w:r w:rsidR="001C3A8B">
        <w:t xml:space="preserve"> </w:t>
      </w:r>
      <w:r w:rsidRPr="008D5476">
        <w:t xml:space="preserve"> In 1 Thessalonians 5 Paul contrasted light and darkness, but also drunkenness and sobriety. </w:t>
      </w:r>
    </w:p>
    <w:p w:rsidR="00FB7791" w:rsidRPr="008D5476" w:rsidRDefault="00FB7791" w:rsidP="003B73EC">
      <w:pPr>
        <w:pStyle w:val="BodyText"/>
        <w:ind w:left="720" w:right="720"/>
      </w:pPr>
    </w:p>
    <w:p w:rsidR="00FB7791" w:rsidRPr="008D5476" w:rsidRDefault="00FB7791" w:rsidP="00A91C01">
      <w:pPr>
        <w:pStyle w:val="BlockText"/>
      </w:pPr>
      <w:r w:rsidRPr="008D5476">
        <w:t xml:space="preserve">﻿Therefore let us not sleep, as </w:t>
      </w:r>
      <w:r w:rsidRPr="008D5476">
        <w:rPr>
          <w:i/>
          <w:iCs/>
        </w:rPr>
        <w:t>do</w:t>
      </w:r>
      <w:r w:rsidRPr="008D5476">
        <w:t xml:space="preserve"> others;</w:t>
      </w:r>
      <w:r w:rsidR="003B73EC">
        <w:t xml:space="preserve"> but let us watch and be</w:t>
      </w:r>
      <w:r w:rsidR="00A91C01">
        <w:t xml:space="preserve"> sober.  For</w:t>
      </w:r>
      <w:r w:rsidRPr="008D5476">
        <w:t xml:space="preserve"> they that sleep </w:t>
      </w:r>
      <w:proofErr w:type="spellStart"/>
      <w:r w:rsidRPr="008D5476">
        <w:t>sleep</w:t>
      </w:r>
      <w:proofErr w:type="spellEnd"/>
      <w:r w:rsidRPr="008D5476">
        <w:t xml:space="preserve"> in the night; and they that be dru</w:t>
      </w:r>
      <w:r w:rsidR="003B73EC">
        <w:t xml:space="preserve">nken are </w:t>
      </w:r>
      <w:proofErr w:type="spellStart"/>
      <w:r w:rsidR="003B73EC">
        <w:t>drun</w:t>
      </w:r>
      <w:proofErr w:type="spellEnd"/>
      <w:r w:rsidR="00A91C01">
        <w:t>-</w:t>
      </w:r>
      <w:r w:rsidR="003B73EC">
        <w:t>ken in the night.﻿</w:t>
      </w:r>
      <w:r w:rsidRPr="008D5476">
        <w:t xml:space="preserve"> ﻿But let us, who are of the day, be sober, putting on the breastplate of faith and love; and for </w:t>
      </w:r>
      <w:proofErr w:type="gramStart"/>
      <w:r w:rsidRPr="008D5476">
        <w:t>an</w:t>
      </w:r>
      <w:proofErr w:type="gramEnd"/>
      <w:r w:rsidRPr="008D5476">
        <w:t xml:space="preserve"> helmet, the hope of salvation (1 The</w:t>
      </w:r>
      <w:r w:rsidR="00A91C01">
        <w:t>ss</w:t>
      </w:r>
      <w:r w:rsidRPr="008D5476">
        <w:t>. 5:6-8)</w:t>
      </w:r>
      <w:r w:rsidR="007D175D">
        <w:t>.</w:t>
      </w:r>
    </w:p>
    <w:p w:rsidR="00FB7791" w:rsidRPr="008D5476" w:rsidRDefault="00FB7791" w:rsidP="00FB7791">
      <w:pPr>
        <w:pStyle w:val="BlockText"/>
        <w:ind w:left="0" w:right="0"/>
      </w:pPr>
    </w:p>
    <w:p w:rsidR="00FB7791" w:rsidRPr="008D5476" w:rsidRDefault="00FB7791" w:rsidP="00A91C01">
      <w:pPr>
        <w:pStyle w:val="BodyText"/>
        <w:ind w:firstLine="720"/>
      </w:pPr>
      <w:r w:rsidRPr="008D5476">
        <w:t xml:space="preserve">Drunkenness is a process that </w:t>
      </w:r>
      <w:r w:rsidRPr="008D5476">
        <w:rPr>
          <w:b/>
          <w:bCs/>
        </w:rPr>
        <w:t>begins</w:t>
      </w:r>
      <w:r w:rsidRPr="008D5476">
        <w:t xml:space="preserve"> at the first drink. </w:t>
      </w:r>
      <w:r w:rsidR="00A91C01">
        <w:t xml:space="preserve"> </w:t>
      </w:r>
      <w:r w:rsidRPr="008D5476">
        <w:t xml:space="preserve">Sobriety is a state which </w:t>
      </w:r>
      <w:r w:rsidRPr="008D5476">
        <w:rPr>
          <w:b/>
          <w:bCs/>
        </w:rPr>
        <w:t>ceases</w:t>
      </w:r>
      <w:r w:rsidRPr="008D5476">
        <w:t xml:space="preserve"> to exist precisely where drunkenness begins.</w:t>
      </w:r>
      <w:r w:rsidR="00A91C01">
        <w:t xml:space="preserve"> </w:t>
      </w:r>
      <w:r w:rsidRPr="008D5476">
        <w:t xml:space="preserve"> Think of it as a circle of sobriety and crossing the line of sobriety places one into drunkenness, and the same circle is light and stepping out of that circle places one in darkness (1 John 1:5-7; Psa. 119:105). </w:t>
      </w:r>
    </w:p>
    <w:p w:rsidR="00FB7791" w:rsidRPr="008D5476" w:rsidRDefault="00FB7791" w:rsidP="00FB7791">
      <w:pPr>
        <w:pStyle w:val="BodyText"/>
      </w:pPr>
    </w:p>
    <w:p w:rsidR="00A91C01" w:rsidRDefault="00FB7791" w:rsidP="00A91C01">
      <w:pPr>
        <w:pStyle w:val="BodyText"/>
        <w:ind w:firstLine="720"/>
      </w:pPr>
      <w:r w:rsidRPr="008D5476">
        <w:t>Sobriety is commanded (1 Thess. 5:6,</w:t>
      </w:r>
      <w:r w:rsidR="00A91C01">
        <w:t xml:space="preserve"> </w:t>
      </w:r>
      <w:r w:rsidRPr="008D5476">
        <w:t>8; 2 Tim</w:t>
      </w:r>
      <w:r w:rsidR="00A91C01">
        <w:t>.</w:t>
      </w:r>
      <w:r w:rsidRPr="008D5476">
        <w:t xml:space="preserve"> 4:5</w:t>
      </w:r>
      <w:r w:rsidR="00567F44">
        <w:t>;</w:t>
      </w:r>
      <w:r w:rsidRPr="008D5476">
        <w:t xml:space="preserve"> "watch"; 1 Pet 1:13; 4:7; </w:t>
      </w:r>
      <w:r w:rsidR="00A91C01">
        <w:t>5:8</w:t>
      </w:r>
      <w:r w:rsidR="00567F44">
        <w:t>;</w:t>
      </w:r>
      <w:r w:rsidR="00A91C01">
        <w:t xml:space="preserve"> </w:t>
      </w:r>
      <w:r w:rsidRPr="008D5476">
        <w:t xml:space="preserve">"watch")! </w:t>
      </w:r>
      <w:r w:rsidR="00A91C01">
        <w:t xml:space="preserve"> A brief look at the word </w:t>
      </w:r>
      <w:proofErr w:type="spellStart"/>
      <w:r w:rsidRPr="008D5476">
        <w:rPr>
          <w:i/>
          <w:iCs/>
        </w:rPr>
        <w:t>nepho</w:t>
      </w:r>
      <w:proofErr w:type="spellEnd"/>
      <w:r w:rsidRPr="008D5476">
        <w:t xml:space="preserve"> provides positive evidence that the New </w:t>
      </w:r>
      <w:proofErr w:type="spellStart"/>
      <w:r w:rsidRPr="008D5476">
        <w:t>Testa</w:t>
      </w:r>
      <w:r w:rsidR="00A91C01">
        <w:t>-</w:t>
      </w:r>
      <w:r w:rsidRPr="008D5476">
        <w:t>ment</w:t>
      </w:r>
      <w:proofErr w:type="spellEnd"/>
      <w:r w:rsidRPr="008D5476">
        <w:t xml:space="preserve"> speaks of total abstinence from wine in passages commanding sobriety. </w:t>
      </w:r>
      <w:r w:rsidR="00A91C01">
        <w:t xml:space="preserve"> Vine</w:t>
      </w:r>
      <w:r w:rsidRPr="008D5476">
        <w:t xml:space="preserve"> gives the primary meaning</w:t>
      </w:r>
      <w:r w:rsidR="00A91C01">
        <w:rPr>
          <w:rFonts w:eastAsia="Arial Unicode MS"/>
        </w:rPr>
        <w:t>,</w:t>
      </w:r>
      <w:r w:rsidRPr="008D5476">
        <w:rPr>
          <w:rFonts w:eastAsia="Arial Unicode MS"/>
        </w:rPr>
        <w:t xml:space="preserve"> </w:t>
      </w:r>
      <w:r w:rsidRPr="008D5476">
        <w:t xml:space="preserve">“to be free from the influence of intoxicants” (583). </w:t>
      </w:r>
      <w:r w:rsidR="00A91C01">
        <w:t xml:space="preserve"> </w:t>
      </w:r>
      <w:r w:rsidRPr="008D5476">
        <w:t>A look at Liddel</w:t>
      </w:r>
      <w:r w:rsidR="00A91C01">
        <w:t>l</w:t>
      </w:r>
      <w:r w:rsidRPr="008D5476">
        <w:t xml:space="preserve"> and Scott make it abundantly clear that one cannot drink alcoholic wine and fulfill </w:t>
      </w:r>
      <w:r w:rsidR="00A91C01">
        <w:t>the obligation to be “sober” or</w:t>
      </w:r>
      <w:r w:rsidRPr="008D5476">
        <w:t xml:space="preserve"> “to drink no wine” (532). </w:t>
      </w:r>
      <w:r w:rsidR="00A91C01">
        <w:t xml:space="preserve"> </w:t>
      </w:r>
      <w:r w:rsidRPr="008D5476">
        <w:t xml:space="preserve">The word </w:t>
      </w:r>
      <w:r w:rsidR="00A91C01">
        <w:t>is connected to its early form</w:t>
      </w:r>
      <w:r w:rsidR="00A91C01" w:rsidRPr="00A91C01">
        <w:rPr>
          <w:i/>
        </w:rPr>
        <w:t xml:space="preserve"> </w:t>
      </w:r>
      <w:proofErr w:type="spellStart"/>
      <w:r w:rsidR="00A91C01" w:rsidRPr="00A91C01">
        <w:rPr>
          <w:i/>
        </w:rPr>
        <w:t>nephalios</w:t>
      </w:r>
      <w:proofErr w:type="spellEnd"/>
      <w:r w:rsidR="00A91C01">
        <w:t>, which they define as</w:t>
      </w:r>
      <w:r w:rsidRPr="008D5476">
        <w:t xml:space="preserve"> “unmixed with wine, wineless.” </w:t>
      </w:r>
      <w:r w:rsidR="00A91C01">
        <w:t xml:space="preserve"> Kittel’s </w:t>
      </w:r>
      <w:r w:rsidRPr="00A91C01">
        <w:rPr>
          <w:i/>
        </w:rPr>
        <w:t>The</w:t>
      </w:r>
      <w:r w:rsidR="00A91C01">
        <w:rPr>
          <w:i/>
        </w:rPr>
        <w:t>-</w:t>
      </w:r>
      <w:proofErr w:type="spellStart"/>
      <w:r w:rsidRPr="00A91C01">
        <w:rPr>
          <w:i/>
        </w:rPr>
        <w:t>ological</w:t>
      </w:r>
      <w:proofErr w:type="spellEnd"/>
      <w:r w:rsidRPr="00A91C01">
        <w:rPr>
          <w:i/>
        </w:rPr>
        <w:t xml:space="preserve"> Dictionary of the New Testament</w:t>
      </w:r>
      <w:r w:rsidRPr="008D5476">
        <w:t xml:space="preserve"> giv</w:t>
      </w:r>
      <w:r w:rsidR="00A91C01">
        <w:t xml:space="preserve">es for the first definition of </w:t>
      </w:r>
      <w:proofErr w:type="spellStart"/>
      <w:r w:rsidRPr="008D5476">
        <w:rPr>
          <w:i/>
          <w:iCs/>
        </w:rPr>
        <w:t>nepho</w:t>
      </w:r>
      <w:proofErr w:type="spellEnd"/>
      <w:r w:rsidR="00A91C01">
        <w:t xml:space="preserve">: </w:t>
      </w:r>
      <w:r w:rsidRPr="008D5476">
        <w:t xml:space="preserve"> </w:t>
      </w:r>
    </w:p>
    <w:p w:rsidR="00A91C01" w:rsidRDefault="00A91C01" w:rsidP="00A91C01">
      <w:pPr>
        <w:pStyle w:val="BodyText"/>
        <w:jc w:val="left"/>
      </w:pPr>
    </w:p>
    <w:p w:rsidR="00A91C01" w:rsidRDefault="00FB7791" w:rsidP="00A91C01">
      <w:pPr>
        <w:pStyle w:val="BodyText"/>
        <w:ind w:left="720" w:right="720"/>
      </w:pPr>
      <w:r w:rsidRPr="008D5476">
        <w:t xml:space="preserve">The concept which underlies the verb </w:t>
      </w:r>
      <w:r w:rsidRPr="008D5476">
        <w:rPr>
          <w:lang w:val="el-GR"/>
        </w:rPr>
        <w:t>νήφω</w:t>
      </w:r>
      <w:r w:rsidRPr="008D5476">
        <w:t xml:space="preserve"> == “to be sober” and the whole word </w:t>
      </w:r>
      <w:proofErr w:type="gramStart"/>
      <w:r w:rsidRPr="008D5476">
        <w:t>group,</w:t>
      </w:r>
      <w:proofErr w:type="gramEnd"/>
      <w:r w:rsidRPr="008D5476">
        <w:t xml:space="preserve"> is formally negative. It is the opposite of “</w:t>
      </w:r>
      <w:proofErr w:type="spellStart"/>
      <w:r w:rsidRPr="008D5476">
        <w:t>intoxica</w:t>
      </w:r>
      <w:r w:rsidR="00A91C01">
        <w:t>-</w:t>
      </w:r>
      <w:r w:rsidRPr="008D5476">
        <w:t>tion</w:t>
      </w:r>
      <w:proofErr w:type="spellEnd"/>
      <w:r w:rsidRPr="008D5476">
        <w:t xml:space="preserve">”﻿﻿ </w:t>
      </w:r>
      <w:proofErr w:type="gramStart"/>
      <w:r w:rsidRPr="008D5476">
        <w:t>( →</w:t>
      </w:r>
      <w:proofErr w:type="gramEnd"/>
      <w:r w:rsidRPr="008D5476">
        <w:t xml:space="preserve"> </w:t>
      </w:r>
      <w:r w:rsidRPr="008D5476">
        <w:rPr>
          <w:lang w:val="el-GR"/>
        </w:rPr>
        <w:t>μεθύω</w:t>
      </w:r>
      <w:r w:rsidRPr="008D5476">
        <w:t xml:space="preserve">) both 1. </w:t>
      </w:r>
      <w:proofErr w:type="gramStart"/>
      <w:r w:rsidRPr="008D5476">
        <w:t>in</w:t>
      </w:r>
      <w:proofErr w:type="gramEnd"/>
      <w:r w:rsidRPr="008D5476">
        <w:t xml:space="preserve"> the lit. </w:t>
      </w:r>
      <w:proofErr w:type="gramStart"/>
      <w:r w:rsidRPr="008D5476">
        <w:t>sense</w:t>
      </w:r>
      <w:proofErr w:type="gramEnd"/>
      <w:r w:rsidRPr="008D5476">
        <w:t xml:space="preserve"> of intoxication with wine, and 2. </w:t>
      </w:r>
      <w:proofErr w:type="gramStart"/>
      <w:r w:rsidRPr="008D5476">
        <w:t>in</w:t>
      </w:r>
      <w:proofErr w:type="gramEnd"/>
      <w:r w:rsidRPr="008D5476">
        <w:t xml:space="preserve"> the fig. sense of states of spiritual intoxication attributable to other </w:t>
      </w:r>
      <w:r w:rsidR="00A91C01">
        <w:t>causes (</w:t>
      </w:r>
      <w:r w:rsidRPr="008D5476">
        <w:t>5</w:t>
      </w:r>
      <w:r w:rsidR="00A91C01">
        <w:t>:</w:t>
      </w:r>
      <w:r w:rsidRPr="008D5476">
        <w:t>507).</w:t>
      </w:r>
    </w:p>
    <w:p w:rsidR="00A91C01" w:rsidRDefault="00A91C01" w:rsidP="00A91C01">
      <w:pPr>
        <w:pStyle w:val="BodyText"/>
        <w:ind w:left="720" w:right="720"/>
        <w:jc w:val="left"/>
      </w:pPr>
    </w:p>
    <w:p w:rsidR="00FB7791" w:rsidRDefault="00FB7791" w:rsidP="00A91C01">
      <w:pPr>
        <w:pStyle w:val="BodyText"/>
      </w:pPr>
      <w:r w:rsidRPr="008D5476">
        <w:t>Mo</w:t>
      </w:r>
      <w:r w:rsidR="00A91C01">
        <w:t xml:space="preserve">ulton and Milligan submit that </w:t>
      </w:r>
      <w:proofErr w:type="spellStart"/>
      <w:r w:rsidR="00A91C01">
        <w:rPr>
          <w:i/>
          <w:iCs/>
        </w:rPr>
        <w:t>nephalios</w:t>
      </w:r>
      <w:proofErr w:type="spellEnd"/>
      <w:r w:rsidR="00A91C01">
        <w:rPr>
          <w:i/>
          <w:iCs/>
        </w:rPr>
        <w:t xml:space="preserve"> “</w:t>
      </w:r>
      <w:r w:rsidRPr="008D5476">
        <w:t>referred to the altars at which only wineless offerings were made or perhaps to cakes made in the form of an altar,</w:t>
      </w:r>
      <w:r w:rsidR="00A91C01">
        <w:t xml:space="preserve"> free from all in-fusion of wine</w:t>
      </w:r>
      <w:r w:rsidR="00567F44">
        <w:t>” (426-</w:t>
      </w:r>
      <w:r w:rsidR="00FE6EF7">
        <w:t>27).</w:t>
      </w:r>
    </w:p>
    <w:p w:rsidR="00FE6EF7" w:rsidRPr="008D5476" w:rsidRDefault="00FE6EF7" w:rsidP="00A91C01">
      <w:pPr>
        <w:pStyle w:val="BodyText"/>
      </w:pPr>
    </w:p>
    <w:p w:rsidR="00FB7791" w:rsidRPr="008D5476" w:rsidRDefault="00FB7791" w:rsidP="00FA0B6F">
      <w:pPr>
        <w:pStyle w:val="BodyText"/>
        <w:ind w:firstLine="720"/>
      </w:pPr>
      <w:r w:rsidRPr="008D5476">
        <w:t>Even the pagans had the clearest understanding of what sobriety (</w:t>
      </w:r>
      <w:proofErr w:type="spellStart"/>
      <w:r w:rsidRPr="008D5476">
        <w:rPr>
          <w:i/>
          <w:iCs/>
        </w:rPr>
        <w:t>nepho</w:t>
      </w:r>
      <w:proofErr w:type="spellEnd"/>
      <w:r w:rsidR="007D175D">
        <w:t xml:space="preserve">) meant.  </w:t>
      </w:r>
      <w:r w:rsidRPr="008D5476">
        <w:t xml:space="preserve">They understood it was impossible to achieve long as alcohol was present. </w:t>
      </w:r>
      <w:r w:rsidR="00A91C01">
        <w:t xml:space="preserve"> </w:t>
      </w:r>
      <w:r w:rsidRPr="008D5476">
        <w:t xml:space="preserve">This is drastically different than those claiming to be Christians and pour wine upon their altars </w:t>
      </w:r>
      <w:r w:rsidRPr="008D5476">
        <w:lastRenderedPageBreak/>
        <w:t xml:space="preserve">and sacrifices which are supposed to be </w:t>
      </w:r>
      <w:proofErr w:type="spellStart"/>
      <w:r w:rsidRPr="008D5476">
        <w:rPr>
          <w:i/>
          <w:iCs/>
        </w:rPr>
        <w:t>nepho</w:t>
      </w:r>
      <w:proofErr w:type="spellEnd"/>
      <w:r w:rsidRPr="008D5476">
        <w:t xml:space="preserve"> (Ro</w:t>
      </w:r>
      <w:r w:rsidR="00FA0B6F">
        <w:t>m</w:t>
      </w:r>
      <w:r w:rsidRPr="008D5476">
        <w:t>. 12:1; 1 Pet</w:t>
      </w:r>
      <w:r w:rsidR="00FA0B6F">
        <w:t>.</w:t>
      </w:r>
      <w:r w:rsidRPr="008D5476">
        <w:t xml:space="preserve"> 1:13). </w:t>
      </w:r>
      <w:r w:rsidR="00FA0B6F">
        <w:t xml:space="preserve"> </w:t>
      </w:r>
      <w:r w:rsidRPr="008D5476">
        <w:t xml:space="preserve">Drinking is unspiritual and a work of the flesh (Eph. 5:18; Gal. 5:21). </w:t>
      </w:r>
    </w:p>
    <w:p w:rsidR="00FB7791" w:rsidRPr="008D5476" w:rsidRDefault="00FB7791" w:rsidP="00FB7791">
      <w:pPr>
        <w:pStyle w:val="BodyText"/>
        <w:ind w:firstLine="720"/>
      </w:pPr>
    </w:p>
    <w:p w:rsidR="00FA0B6F" w:rsidRDefault="00FB7791" w:rsidP="00FA0B6F">
      <w:pPr>
        <w:pStyle w:val="BodyText"/>
        <w:ind w:firstLine="720"/>
      </w:pPr>
      <w:r w:rsidRPr="008D5476">
        <w:t xml:space="preserve">Christians MUST </w:t>
      </w:r>
      <w:proofErr w:type="gramStart"/>
      <w:r w:rsidRPr="008D5476">
        <w:t>be</w:t>
      </w:r>
      <w:proofErr w:type="gramEnd"/>
      <w:r w:rsidRPr="008D5476">
        <w:t xml:space="preserve"> sober, and ever watchful. </w:t>
      </w:r>
      <w:r w:rsidR="00FA0B6F">
        <w:t xml:space="preserve"> </w:t>
      </w:r>
      <w:r w:rsidRPr="008D5476">
        <w:t>One reason they are not to sleep (1 The</w:t>
      </w:r>
      <w:r w:rsidR="00FA0B6F">
        <w:t>ss</w:t>
      </w:r>
      <w:r w:rsidRPr="008D5476">
        <w:t xml:space="preserve">. 5:6-8) is that their adversary the devil never sleeps. </w:t>
      </w:r>
      <w:r w:rsidR="00FA0B6F">
        <w:t xml:space="preserve"> </w:t>
      </w:r>
      <w:r w:rsidRPr="008D5476">
        <w:t>Peter said</w:t>
      </w:r>
      <w:proofErr w:type="gramStart"/>
      <w:r w:rsidRPr="008D5476">
        <w:t>, ﻿</w:t>
      </w:r>
      <w:r w:rsidR="00FA0B6F">
        <w:t>“</w:t>
      </w:r>
      <w:proofErr w:type="gramEnd"/>
      <w:r w:rsidRPr="008D5476">
        <w:t xml:space="preserve">Be sober, be vigilant; because your adversary the devil, as a roaring lion, </w:t>
      </w:r>
      <w:proofErr w:type="spellStart"/>
      <w:r w:rsidRPr="008D5476">
        <w:t>walketh</w:t>
      </w:r>
      <w:proofErr w:type="spellEnd"/>
      <w:r w:rsidRPr="008D5476">
        <w:t xml:space="preserve"> about, seeking whom he may devour” (1 Pet</w:t>
      </w:r>
      <w:r w:rsidR="00FA0B6F">
        <w:t>.</w:t>
      </w:r>
      <w:r w:rsidRPr="008D5476">
        <w:t xml:space="preserve"> 5:8).</w:t>
      </w:r>
      <w:r w:rsidR="00FA0B6F">
        <w:t xml:space="preserve"> </w:t>
      </w:r>
      <w:r w:rsidRPr="008D5476">
        <w:t xml:space="preserve"> Adam Clarke gave an i</w:t>
      </w:r>
      <w:r w:rsidR="00FA0B6F">
        <w:t>nsightful comment on this verse:</w:t>
      </w:r>
    </w:p>
    <w:p w:rsidR="00FA0B6F" w:rsidRDefault="00FA0B6F" w:rsidP="00FA0B6F">
      <w:pPr>
        <w:pStyle w:val="BodyText"/>
        <w:ind w:firstLine="720"/>
        <w:jc w:val="left"/>
      </w:pPr>
    </w:p>
    <w:p w:rsidR="00FB7791" w:rsidRPr="008D5476" w:rsidRDefault="00FB7791" w:rsidP="00FA0B6F">
      <w:pPr>
        <w:pStyle w:val="Style1"/>
        <w:spacing w:line="240" w:lineRule="auto"/>
        <w:ind w:left="720" w:right="720"/>
      </w:pPr>
      <w:r w:rsidRPr="008D5476">
        <w:t xml:space="preserve">It is not every one that he can swallow down: those who are sober and vigilant are proof against him, these he May Not swallow down; those who are drunken with the cares of this world, etc., and are unwatchful, these he May swallow down. There is a beauty in this verse, and a striking </w:t>
      </w:r>
      <w:proofErr w:type="spellStart"/>
      <w:r w:rsidRPr="008D5476">
        <w:t>apposi</w:t>
      </w:r>
      <w:r w:rsidR="00FA0B6F">
        <w:t>-</w:t>
      </w:r>
      <w:r w:rsidRPr="008D5476">
        <w:t>tion</w:t>
      </w:r>
      <w:proofErr w:type="spellEnd"/>
      <w:r w:rsidRPr="008D5476">
        <w:t xml:space="preserve"> between the first and last words, which I think have not been noticed: Be sober, </w:t>
      </w:r>
      <w:proofErr w:type="spellStart"/>
      <w:r w:rsidRPr="008D5476">
        <w:t>νηψ</w:t>
      </w:r>
      <w:proofErr w:type="spellEnd"/>
      <w:r w:rsidRPr="008D5476">
        <w:t xml:space="preserve">ατε from </w:t>
      </w:r>
      <w:proofErr w:type="spellStart"/>
      <w:r w:rsidRPr="008D5476">
        <w:t>νη</w:t>
      </w:r>
      <w:proofErr w:type="spellEnd"/>
      <w:r w:rsidRPr="008D5476">
        <w:t>, not, and π</w:t>
      </w:r>
      <w:proofErr w:type="spellStart"/>
      <w:r w:rsidRPr="008D5476">
        <w:t>ιειν</w:t>
      </w:r>
      <w:proofErr w:type="spellEnd"/>
      <w:r w:rsidRPr="008D5476">
        <w:t xml:space="preserve"> to drink; do not drink, do not swallow down: and the word καταπ</w:t>
      </w:r>
      <w:proofErr w:type="spellStart"/>
      <w:r w:rsidRPr="008D5476">
        <w:t>ιη</w:t>
      </w:r>
      <w:proofErr w:type="spellEnd"/>
      <w:r w:rsidRPr="008D5476">
        <w:t>, from κατα, down, and π</w:t>
      </w:r>
      <w:proofErr w:type="spellStart"/>
      <w:r w:rsidRPr="008D5476">
        <w:t>ιειν</w:t>
      </w:r>
      <w:proofErr w:type="spellEnd"/>
      <w:r w:rsidRPr="008D5476">
        <w:t xml:space="preserve">, to drink. If you swallow strong drink down, the devil will swallow you down. Hear this, ye drunkards, topers, tipplers, or by whatsoever name you are known in society, or among your fellow sinners. Strong drink is not only the way to the devil, but the devil’s way into you; and </w:t>
      </w:r>
      <w:proofErr w:type="gramStart"/>
      <w:r w:rsidRPr="008D5476">
        <w:t>Ye</w:t>
      </w:r>
      <w:proofErr w:type="gramEnd"/>
      <w:r w:rsidRPr="008D5476">
        <w:t xml:space="preserve"> are </w:t>
      </w:r>
      <w:r w:rsidR="00567F44">
        <w:t>such as the devil particularly m</w:t>
      </w:r>
      <w:r w:rsidRPr="008D5476">
        <w:t>ay swallow d</w:t>
      </w:r>
      <w:r w:rsidR="00FA0B6F">
        <w:t>own (6:</w:t>
      </w:r>
      <w:r w:rsidRPr="008D5476">
        <w:t>869)</w:t>
      </w:r>
      <w:r w:rsidR="00FA0B6F">
        <w:t>.</w:t>
      </w:r>
    </w:p>
    <w:p w:rsidR="00FB7791" w:rsidRPr="008D5476" w:rsidRDefault="00FB7791" w:rsidP="00FB7791">
      <w:pPr>
        <w:pStyle w:val="Style1"/>
        <w:spacing w:line="240" w:lineRule="auto"/>
        <w:rPr>
          <w:rFonts w:eastAsia="Arial Unicode MS"/>
        </w:rPr>
      </w:pPr>
    </w:p>
    <w:p w:rsidR="00FB7791" w:rsidRPr="008D5476" w:rsidRDefault="00FB7791" w:rsidP="00FA0B6F">
      <w:pPr>
        <w:pStyle w:val="BodyText"/>
        <w:ind w:firstLine="720"/>
        <w:rPr>
          <w:rFonts w:eastAsia="Arial Unicode MS"/>
        </w:rPr>
      </w:pPr>
      <w:r w:rsidRPr="008D5476">
        <w:rPr>
          <w:rFonts w:eastAsia="Arial Unicode MS"/>
        </w:rPr>
        <w:t>The Token’s 1961 hit</w:t>
      </w:r>
      <w:r w:rsidR="00FA0B6F">
        <w:rPr>
          <w:rFonts w:eastAsia="Arial Unicode MS"/>
        </w:rPr>
        <w:t>,</w:t>
      </w:r>
      <w:r w:rsidRPr="008D5476">
        <w:rPr>
          <w:rFonts w:eastAsia="Arial Unicode MS"/>
        </w:rPr>
        <w:t xml:space="preserve"> “The Lion Sleeps Tonight</w:t>
      </w:r>
      <w:r w:rsidR="00FA0B6F">
        <w:rPr>
          <w:rFonts w:eastAsia="Arial Unicode MS"/>
        </w:rPr>
        <w:t>,</w:t>
      </w:r>
      <w:r w:rsidRPr="008D5476">
        <w:rPr>
          <w:rFonts w:eastAsia="Arial Unicode MS"/>
        </w:rPr>
        <w:t xml:space="preserve">” told the story of a village lulling their children to sleep through the comfort that the lion slept. </w:t>
      </w:r>
    </w:p>
    <w:p w:rsidR="00FB7791" w:rsidRPr="008D5476" w:rsidRDefault="00FB7791" w:rsidP="00FB7791">
      <w:pPr>
        <w:pStyle w:val="BodyText"/>
      </w:pPr>
    </w:p>
    <w:p w:rsidR="00FB7791" w:rsidRPr="008D5476" w:rsidRDefault="00FB7791" w:rsidP="00FB7791">
      <w:pPr>
        <w:pStyle w:val="BodyText"/>
        <w:jc w:val="center"/>
      </w:pPr>
      <w:r w:rsidRPr="008D5476">
        <w:t>In the jungle</w:t>
      </w:r>
      <w:r w:rsidR="00FA0B6F">
        <w:t>,</w:t>
      </w:r>
      <w:r w:rsidRPr="008D5476">
        <w:t xml:space="preserve"> the mighty jungle</w:t>
      </w:r>
      <w:r w:rsidR="00FA0B6F">
        <w:t>,</w:t>
      </w:r>
      <w:r w:rsidRPr="008D5476">
        <w:t xml:space="preserve"> the lion sleeps tonight</w:t>
      </w:r>
      <w:r w:rsidR="00FA0B6F">
        <w:t>.</w:t>
      </w:r>
    </w:p>
    <w:p w:rsidR="00FB7791" w:rsidRPr="008D5476" w:rsidRDefault="00FB7791" w:rsidP="00FB7791">
      <w:pPr>
        <w:pStyle w:val="BodyText"/>
        <w:jc w:val="center"/>
      </w:pPr>
      <w:r w:rsidRPr="008D5476">
        <w:t>In the jungle</w:t>
      </w:r>
      <w:r w:rsidR="00FA0B6F">
        <w:t>,</w:t>
      </w:r>
      <w:r w:rsidRPr="008D5476">
        <w:t xml:space="preserve"> the quiet jungle</w:t>
      </w:r>
      <w:r w:rsidR="00FA0B6F">
        <w:t>,</w:t>
      </w:r>
      <w:r w:rsidRPr="008D5476">
        <w:t xml:space="preserve"> the lion sleeps tonight</w:t>
      </w:r>
      <w:r w:rsidR="00FA0B6F">
        <w:t>.</w:t>
      </w:r>
    </w:p>
    <w:p w:rsidR="00FB7791" w:rsidRPr="008D5476" w:rsidRDefault="00FB7791" w:rsidP="00FB7791">
      <w:pPr>
        <w:pStyle w:val="BodyText"/>
        <w:jc w:val="center"/>
      </w:pPr>
      <w:r w:rsidRPr="008D5476">
        <w:t>Near the village</w:t>
      </w:r>
      <w:r w:rsidR="00FA0B6F">
        <w:t>,</w:t>
      </w:r>
      <w:r w:rsidRPr="008D5476">
        <w:t xml:space="preserve"> the peaceful village</w:t>
      </w:r>
      <w:r w:rsidR="00FA0B6F">
        <w:t>,</w:t>
      </w:r>
      <w:r w:rsidRPr="008D5476">
        <w:t xml:space="preserve"> the lion sleeps tonight</w:t>
      </w:r>
      <w:r w:rsidR="00FA0B6F">
        <w:t>.</w:t>
      </w:r>
    </w:p>
    <w:p w:rsidR="00FB7791" w:rsidRPr="008D5476" w:rsidRDefault="00FB7791" w:rsidP="00FB7791">
      <w:pPr>
        <w:pStyle w:val="BodyText"/>
        <w:jc w:val="center"/>
      </w:pPr>
      <w:r w:rsidRPr="008D5476">
        <w:t>Near the village</w:t>
      </w:r>
      <w:r w:rsidR="00FA0B6F">
        <w:t>,</w:t>
      </w:r>
      <w:r w:rsidRPr="008D5476">
        <w:t xml:space="preserve"> the quiet village</w:t>
      </w:r>
      <w:r w:rsidR="00FA0B6F">
        <w:t>,</w:t>
      </w:r>
      <w:r w:rsidRPr="008D5476">
        <w:t xml:space="preserve"> the lion sleeps tonight</w:t>
      </w:r>
      <w:r w:rsidR="00FA0B6F">
        <w:t>.</w:t>
      </w:r>
    </w:p>
    <w:p w:rsidR="00FB7791" w:rsidRPr="008D5476" w:rsidRDefault="00FB7791" w:rsidP="00FB7791">
      <w:pPr>
        <w:pStyle w:val="BodyText"/>
        <w:jc w:val="center"/>
      </w:pPr>
      <w:r w:rsidRPr="008D5476">
        <w:t>Hush</w:t>
      </w:r>
      <w:r w:rsidR="00FA0B6F">
        <w:t>, my darling;</w:t>
      </w:r>
      <w:r w:rsidRPr="008D5476">
        <w:t xml:space="preserve"> don't fear</w:t>
      </w:r>
      <w:r w:rsidR="00FA0B6F">
        <w:t>,</w:t>
      </w:r>
      <w:r w:rsidRPr="008D5476">
        <w:t xml:space="preserve"> my darling.</w:t>
      </w:r>
      <w:r w:rsidR="00FA0B6F">
        <w:t xml:space="preserve"> </w:t>
      </w:r>
      <w:r w:rsidRPr="008D5476">
        <w:t>The lion sleeps tonight</w:t>
      </w:r>
      <w:r w:rsidR="00567F44">
        <w:t>.</w:t>
      </w:r>
    </w:p>
    <w:p w:rsidR="00FB7791" w:rsidRPr="008D5476" w:rsidRDefault="00FB7791" w:rsidP="00FB7791">
      <w:pPr>
        <w:pStyle w:val="BodyText"/>
        <w:jc w:val="center"/>
      </w:pPr>
    </w:p>
    <w:p w:rsidR="00FB7791" w:rsidRPr="008D5476" w:rsidRDefault="00FB7791" w:rsidP="00013AAB">
      <w:pPr>
        <w:pStyle w:val="BodyText"/>
      </w:pPr>
      <w:r w:rsidRPr="008D5476">
        <w:t xml:space="preserve">For Christians this night will never come on earth. </w:t>
      </w:r>
      <w:r w:rsidR="00FA0B6F">
        <w:t xml:space="preserve"> </w:t>
      </w:r>
      <w:r w:rsidRPr="008D5476">
        <w:t>There is never a time to let one’s guard down.</w:t>
      </w:r>
      <w:r w:rsidR="00FA0B6F">
        <w:t xml:space="preserve"> </w:t>
      </w:r>
      <w:r w:rsidRPr="008D5476">
        <w:t xml:space="preserve"> The watch must remain. </w:t>
      </w:r>
      <w:r w:rsidR="00FA0B6F">
        <w:t xml:space="preserve"> </w:t>
      </w:r>
      <w:r w:rsidRPr="008D5476">
        <w:t xml:space="preserve">An evening of strong drink is evidence that one has been deceived into believing that Satan is resting or harmless. </w:t>
      </w:r>
      <w:r w:rsidR="00FA0B6F">
        <w:t xml:space="preserve"> </w:t>
      </w:r>
      <w:r w:rsidRPr="008D5476">
        <w:t xml:space="preserve">That lie is one of the greatest tools in Satan’s arsenal and precisely the thing Peter warns against. </w:t>
      </w:r>
      <w:r w:rsidR="00FA0B6F">
        <w:t xml:space="preserve">As </w:t>
      </w:r>
      <w:proofErr w:type="spellStart"/>
      <w:r w:rsidR="00FA0B6F">
        <w:t>Chil</w:t>
      </w:r>
      <w:r w:rsidR="00013AAB">
        <w:t>-</w:t>
      </w:r>
      <w:r w:rsidR="00FA0B6F">
        <w:t>dren</w:t>
      </w:r>
      <w:proofErr w:type="spellEnd"/>
      <w:r w:rsidR="00FA0B6F">
        <w:t xml:space="preserve"> of L</w:t>
      </w:r>
      <w:r w:rsidRPr="008D5476">
        <w:t>ight</w:t>
      </w:r>
      <w:r w:rsidR="00013AAB">
        <w:t>,</w:t>
      </w:r>
      <w:r w:rsidRPr="008D5476">
        <w:t xml:space="preserve"> each Christian has the responsibility to preach the gospel (Mat. 28:18-20). </w:t>
      </w:r>
      <w:r w:rsidR="00013AAB">
        <w:t xml:space="preserve"> </w:t>
      </w:r>
      <w:r w:rsidRPr="008D5476">
        <w:t xml:space="preserve">This task is </w:t>
      </w:r>
      <w:proofErr w:type="gramStart"/>
      <w:r w:rsidRPr="008D5476">
        <w:t>one demanding vigilance</w:t>
      </w:r>
      <w:proofErr w:type="gramEnd"/>
      <w:r w:rsidRPr="008D5476">
        <w:t xml:space="preserve">. </w:t>
      </w:r>
    </w:p>
    <w:p w:rsidR="00FB7791" w:rsidRPr="008D5476" w:rsidRDefault="00FB7791" w:rsidP="00FB7791">
      <w:pPr>
        <w:pStyle w:val="BodyText"/>
        <w:ind w:firstLine="720"/>
      </w:pPr>
    </w:p>
    <w:p w:rsidR="00FB7791" w:rsidRPr="008D5476" w:rsidRDefault="00FB7791" w:rsidP="00013AAB">
      <w:pPr>
        <w:spacing w:after="0" w:line="240" w:lineRule="auto"/>
        <w:ind w:left="720" w:right="720"/>
        <w:jc w:val="both"/>
        <w:rPr>
          <w:rFonts w:ascii="Arial" w:hAnsi="Arial" w:cs="Arial"/>
          <w:sz w:val="24"/>
          <w:szCs w:val="24"/>
        </w:rPr>
      </w:pPr>
      <w:proofErr w:type="gramStart"/>
      <w:r w:rsidRPr="008D5476">
        <w:rPr>
          <w:rFonts w:ascii="Arial" w:hAnsi="Arial" w:cs="Arial"/>
          <w:sz w:val="24"/>
          <w:szCs w:val="24"/>
        </w:rPr>
        <w:t>Abraham Lincoln's only sister, Sarah, married Aaron Grigsby.</w:t>
      </w:r>
      <w:proofErr w:type="gramEnd"/>
      <w:r w:rsidRPr="008D5476">
        <w:rPr>
          <w:rFonts w:ascii="Arial" w:hAnsi="Arial" w:cs="Arial"/>
          <w:sz w:val="24"/>
          <w:szCs w:val="24"/>
        </w:rPr>
        <w:t xml:space="preserve"> Two years later, when she was being attended in childbirth by a midwife, a </w:t>
      </w:r>
      <w:proofErr w:type="spellStart"/>
      <w:r w:rsidRPr="008D5476">
        <w:rPr>
          <w:rFonts w:ascii="Arial" w:hAnsi="Arial" w:cs="Arial"/>
          <w:sz w:val="24"/>
          <w:szCs w:val="24"/>
        </w:rPr>
        <w:t>complica</w:t>
      </w:r>
      <w:r w:rsidR="00013AAB">
        <w:rPr>
          <w:rFonts w:ascii="Arial" w:hAnsi="Arial" w:cs="Arial"/>
          <w:sz w:val="24"/>
          <w:szCs w:val="24"/>
        </w:rPr>
        <w:t>-</w:t>
      </w:r>
      <w:r w:rsidRPr="008D5476">
        <w:rPr>
          <w:rFonts w:ascii="Arial" w:hAnsi="Arial" w:cs="Arial"/>
          <w:sz w:val="24"/>
          <w:szCs w:val="24"/>
        </w:rPr>
        <w:t>tion</w:t>
      </w:r>
      <w:proofErr w:type="spellEnd"/>
      <w:r w:rsidRPr="008D5476">
        <w:rPr>
          <w:rFonts w:ascii="Arial" w:hAnsi="Arial" w:cs="Arial"/>
          <w:sz w:val="24"/>
          <w:szCs w:val="24"/>
        </w:rPr>
        <w:t xml:space="preserve"> arose which demanded a physician immediately. The nearest doctor, who lived two miles away, was summoned, but when he arrived, he was so drunk that he had to be put to bed. Another doctor was sent for, but before he arrived S</w:t>
      </w:r>
      <w:r w:rsidR="00013AAB">
        <w:rPr>
          <w:rFonts w:ascii="Arial" w:hAnsi="Arial" w:cs="Arial"/>
          <w:sz w:val="24"/>
          <w:szCs w:val="24"/>
        </w:rPr>
        <w:t xml:space="preserve">arah and the baby died (Hearn, </w:t>
      </w:r>
      <w:r w:rsidRPr="00013AAB">
        <w:rPr>
          <w:rFonts w:ascii="Arial" w:hAnsi="Arial" w:cs="Arial"/>
          <w:i/>
          <w:sz w:val="24"/>
          <w:szCs w:val="24"/>
        </w:rPr>
        <w:t>Influence</w:t>
      </w:r>
      <w:r w:rsidRPr="008D5476">
        <w:rPr>
          <w:rFonts w:ascii="Arial" w:hAnsi="Arial" w:cs="Arial"/>
          <w:sz w:val="24"/>
          <w:szCs w:val="24"/>
        </w:rPr>
        <w:t xml:space="preserve"> 29)</w:t>
      </w:r>
    </w:p>
    <w:p w:rsidR="00FB7791" w:rsidRPr="008D5476" w:rsidRDefault="00FB7791" w:rsidP="00013AAB">
      <w:pPr>
        <w:spacing w:after="0" w:line="240" w:lineRule="auto"/>
        <w:ind w:left="720" w:right="720"/>
        <w:jc w:val="both"/>
        <w:rPr>
          <w:rFonts w:ascii="Arial" w:hAnsi="Arial" w:cs="Arial"/>
          <w:sz w:val="24"/>
          <w:szCs w:val="24"/>
        </w:rPr>
      </w:pPr>
    </w:p>
    <w:p w:rsidR="00FB7791" w:rsidRPr="008D5476" w:rsidRDefault="00FB7791" w:rsidP="0095484B">
      <w:pPr>
        <w:spacing w:after="0" w:line="240" w:lineRule="auto"/>
        <w:ind w:firstLine="720"/>
        <w:jc w:val="both"/>
        <w:rPr>
          <w:rFonts w:ascii="Arial" w:hAnsi="Arial" w:cs="Arial"/>
          <w:sz w:val="24"/>
          <w:szCs w:val="24"/>
        </w:rPr>
      </w:pPr>
      <w:r w:rsidRPr="008D5476">
        <w:rPr>
          <w:rFonts w:ascii="Arial" w:hAnsi="Arial" w:cs="Arial"/>
          <w:sz w:val="24"/>
          <w:szCs w:val="24"/>
        </w:rPr>
        <w:t xml:space="preserve">Christians are much like doctors on call. </w:t>
      </w:r>
      <w:r w:rsidR="00013AAB">
        <w:rPr>
          <w:rFonts w:ascii="Arial" w:hAnsi="Arial" w:cs="Arial"/>
          <w:sz w:val="24"/>
          <w:szCs w:val="24"/>
        </w:rPr>
        <w:t xml:space="preserve"> It is they who hold forth the Word of life</w:t>
      </w:r>
      <w:r w:rsidRPr="008D5476">
        <w:rPr>
          <w:rFonts w:ascii="Arial" w:hAnsi="Arial" w:cs="Arial"/>
          <w:sz w:val="24"/>
          <w:szCs w:val="24"/>
        </w:rPr>
        <w:t xml:space="preserve"> (Phi</w:t>
      </w:r>
      <w:r w:rsidR="00013AAB">
        <w:rPr>
          <w:rFonts w:ascii="Arial" w:hAnsi="Arial" w:cs="Arial"/>
          <w:sz w:val="24"/>
          <w:szCs w:val="24"/>
        </w:rPr>
        <w:t>l</w:t>
      </w:r>
      <w:r w:rsidRPr="008D5476">
        <w:rPr>
          <w:rFonts w:ascii="Arial" w:hAnsi="Arial" w:cs="Arial"/>
          <w:sz w:val="24"/>
          <w:szCs w:val="24"/>
        </w:rPr>
        <w:t xml:space="preserve">. 2:16). </w:t>
      </w:r>
      <w:r w:rsidR="00013AAB">
        <w:rPr>
          <w:rFonts w:ascii="Arial" w:hAnsi="Arial" w:cs="Arial"/>
          <w:sz w:val="24"/>
          <w:szCs w:val="24"/>
        </w:rPr>
        <w:t xml:space="preserve"> </w:t>
      </w:r>
      <w:r w:rsidRPr="008D5476">
        <w:rPr>
          <w:rFonts w:ascii="Arial" w:hAnsi="Arial" w:cs="Arial"/>
          <w:sz w:val="24"/>
          <w:szCs w:val="24"/>
        </w:rPr>
        <w:t xml:space="preserve">They are commanded to be on call to defend the truth at all times. </w:t>
      </w:r>
      <w:r w:rsidR="00013AAB">
        <w:rPr>
          <w:rFonts w:ascii="Arial" w:hAnsi="Arial" w:cs="Arial"/>
          <w:sz w:val="24"/>
          <w:szCs w:val="24"/>
        </w:rPr>
        <w:t xml:space="preserve"> </w:t>
      </w:r>
      <w:r w:rsidRPr="008D5476">
        <w:rPr>
          <w:rFonts w:ascii="Arial" w:hAnsi="Arial" w:cs="Arial"/>
          <w:sz w:val="24"/>
          <w:szCs w:val="24"/>
        </w:rPr>
        <w:t xml:space="preserve">Peter said, “But sanctify the Lord God in your hearts: and </w:t>
      </w:r>
      <w:r w:rsidRPr="008D5476">
        <w:rPr>
          <w:rFonts w:ascii="Arial" w:hAnsi="Arial" w:cs="Arial"/>
          <w:i/>
          <w:iCs/>
          <w:sz w:val="24"/>
          <w:szCs w:val="24"/>
        </w:rPr>
        <w:t>be</w:t>
      </w:r>
      <w:r w:rsidRPr="008D5476">
        <w:rPr>
          <w:rFonts w:ascii="Arial" w:hAnsi="Arial" w:cs="Arial"/>
          <w:sz w:val="24"/>
          <w:szCs w:val="24"/>
        </w:rPr>
        <w:t xml:space="preserve"> ready always to </w:t>
      </w:r>
      <w:r w:rsidRPr="008D5476">
        <w:rPr>
          <w:rFonts w:ascii="Arial" w:hAnsi="Arial" w:cs="Arial"/>
          <w:i/>
          <w:iCs/>
          <w:sz w:val="24"/>
          <w:szCs w:val="24"/>
        </w:rPr>
        <w:t>give</w:t>
      </w:r>
      <w:r w:rsidRPr="008D5476">
        <w:rPr>
          <w:rFonts w:ascii="Arial" w:hAnsi="Arial" w:cs="Arial"/>
          <w:sz w:val="24"/>
          <w:szCs w:val="24"/>
        </w:rPr>
        <w:t xml:space="preserve"> an answer to every man that </w:t>
      </w:r>
      <w:proofErr w:type="spellStart"/>
      <w:r w:rsidRPr="008D5476">
        <w:rPr>
          <w:rFonts w:ascii="Arial" w:hAnsi="Arial" w:cs="Arial"/>
          <w:sz w:val="24"/>
          <w:szCs w:val="24"/>
        </w:rPr>
        <w:t>asketh</w:t>
      </w:r>
      <w:proofErr w:type="spellEnd"/>
      <w:r w:rsidRPr="008D5476">
        <w:rPr>
          <w:rFonts w:ascii="Arial" w:hAnsi="Arial" w:cs="Arial"/>
          <w:sz w:val="24"/>
          <w:szCs w:val="24"/>
        </w:rPr>
        <w:t xml:space="preserve"> you a reason of the hope that is in you with meekness and </w:t>
      </w:r>
      <w:proofErr w:type="gramStart"/>
      <w:r w:rsidRPr="008D5476">
        <w:rPr>
          <w:rFonts w:ascii="Arial" w:hAnsi="Arial" w:cs="Arial"/>
          <w:sz w:val="24"/>
          <w:szCs w:val="24"/>
        </w:rPr>
        <w:t>fear﻿﻿”</w:t>
      </w:r>
      <w:proofErr w:type="gramEnd"/>
      <w:r w:rsidRPr="008D5476">
        <w:rPr>
          <w:rFonts w:ascii="Arial" w:hAnsi="Arial" w:cs="Arial"/>
          <w:sz w:val="24"/>
          <w:szCs w:val="24"/>
        </w:rPr>
        <w:t xml:space="preserve"> (1 Pet. 3:15). </w:t>
      </w:r>
      <w:r w:rsidR="00013AAB">
        <w:rPr>
          <w:rFonts w:ascii="Arial" w:hAnsi="Arial" w:cs="Arial"/>
          <w:sz w:val="24"/>
          <w:szCs w:val="24"/>
        </w:rPr>
        <w:t xml:space="preserve"> </w:t>
      </w:r>
      <w:r w:rsidRPr="008D5476">
        <w:rPr>
          <w:rFonts w:ascii="Arial" w:hAnsi="Arial" w:cs="Arial"/>
          <w:sz w:val="24"/>
          <w:szCs w:val="24"/>
        </w:rPr>
        <w:t xml:space="preserve">Nothing in the </w:t>
      </w:r>
      <w:r w:rsidR="00013AAB">
        <w:rPr>
          <w:rFonts w:ascii="Arial" w:hAnsi="Arial" w:cs="Arial"/>
          <w:sz w:val="24"/>
          <w:szCs w:val="24"/>
        </w:rPr>
        <w:t>S</w:t>
      </w:r>
      <w:r w:rsidRPr="008D5476">
        <w:rPr>
          <w:rFonts w:ascii="Arial" w:hAnsi="Arial" w:cs="Arial"/>
          <w:sz w:val="24"/>
          <w:szCs w:val="24"/>
        </w:rPr>
        <w:t xml:space="preserve">criptures authorizes one to purposefully impede his </w:t>
      </w:r>
      <w:r w:rsidRPr="008D5476">
        <w:rPr>
          <w:rFonts w:ascii="Arial" w:hAnsi="Arial" w:cs="Arial"/>
          <w:sz w:val="24"/>
          <w:szCs w:val="24"/>
        </w:rPr>
        <w:lastRenderedPageBreak/>
        <w:t xml:space="preserve">ability to fulfill this obligation. </w:t>
      </w:r>
      <w:r w:rsidR="00013AAB">
        <w:rPr>
          <w:rFonts w:ascii="Arial" w:hAnsi="Arial" w:cs="Arial"/>
          <w:sz w:val="24"/>
          <w:szCs w:val="24"/>
        </w:rPr>
        <w:t xml:space="preserve"> </w:t>
      </w:r>
      <w:r w:rsidRPr="008D5476">
        <w:rPr>
          <w:rFonts w:ascii="Arial" w:hAnsi="Arial" w:cs="Arial"/>
          <w:sz w:val="24"/>
          <w:szCs w:val="24"/>
        </w:rPr>
        <w:t>This author once had a friend call at 3</w:t>
      </w:r>
      <w:r w:rsidR="007D175D">
        <w:rPr>
          <w:rFonts w:ascii="Arial" w:hAnsi="Arial" w:cs="Arial"/>
          <w:sz w:val="24"/>
          <w:szCs w:val="24"/>
        </w:rPr>
        <w:t>:00 A.M.</w:t>
      </w:r>
      <w:r w:rsidRPr="008D5476">
        <w:rPr>
          <w:rFonts w:ascii="Arial" w:hAnsi="Arial" w:cs="Arial"/>
          <w:sz w:val="24"/>
          <w:szCs w:val="24"/>
        </w:rPr>
        <w:t xml:space="preserve"> to come over and di</w:t>
      </w:r>
      <w:r w:rsidR="00013AAB">
        <w:rPr>
          <w:rFonts w:ascii="Arial" w:hAnsi="Arial" w:cs="Arial"/>
          <w:sz w:val="24"/>
          <w:szCs w:val="24"/>
        </w:rPr>
        <w:t>scuss his life in light of the S</w:t>
      </w:r>
      <w:r w:rsidRPr="008D5476">
        <w:rPr>
          <w:rFonts w:ascii="Arial" w:hAnsi="Arial" w:cs="Arial"/>
          <w:sz w:val="24"/>
          <w:szCs w:val="24"/>
        </w:rPr>
        <w:t xml:space="preserve">criptures. </w:t>
      </w:r>
      <w:r w:rsidR="00013AAB">
        <w:rPr>
          <w:rFonts w:ascii="Arial" w:hAnsi="Arial" w:cs="Arial"/>
          <w:sz w:val="24"/>
          <w:szCs w:val="24"/>
        </w:rPr>
        <w:t xml:space="preserve"> </w:t>
      </w:r>
      <w:r w:rsidRPr="008D5476">
        <w:rPr>
          <w:rFonts w:ascii="Arial" w:hAnsi="Arial" w:cs="Arial"/>
          <w:sz w:val="24"/>
          <w:szCs w:val="24"/>
        </w:rPr>
        <w:t xml:space="preserve">Refusing on the grounds that “I’m too tipsy to make it” would result in nothing short of standing before Christ with bloody hands (Acts 20:28; 2 Cor. 5:10). </w:t>
      </w:r>
      <w:r w:rsidR="00013AAB">
        <w:rPr>
          <w:rFonts w:ascii="Arial" w:hAnsi="Arial" w:cs="Arial"/>
          <w:sz w:val="24"/>
          <w:szCs w:val="24"/>
        </w:rPr>
        <w:t xml:space="preserve"> </w:t>
      </w:r>
      <w:r w:rsidRPr="008D5476">
        <w:rPr>
          <w:rFonts w:ascii="Arial" w:hAnsi="Arial" w:cs="Arial"/>
          <w:sz w:val="24"/>
          <w:szCs w:val="24"/>
        </w:rPr>
        <w:t xml:space="preserve">Besides this, who is comfortable giving eternal </w:t>
      </w:r>
      <w:proofErr w:type="spellStart"/>
      <w:r w:rsidRPr="008D5476">
        <w:rPr>
          <w:rFonts w:ascii="Arial" w:hAnsi="Arial" w:cs="Arial"/>
          <w:sz w:val="24"/>
          <w:szCs w:val="24"/>
        </w:rPr>
        <w:t>guid</w:t>
      </w:r>
      <w:r w:rsidR="0095484B">
        <w:rPr>
          <w:rFonts w:ascii="Arial" w:hAnsi="Arial" w:cs="Arial"/>
          <w:sz w:val="24"/>
          <w:szCs w:val="24"/>
        </w:rPr>
        <w:t>-</w:t>
      </w:r>
      <w:r w:rsidRPr="008D5476">
        <w:rPr>
          <w:rFonts w:ascii="Arial" w:hAnsi="Arial" w:cs="Arial"/>
          <w:sz w:val="24"/>
          <w:szCs w:val="24"/>
        </w:rPr>
        <w:t>ance</w:t>
      </w:r>
      <w:proofErr w:type="spellEnd"/>
      <w:r w:rsidRPr="008D5476">
        <w:rPr>
          <w:rFonts w:ascii="Arial" w:hAnsi="Arial" w:cs="Arial"/>
          <w:sz w:val="24"/>
          <w:szCs w:val="24"/>
        </w:rPr>
        <w:t xml:space="preserve"> after drinking a bit? </w:t>
      </w:r>
    </w:p>
    <w:p w:rsidR="00FB7791" w:rsidRPr="008D5476" w:rsidRDefault="00FB7791" w:rsidP="00FB7791">
      <w:pPr>
        <w:spacing w:after="0" w:line="240" w:lineRule="auto"/>
        <w:jc w:val="both"/>
        <w:rPr>
          <w:rFonts w:ascii="Arial" w:hAnsi="Arial" w:cs="Arial"/>
          <w:sz w:val="24"/>
          <w:szCs w:val="24"/>
        </w:rPr>
      </w:pPr>
    </w:p>
    <w:p w:rsidR="00FB7791" w:rsidRDefault="00FB7791" w:rsidP="00013AAB">
      <w:pPr>
        <w:spacing w:after="0" w:line="240" w:lineRule="auto"/>
        <w:ind w:left="720" w:right="720"/>
        <w:jc w:val="both"/>
        <w:rPr>
          <w:rFonts w:ascii="Arial" w:hAnsi="Arial" w:cs="Arial"/>
          <w:sz w:val="24"/>
          <w:szCs w:val="24"/>
        </w:rPr>
      </w:pPr>
      <w:r w:rsidRPr="008D5476">
        <w:rPr>
          <w:rFonts w:ascii="Arial" w:hAnsi="Arial" w:cs="Arial"/>
          <w:sz w:val="24"/>
          <w:szCs w:val="24"/>
        </w:rPr>
        <w:t>Dr. L. O. Dawson, in his add</w:t>
      </w:r>
      <w:r w:rsidR="00013AAB">
        <w:rPr>
          <w:rFonts w:ascii="Arial" w:hAnsi="Arial" w:cs="Arial"/>
          <w:sz w:val="24"/>
          <w:szCs w:val="24"/>
        </w:rPr>
        <w:t>ress ‘Alcohol in the Laboratory</w:t>
      </w:r>
      <w:r w:rsidRPr="008D5476">
        <w:rPr>
          <w:rFonts w:ascii="Arial" w:hAnsi="Arial" w:cs="Arial"/>
          <w:sz w:val="24"/>
          <w:szCs w:val="24"/>
        </w:rPr>
        <w:t>’…cites the case of a friend whose doctor, because he’d had one drink, let his hand slip by a small fraction of an inch in cutting out a tonsil, and because of that one drink the</w:t>
      </w:r>
      <w:r w:rsidR="00013AAB">
        <w:rPr>
          <w:rFonts w:ascii="Arial" w:hAnsi="Arial" w:cs="Arial"/>
          <w:sz w:val="24"/>
          <w:szCs w:val="24"/>
        </w:rPr>
        <w:t xml:space="preserve"> patient lost his life (Hearn, </w:t>
      </w:r>
      <w:r w:rsidRPr="00013AAB">
        <w:rPr>
          <w:rFonts w:ascii="Arial" w:hAnsi="Arial" w:cs="Arial"/>
          <w:i/>
          <w:sz w:val="24"/>
          <w:szCs w:val="24"/>
        </w:rPr>
        <w:t>Influence</w:t>
      </w:r>
      <w:r w:rsidRPr="008D5476">
        <w:rPr>
          <w:rFonts w:ascii="Arial" w:hAnsi="Arial" w:cs="Arial"/>
          <w:sz w:val="24"/>
          <w:szCs w:val="24"/>
        </w:rPr>
        <w:t xml:space="preserve"> 30)</w:t>
      </w:r>
      <w:r w:rsidR="0095484B">
        <w:rPr>
          <w:rFonts w:ascii="Arial" w:hAnsi="Arial" w:cs="Arial"/>
          <w:sz w:val="24"/>
          <w:szCs w:val="24"/>
        </w:rPr>
        <w:t>.</w:t>
      </w:r>
      <w:r w:rsidRPr="008D5476">
        <w:rPr>
          <w:rFonts w:ascii="Arial" w:hAnsi="Arial" w:cs="Arial"/>
          <w:sz w:val="24"/>
          <w:szCs w:val="24"/>
        </w:rPr>
        <w:t xml:space="preserve"> </w:t>
      </w:r>
    </w:p>
    <w:p w:rsidR="00013AAB" w:rsidRPr="008D5476" w:rsidRDefault="00013AAB" w:rsidP="00FB7791">
      <w:pPr>
        <w:spacing w:after="0" w:line="240" w:lineRule="auto"/>
        <w:jc w:val="both"/>
        <w:rPr>
          <w:rFonts w:ascii="Arial" w:hAnsi="Arial" w:cs="Arial"/>
          <w:sz w:val="24"/>
          <w:szCs w:val="24"/>
        </w:rPr>
      </w:pPr>
    </w:p>
    <w:p w:rsidR="00FB7791" w:rsidRDefault="00FB7791" w:rsidP="00013AAB">
      <w:pPr>
        <w:pStyle w:val="BodyText"/>
        <w:ind w:firstLine="720"/>
      </w:pPr>
      <w:r w:rsidRPr="008D5476">
        <w:t xml:space="preserve">Having a </w:t>
      </w:r>
      <w:r w:rsidR="00013AAB">
        <w:t>D</w:t>
      </w:r>
      <w:r w:rsidRPr="008D5476">
        <w:t xml:space="preserve">ivine responsibility to preach (2 Tim. 4:1-2; Heb. 5:12), Christians must watch their tongue (Jam. 3:1ff). </w:t>
      </w:r>
      <w:r w:rsidR="00013AAB">
        <w:t xml:space="preserve"> </w:t>
      </w:r>
      <w:r w:rsidRPr="008D5476">
        <w:t xml:space="preserve">One small slip may indeed forfeit not the life, but the soul of the hearers and those who teach (1 Tim. 4:16). </w:t>
      </w:r>
      <w:r w:rsidR="00013AAB">
        <w:t xml:space="preserve"> </w:t>
      </w:r>
      <w:r w:rsidRPr="008D5476">
        <w:t>Use of alcohol is nothing more than a testimony that one does not love and value souls of lost men.</w:t>
      </w:r>
    </w:p>
    <w:p w:rsidR="00013AAB" w:rsidRPr="008D5476" w:rsidRDefault="00013AAB" w:rsidP="00013AAB">
      <w:pPr>
        <w:pStyle w:val="BodyText"/>
        <w:ind w:firstLine="720"/>
        <w:jc w:val="left"/>
        <w:rPr>
          <w:i/>
          <w:iCs/>
        </w:rPr>
      </w:pPr>
    </w:p>
    <w:p w:rsidR="00FB7791" w:rsidRPr="00013AAB" w:rsidRDefault="00013AAB" w:rsidP="00013AAB">
      <w:pPr>
        <w:pStyle w:val="BodyText"/>
        <w:jc w:val="center"/>
        <w:rPr>
          <w:iCs/>
        </w:rPr>
      </w:pPr>
      <w:r w:rsidRPr="00013AAB">
        <w:rPr>
          <w:iCs/>
        </w:rPr>
        <w:t>THE END OF THE MATTER</w:t>
      </w:r>
    </w:p>
    <w:p w:rsidR="00FB7791" w:rsidRPr="008D5476" w:rsidRDefault="00FB7791" w:rsidP="00FB7791">
      <w:pPr>
        <w:pStyle w:val="BodyText"/>
      </w:pPr>
    </w:p>
    <w:p w:rsidR="00FB7791" w:rsidRPr="008D5476" w:rsidRDefault="00013AAB" w:rsidP="00FB7791">
      <w:pPr>
        <w:pStyle w:val="BodyText"/>
        <w:ind w:firstLine="720"/>
      </w:pPr>
      <w:r>
        <w:t>What the S</w:t>
      </w:r>
      <w:r w:rsidR="00FB7791" w:rsidRPr="008D5476">
        <w:t xml:space="preserve">criptures have to say about alcohol use is thoroughly negative. </w:t>
      </w:r>
      <w:r>
        <w:t xml:space="preserve"> </w:t>
      </w:r>
      <w:r w:rsidR="00FB7791" w:rsidRPr="008D5476">
        <w:t xml:space="preserve">In the end it provides no good, only steps of sorrow down a slippery slope. </w:t>
      </w:r>
    </w:p>
    <w:p w:rsidR="00FB7791" w:rsidRPr="008D5476" w:rsidRDefault="00FB7791" w:rsidP="00FB7791">
      <w:pPr>
        <w:pStyle w:val="BodyText"/>
        <w:ind w:firstLine="720"/>
      </w:pPr>
    </w:p>
    <w:p w:rsidR="00FB7791" w:rsidRPr="008D5476" w:rsidRDefault="00FB7791" w:rsidP="00013AAB">
      <w:pPr>
        <w:pStyle w:val="BlockText"/>
      </w:pPr>
      <w:r w:rsidRPr="008D5476">
        <w:t xml:space="preserve">At the last it </w:t>
      </w:r>
      <w:proofErr w:type="spellStart"/>
      <w:r w:rsidRPr="008D5476">
        <w:t>biteth</w:t>
      </w:r>
      <w:proofErr w:type="spellEnd"/>
      <w:r w:rsidRPr="008D5476">
        <w:t xml:space="preserve"> like a serpent</w:t>
      </w:r>
      <w:r w:rsidR="00013AAB">
        <w:t xml:space="preserve">, and </w:t>
      </w:r>
      <w:proofErr w:type="spellStart"/>
      <w:r w:rsidR="00013AAB">
        <w:t>stingeth</w:t>
      </w:r>
      <w:proofErr w:type="spellEnd"/>
      <w:proofErr w:type="gramStart"/>
      <w:r w:rsidR="00013AAB">
        <w:t>﻿ like</w:t>
      </w:r>
      <w:proofErr w:type="gramEnd"/>
      <w:r w:rsidR="00013AAB">
        <w:t xml:space="preserve"> an </w:t>
      </w:r>
      <w:proofErr w:type="spellStart"/>
      <w:r w:rsidR="00013AAB">
        <w:t>adder</w:t>
      </w:r>
      <w:proofErr w:type="spellEnd"/>
      <w:r w:rsidR="00013AAB">
        <w:t xml:space="preserve">. </w:t>
      </w:r>
      <w:r w:rsidRPr="008D5476">
        <w:t>Thine eyes shall behold strange women, and thine heart shall utter perverse</w:t>
      </w:r>
      <w:r w:rsidR="00013AAB">
        <w:t xml:space="preserve"> </w:t>
      </w:r>
      <w:r w:rsidRPr="008D5476">
        <w:t xml:space="preserve">things.﻿ Yea, thou shalt be as he that </w:t>
      </w:r>
      <w:proofErr w:type="spellStart"/>
      <w:r w:rsidRPr="008D5476">
        <w:t>lieth</w:t>
      </w:r>
      <w:proofErr w:type="spellEnd"/>
      <w:r w:rsidRPr="008D5476">
        <w:t xml:space="preserve"> down in the midst</w:t>
      </w:r>
      <w:proofErr w:type="gramStart"/>
      <w:r w:rsidRPr="008D5476">
        <w:t>﻿ of</w:t>
      </w:r>
      <w:proofErr w:type="gramEnd"/>
      <w:r w:rsidRPr="008D5476">
        <w:t xml:space="preserve"> the sea, or as he that </w:t>
      </w:r>
      <w:proofErr w:type="spellStart"/>
      <w:r w:rsidRPr="008D5476">
        <w:t>lieth</w:t>
      </w:r>
      <w:proofErr w:type="spellEnd"/>
      <w:r w:rsidRPr="008D5476">
        <w:t xml:space="preserve"> upon the top of a mast. ﻿They have stricken me, </w:t>
      </w:r>
      <w:r w:rsidRPr="0095484B">
        <w:rPr>
          <w:iCs/>
        </w:rPr>
        <w:t>shalt thou say, and</w:t>
      </w:r>
      <w:r w:rsidRPr="0095484B">
        <w:t xml:space="preserve"> </w:t>
      </w:r>
      <w:r w:rsidRPr="008D5476">
        <w:t xml:space="preserve">I was not sick; they have beaten me, </w:t>
      </w:r>
      <w:r w:rsidRPr="008D5476">
        <w:rPr>
          <w:i/>
          <w:iCs/>
        </w:rPr>
        <w:t>and</w:t>
      </w:r>
      <w:r w:rsidRPr="008D5476">
        <w:t xml:space="preserve"> I felt </w:t>
      </w:r>
      <w:r w:rsidRPr="0095484B">
        <w:rPr>
          <w:iCs/>
        </w:rPr>
        <w:t>it</w:t>
      </w:r>
      <w:r w:rsidRPr="0095484B">
        <w:t xml:space="preserve"> </w:t>
      </w:r>
      <w:r w:rsidRPr="008D5476">
        <w:t>not: when shall I a</w:t>
      </w:r>
      <w:r w:rsidR="00013AAB">
        <w:t xml:space="preserve">wake? I will seek it yet again </w:t>
      </w:r>
      <w:r w:rsidRPr="008D5476">
        <w:t xml:space="preserve">(Pro. 23:32-35). </w:t>
      </w:r>
    </w:p>
    <w:p w:rsidR="00FB7791" w:rsidRPr="008D5476" w:rsidRDefault="00FB7791" w:rsidP="00FB7791">
      <w:pPr>
        <w:pStyle w:val="BlockText"/>
        <w:ind w:left="0" w:right="0"/>
      </w:pPr>
    </w:p>
    <w:p w:rsidR="00FB7791" w:rsidRPr="008D5476" w:rsidRDefault="00FB7791" w:rsidP="00235672">
      <w:pPr>
        <w:pStyle w:val="BodyText"/>
        <w:ind w:firstLine="720"/>
      </w:pPr>
      <w:r w:rsidRPr="008D5476">
        <w:t>Alcohol is toxic, much like the venom of a serpent or adder.</w:t>
      </w:r>
      <w:r w:rsidR="00235672">
        <w:t xml:space="preserve"> </w:t>
      </w:r>
      <w:r w:rsidRPr="008D5476">
        <w:t xml:space="preserve"> It is not good for the body.</w:t>
      </w:r>
      <w:r w:rsidR="00235672">
        <w:t xml:space="preserve"> </w:t>
      </w:r>
      <w:r w:rsidRPr="008D5476">
        <w:t xml:space="preserve"> It breaks down the muscles and attacks the nervous system in a number of different ways. </w:t>
      </w:r>
      <w:r w:rsidR="00235672">
        <w:t xml:space="preserve"> </w:t>
      </w:r>
      <w:r w:rsidRPr="008D5476">
        <w:t>History records men using toxic substances for personal pleasure all over</w:t>
      </w:r>
      <w:r w:rsidR="00235672">
        <w:t xml:space="preserve"> the world, but it does not make</w:t>
      </w:r>
      <w:r w:rsidRPr="008D5476">
        <w:t xml:space="preserve"> it good and proper. </w:t>
      </w:r>
      <w:r w:rsidR="00235672">
        <w:t xml:space="preserve"> </w:t>
      </w:r>
      <w:r w:rsidRPr="008D5476">
        <w:t xml:space="preserve">Heroine comes from poppies. Cocaine comes from the leaves of the cocoa tree. </w:t>
      </w:r>
      <w:r w:rsidR="00235672">
        <w:t xml:space="preserve"> </w:t>
      </w:r>
      <w:r w:rsidRPr="008D5476">
        <w:t xml:space="preserve">Peyote is a toxic cactus used to produce hallucinations. </w:t>
      </w:r>
      <w:r w:rsidR="00235672">
        <w:t xml:space="preserve"> </w:t>
      </w:r>
      <w:r w:rsidRPr="008D5476">
        <w:t xml:space="preserve">But none of these things are right for the child of God. </w:t>
      </w:r>
      <w:r w:rsidR="00235672">
        <w:t xml:space="preserve"> </w:t>
      </w:r>
      <w:r w:rsidRPr="008D5476">
        <w:t xml:space="preserve">Each of them only harm the human body and provoke foolish behavior. </w:t>
      </w:r>
      <w:r w:rsidR="00235672">
        <w:t xml:space="preserve"> </w:t>
      </w:r>
      <w:r w:rsidRPr="008D5476">
        <w:t xml:space="preserve">A drinker experiences much of the same difficulty as one stricken with sea sickness, not a welcome </w:t>
      </w:r>
      <w:proofErr w:type="spellStart"/>
      <w:r w:rsidRPr="008D5476">
        <w:t>experi</w:t>
      </w:r>
      <w:r w:rsidR="00235672">
        <w:t>-</w:t>
      </w:r>
      <w:r w:rsidRPr="008D5476">
        <w:t>ence</w:t>
      </w:r>
      <w:proofErr w:type="spellEnd"/>
      <w:r w:rsidRPr="008D5476">
        <w:t>, yet men return again and again.</w:t>
      </w:r>
    </w:p>
    <w:p w:rsidR="00FB7791" w:rsidRPr="008D5476" w:rsidRDefault="00FB7791" w:rsidP="00FB7791">
      <w:pPr>
        <w:pStyle w:val="BodyText"/>
      </w:pPr>
    </w:p>
    <w:p w:rsidR="00FB7791" w:rsidRPr="008D5476" w:rsidRDefault="00FB7791" w:rsidP="00235672">
      <w:pPr>
        <w:pStyle w:val="BlockText"/>
      </w:pPr>
      <w:r w:rsidRPr="008D5476">
        <w:t>It is said that Lincoln once went to City Point on a steamboat to visit Gen</w:t>
      </w:r>
      <w:r w:rsidR="00235672">
        <w:t>-</w:t>
      </w:r>
      <w:proofErr w:type="spellStart"/>
      <w:r w:rsidRPr="008D5476">
        <w:t>eral</w:t>
      </w:r>
      <w:proofErr w:type="spellEnd"/>
      <w:r w:rsidRPr="008D5476">
        <w:t xml:space="preserve"> Grant. </w:t>
      </w:r>
      <w:r w:rsidR="00235672">
        <w:t xml:space="preserve"> </w:t>
      </w:r>
      <w:r w:rsidRPr="008D5476">
        <w:t xml:space="preserve">The President was showing some evidence of nausea and a staff officer suggested, “Let me send for a bottle of champagne for you, Mr. President; that’s the best remedy I know for seasickness.” </w:t>
      </w:r>
    </w:p>
    <w:p w:rsidR="00FB7791" w:rsidRPr="008D5476" w:rsidRDefault="00FB7791" w:rsidP="00235672">
      <w:pPr>
        <w:pStyle w:val="BlockText"/>
      </w:pPr>
    </w:p>
    <w:p w:rsidR="00FB7791" w:rsidRPr="008D5476" w:rsidRDefault="00FB7791" w:rsidP="00235672">
      <w:pPr>
        <w:pStyle w:val="BlockText"/>
      </w:pPr>
      <w:r w:rsidRPr="008D5476">
        <w:rPr>
          <w:rFonts w:eastAsia="Arial"/>
        </w:rPr>
        <w:t>“</w:t>
      </w:r>
      <w:r w:rsidRPr="008D5476">
        <w:t>No, no, my young friend,” replied Lincoln. “I’ve seen many a man in my time seasick ashore from drink</w:t>
      </w:r>
      <w:r w:rsidR="00235672">
        <w:t xml:space="preserve">ing that very article” (Hearn, </w:t>
      </w:r>
      <w:r w:rsidRPr="00235672">
        <w:rPr>
          <w:i/>
        </w:rPr>
        <w:t>Destroyer</w:t>
      </w:r>
      <w:r w:rsidRPr="008D5476">
        <w:t xml:space="preserve"> 61)</w:t>
      </w:r>
      <w:r w:rsidR="0095484B">
        <w:t>.</w:t>
      </w:r>
    </w:p>
    <w:p w:rsidR="00FB7791" w:rsidRPr="008D5476" w:rsidRDefault="00FB7791" w:rsidP="00FB7791">
      <w:pPr>
        <w:pStyle w:val="BlockText"/>
        <w:ind w:left="0" w:right="0"/>
      </w:pPr>
    </w:p>
    <w:p w:rsidR="00FB7791" w:rsidRDefault="00FB7791" w:rsidP="00FB7791">
      <w:pPr>
        <w:pStyle w:val="BodyText"/>
        <w:jc w:val="center"/>
      </w:pPr>
      <w:r w:rsidRPr="008D5476">
        <w:t>CONCLUSION</w:t>
      </w:r>
    </w:p>
    <w:p w:rsidR="00FE6EF7" w:rsidRPr="008D5476" w:rsidRDefault="00FE6EF7" w:rsidP="00FB7791">
      <w:pPr>
        <w:pStyle w:val="BodyText"/>
        <w:jc w:val="center"/>
      </w:pPr>
    </w:p>
    <w:p w:rsidR="00FB7791" w:rsidRPr="008D5476" w:rsidRDefault="00FB7791" w:rsidP="0095484B">
      <w:pPr>
        <w:pStyle w:val="BodyText"/>
        <w:ind w:firstLine="720"/>
      </w:pPr>
      <w:r w:rsidRPr="008D5476">
        <w:t xml:space="preserve">Against all the evidence, there will inevitably be some poor souls (even some brethren) who believe they have more wisdom than God. </w:t>
      </w:r>
      <w:r w:rsidR="00235672">
        <w:t xml:space="preserve"> </w:t>
      </w:r>
      <w:r w:rsidRPr="008D5476">
        <w:t xml:space="preserve">They will arbitrarily choose to </w:t>
      </w:r>
      <w:r w:rsidRPr="008D5476">
        <w:lastRenderedPageBreak/>
        <w:t xml:space="preserve">believe they can drink and not be drunk. </w:t>
      </w:r>
      <w:r w:rsidR="00235672">
        <w:t xml:space="preserve"> </w:t>
      </w:r>
      <w:r w:rsidRPr="008D5476">
        <w:t>But that should not be surprising (1 Cor. 11:</w:t>
      </w:r>
      <w:r w:rsidR="00235672">
        <w:t xml:space="preserve"> </w:t>
      </w:r>
      <w:r w:rsidRPr="008D5476">
        <w:t xml:space="preserve">19). </w:t>
      </w:r>
      <w:r w:rsidR="00235672">
        <w:t xml:space="preserve"> </w:t>
      </w:r>
      <w:r w:rsidRPr="008D5476">
        <w:t xml:space="preserve">Remember, there is a ray of light; some can be reached. </w:t>
      </w:r>
      <w:r w:rsidR="00235672">
        <w:t xml:space="preserve"> </w:t>
      </w:r>
      <w:r w:rsidRPr="008D5476">
        <w:t xml:space="preserve">Show the vanity of the world’s wisdom by holding forth the </w:t>
      </w:r>
      <w:r w:rsidR="00235672">
        <w:t>light of God’s W</w:t>
      </w:r>
      <w:r w:rsidRPr="008D5476">
        <w:t xml:space="preserve">ord. </w:t>
      </w:r>
      <w:r w:rsidR="00235672">
        <w:t xml:space="preserve"> The matter is plain:</w:t>
      </w:r>
      <w:r w:rsidRPr="008D5476">
        <w:t xml:space="preserve"> </w:t>
      </w:r>
      <w:r w:rsidR="00235672">
        <w:t xml:space="preserve"> </w:t>
      </w:r>
      <w:r w:rsidRPr="008D5476">
        <w:t xml:space="preserve">Men claim they may drink and not be drunk, but that too is the power in the potion. </w:t>
      </w:r>
      <w:r w:rsidR="00235672">
        <w:t xml:space="preserve"> </w:t>
      </w:r>
      <w:r w:rsidR="00B37F59">
        <w:t>Solomon said that w</w:t>
      </w:r>
      <w:r w:rsidRPr="008D5476">
        <w:t xml:space="preserve">ine </w:t>
      </w:r>
      <w:r w:rsidRPr="008D5476">
        <w:rPr>
          <w:i/>
          <w:iCs/>
        </w:rPr>
        <w:t>is</w:t>
      </w:r>
      <w:r w:rsidRPr="008D5476">
        <w:t xml:space="preserve"> a mocker</w:t>
      </w:r>
      <w:r w:rsidR="00B37F59">
        <w:t xml:space="preserve"> and that </w:t>
      </w:r>
      <w:r w:rsidRPr="008D5476">
        <w:t>whosoever is deceived thereby is not wise.</w:t>
      </w:r>
    </w:p>
    <w:p w:rsidR="00FB7791" w:rsidRPr="008D5476" w:rsidRDefault="00FB7791" w:rsidP="00FB7791">
      <w:pPr>
        <w:pStyle w:val="BodyText"/>
        <w:ind w:firstLine="720"/>
      </w:pPr>
    </w:p>
    <w:p w:rsidR="00FB7791" w:rsidRPr="008D5476" w:rsidRDefault="00FB7791" w:rsidP="00FE6EF7">
      <w:pPr>
        <w:pStyle w:val="BodyText"/>
        <w:jc w:val="center"/>
      </w:pPr>
      <w:r w:rsidRPr="008D5476">
        <w:t>WORKS CITED</w:t>
      </w:r>
    </w:p>
    <w:p w:rsidR="00FB7791" w:rsidRPr="008D5476" w:rsidRDefault="00FB7791" w:rsidP="00FB7791">
      <w:pPr>
        <w:pStyle w:val="BodyText"/>
        <w:ind w:firstLine="720"/>
        <w:jc w:val="center"/>
      </w:pPr>
    </w:p>
    <w:p w:rsidR="00FB7791" w:rsidRPr="008D5476" w:rsidRDefault="00FB7791" w:rsidP="00FB7791">
      <w:pPr>
        <w:pStyle w:val="BodyText"/>
      </w:pPr>
      <w:r w:rsidRPr="008D5476">
        <w:t xml:space="preserve">Barnes, Albert. </w:t>
      </w:r>
      <w:r w:rsidR="00B37F59">
        <w:t xml:space="preserve"> </w:t>
      </w:r>
      <w:r w:rsidRPr="008D5476">
        <w:rPr>
          <w:i/>
          <w:iCs/>
        </w:rPr>
        <w:t>Barnes’ Notes</w:t>
      </w:r>
      <w:r w:rsidR="00B37F59">
        <w:rPr>
          <w:i/>
          <w:iCs/>
        </w:rPr>
        <w:t>, Vol.</w:t>
      </w:r>
      <w:r w:rsidRPr="008D5476">
        <w:rPr>
          <w:i/>
          <w:iCs/>
        </w:rPr>
        <w:t xml:space="preserve"> 5. </w:t>
      </w:r>
      <w:r w:rsidRPr="008D5476">
        <w:t>Grand Rapids, MI: Baker Books</w:t>
      </w:r>
      <w:r w:rsidR="00B37F59">
        <w:t>,</w:t>
      </w:r>
      <w:r w:rsidRPr="008D5476">
        <w:t xml:space="preserve"> 1996</w:t>
      </w:r>
      <w:r w:rsidR="00B37F59">
        <w:t>.</w:t>
      </w:r>
      <w:r w:rsidRPr="008D5476">
        <w:t xml:space="preserve">  </w:t>
      </w:r>
    </w:p>
    <w:p w:rsidR="00B37F59" w:rsidRDefault="00B37F59" w:rsidP="00FB7791">
      <w:pPr>
        <w:pStyle w:val="BodyText"/>
      </w:pPr>
      <w:r>
        <w:t>“</w:t>
      </w:r>
      <w:r w:rsidR="00FB7791" w:rsidRPr="00B37F59">
        <w:rPr>
          <w:iCs/>
        </w:rPr>
        <w:t xml:space="preserve">Beauty is in the eye of the </w:t>
      </w:r>
      <w:proofErr w:type="spellStart"/>
      <w:r w:rsidR="00FB7791" w:rsidRPr="00B37F59">
        <w:rPr>
          <w:iCs/>
        </w:rPr>
        <w:t>beerholder</w:t>
      </w:r>
      <w:proofErr w:type="spellEnd"/>
      <w:r w:rsidR="00FB7791" w:rsidRPr="00B37F59">
        <w:t>.</w:t>
      </w:r>
      <w:r>
        <w:t xml:space="preserve">”  </w:t>
      </w:r>
      <w:r>
        <w:rPr>
          <w:i/>
        </w:rPr>
        <w:t>BBC News.</w:t>
      </w:r>
      <w:r>
        <w:t xml:space="preserve">  </w:t>
      </w:r>
      <w:r w:rsidR="00FB7791" w:rsidRPr="008D5476">
        <w:t xml:space="preserve">18 August, 2002, 10:50 GMT </w:t>
      </w:r>
    </w:p>
    <w:p w:rsidR="00FB7791" w:rsidRPr="008D5476" w:rsidRDefault="00B37F59" w:rsidP="00FB7791">
      <w:pPr>
        <w:pStyle w:val="BodyText"/>
      </w:pPr>
      <w:r>
        <w:tab/>
      </w:r>
      <w:r w:rsidR="00FB7791" w:rsidRPr="008D5476">
        <w:t>11:50 UK &lt;http://news.bbc.co.uk/1/hi/scotland/2201198.stm&gt;</w:t>
      </w:r>
    </w:p>
    <w:p w:rsidR="00FB7791" w:rsidRPr="008D5476" w:rsidRDefault="00FB7791" w:rsidP="00FB7791">
      <w:pPr>
        <w:pStyle w:val="BodyText"/>
      </w:pPr>
    </w:p>
    <w:p w:rsidR="00FB7791" w:rsidRPr="008D5476" w:rsidRDefault="00FB7791" w:rsidP="00FB7791">
      <w:pPr>
        <w:pStyle w:val="BodyText"/>
      </w:pPr>
      <w:proofErr w:type="spellStart"/>
      <w:r w:rsidRPr="008D5476">
        <w:t>Bosley</w:t>
      </w:r>
      <w:proofErr w:type="spellEnd"/>
      <w:r w:rsidRPr="008D5476">
        <w:t>, Galen.</w:t>
      </w:r>
      <w:r w:rsidR="00B37F59">
        <w:t xml:space="preserve"> </w:t>
      </w:r>
      <w:r w:rsidRPr="008D5476">
        <w:t xml:space="preserve"> </w:t>
      </w:r>
      <w:proofErr w:type="gramStart"/>
      <w:r w:rsidRPr="008D5476">
        <w:t>“The Effects of Small Quantities of Alcohol.”</w:t>
      </w:r>
      <w:proofErr w:type="gramEnd"/>
      <w:r w:rsidRPr="008D5476">
        <w:t xml:space="preserve"> </w:t>
      </w:r>
      <w:r w:rsidR="00B37F59">
        <w:t xml:space="preserve"> </w:t>
      </w:r>
      <w:r w:rsidRPr="008D5476">
        <w:rPr>
          <w:i/>
          <w:iCs/>
        </w:rPr>
        <w:t xml:space="preserve">Ministry </w:t>
      </w:r>
      <w:r w:rsidRPr="008D5476">
        <w:t>May 1986: 24-27</w:t>
      </w:r>
      <w:r w:rsidR="00B37F59">
        <w:t>.</w:t>
      </w:r>
    </w:p>
    <w:p w:rsidR="00FB7791" w:rsidRPr="008D5476" w:rsidRDefault="00FB7791" w:rsidP="00FB7791">
      <w:pPr>
        <w:pStyle w:val="BodyText"/>
      </w:pPr>
    </w:p>
    <w:p w:rsidR="00B37F59" w:rsidRDefault="00FB7791" w:rsidP="00FB7791">
      <w:pPr>
        <w:pStyle w:val="BodyText"/>
        <w:rPr>
          <w:i/>
          <w:iCs/>
        </w:rPr>
      </w:pPr>
      <w:r w:rsidRPr="008D5476">
        <w:t xml:space="preserve">Brown, F., S. R. Driver, &amp; C. A. Briggs. </w:t>
      </w:r>
      <w:r w:rsidR="00B37F59">
        <w:t xml:space="preserve"> </w:t>
      </w:r>
      <w:r w:rsidRPr="008D5476">
        <w:rPr>
          <w:i/>
          <w:iCs/>
        </w:rPr>
        <w:t xml:space="preserve">Enhanced Brown-Driver-Briggs Hebrew and </w:t>
      </w:r>
    </w:p>
    <w:p w:rsidR="00FB7791" w:rsidRPr="008D5476" w:rsidRDefault="00B37F59" w:rsidP="00FB7791">
      <w:pPr>
        <w:pStyle w:val="BodyText"/>
      </w:pPr>
      <w:r>
        <w:rPr>
          <w:i/>
          <w:iCs/>
        </w:rPr>
        <w:tab/>
      </w:r>
      <w:r w:rsidR="00FB7791" w:rsidRPr="008D5476">
        <w:rPr>
          <w:i/>
          <w:iCs/>
        </w:rPr>
        <w:t>English Lexicon</w:t>
      </w:r>
      <w:r>
        <w:rPr>
          <w:i/>
          <w:iCs/>
        </w:rPr>
        <w:t xml:space="preserve">, </w:t>
      </w:r>
      <w:r w:rsidR="00FB7791" w:rsidRPr="008D5476">
        <w:rPr>
          <w:i/>
          <w:iCs/>
        </w:rPr>
        <w:t>elec</w:t>
      </w:r>
      <w:r>
        <w:rPr>
          <w:i/>
          <w:iCs/>
        </w:rPr>
        <w:t>.</w:t>
      </w:r>
      <w:r w:rsidR="00FB7791" w:rsidRPr="008D5476">
        <w:rPr>
          <w:i/>
          <w:iCs/>
        </w:rPr>
        <w:t xml:space="preserve"> ed</w:t>
      </w:r>
      <w:r w:rsidR="00FB7791" w:rsidRPr="008D5476">
        <w:t>. Oak Harbor, WA: Logos Research Systems, 2000.</w:t>
      </w:r>
    </w:p>
    <w:p w:rsidR="00FB7791" w:rsidRPr="008D5476" w:rsidRDefault="00FB7791" w:rsidP="00FB7791">
      <w:pPr>
        <w:pStyle w:val="BodyText"/>
      </w:pPr>
    </w:p>
    <w:p w:rsidR="00B37F59" w:rsidRDefault="00FB7791" w:rsidP="00FB7791">
      <w:pPr>
        <w:pStyle w:val="BodyText"/>
      </w:pPr>
      <w:r w:rsidRPr="008D5476">
        <w:t xml:space="preserve">Clarke, Adam. </w:t>
      </w:r>
      <w:proofErr w:type="gramStart"/>
      <w:r w:rsidRPr="008D5476">
        <w:rPr>
          <w:i/>
          <w:iCs/>
        </w:rPr>
        <w:t>Commentary and Critical Notes</w:t>
      </w:r>
      <w:r w:rsidRPr="008D5476">
        <w:t>.</w:t>
      </w:r>
      <w:proofErr w:type="gramEnd"/>
      <w:r w:rsidRPr="008D5476">
        <w:t xml:space="preserve"> New York, NY: Abingdon-</w:t>
      </w:r>
      <w:proofErr w:type="spellStart"/>
      <w:r w:rsidRPr="008D5476">
        <w:t>Cokesbury</w:t>
      </w:r>
      <w:proofErr w:type="spellEnd"/>
    </w:p>
    <w:p w:rsidR="00FB7791" w:rsidRPr="008D5476" w:rsidRDefault="00FB7791" w:rsidP="00B37F59">
      <w:pPr>
        <w:pStyle w:val="BodyText"/>
        <w:ind w:firstLine="720"/>
      </w:pPr>
      <w:r w:rsidRPr="008D5476">
        <w:t xml:space="preserve"> </w:t>
      </w:r>
      <w:proofErr w:type="gramStart"/>
      <w:r w:rsidRPr="008D5476">
        <w:t>Press</w:t>
      </w:r>
      <w:r w:rsidR="00B37F59">
        <w:t xml:space="preserve">, </w:t>
      </w:r>
      <w:proofErr w:type="spellStart"/>
      <w:r w:rsidR="00B37F59">
        <w:t>n.d.</w:t>
      </w:r>
      <w:proofErr w:type="spellEnd"/>
      <w:proofErr w:type="gramEnd"/>
    </w:p>
    <w:p w:rsidR="00FB7791" w:rsidRPr="008D5476" w:rsidRDefault="00FB7791" w:rsidP="00FB7791">
      <w:pPr>
        <w:pStyle w:val="BodyText"/>
      </w:pPr>
    </w:p>
    <w:p w:rsidR="00B37F59" w:rsidRDefault="00FB7791" w:rsidP="00FB7791">
      <w:pPr>
        <w:pStyle w:val="BodyText"/>
        <w:rPr>
          <w:i/>
          <w:iCs/>
        </w:rPr>
      </w:pPr>
      <w:proofErr w:type="gramStart"/>
      <w:r w:rsidRPr="008D5476">
        <w:t>Cooper, Dan and Katherine.</w:t>
      </w:r>
      <w:proofErr w:type="gramEnd"/>
      <w:r w:rsidR="00B37F59">
        <w:t xml:space="preserve"> </w:t>
      </w:r>
      <w:r w:rsidRPr="008D5476">
        <w:t xml:space="preserve"> </w:t>
      </w:r>
      <w:proofErr w:type="gramStart"/>
      <w:r w:rsidRPr="008D5476">
        <w:t>"The Christian and Social Drinking</w:t>
      </w:r>
      <w:r w:rsidR="00B37F59">
        <w:t>.</w:t>
      </w:r>
      <w:r w:rsidRPr="008D5476">
        <w:t>"</w:t>
      </w:r>
      <w:proofErr w:type="gramEnd"/>
      <w:r w:rsidR="00B37F59">
        <w:t xml:space="preserve"> </w:t>
      </w:r>
      <w:r w:rsidRPr="008D5476">
        <w:t xml:space="preserve"> </w:t>
      </w:r>
      <w:r w:rsidR="00B37F59">
        <w:rPr>
          <w:i/>
          <w:iCs/>
        </w:rPr>
        <w:t>The Christian View</w:t>
      </w:r>
    </w:p>
    <w:p w:rsidR="00FB7791" w:rsidRPr="008D5476" w:rsidRDefault="00B37F59" w:rsidP="00FB7791">
      <w:pPr>
        <w:pStyle w:val="BodyText"/>
      </w:pPr>
      <w:r>
        <w:rPr>
          <w:i/>
          <w:iCs/>
        </w:rPr>
        <w:tab/>
      </w:r>
      <w:proofErr w:type="gramStart"/>
      <w:r w:rsidR="00FB7791" w:rsidRPr="008D5476">
        <w:rPr>
          <w:i/>
          <w:iCs/>
        </w:rPr>
        <w:t>Series</w:t>
      </w:r>
      <w:r>
        <w:rPr>
          <w:i/>
          <w:iCs/>
        </w:rPr>
        <w:t>.</w:t>
      </w:r>
      <w:proofErr w:type="gramEnd"/>
      <w:r>
        <w:rPr>
          <w:i/>
          <w:iCs/>
        </w:rPr>
        <w:t xml:space="preserve">  </w:t>
      </w:r>
      <w:r w:rsidR="00FB7791" w:rsidRPr="008D5476">
        <w:t>Montgomery, AL</w:t>
      </w:r>
      <w:r>
        <w:t>:</w:t>
      </w:r>
      <w:r w:rsidR="00FB7791" w:rsidRPr="008D5476">
        <w:t xml:space="preserve"> Bible and School Supply</w:t>
      </w:r>
      <w:r>
        <w:t>,</w:t>
      </w:r>
      <w:r w:rsidR="00FB7791" w:rsidRPr="008D5476">
        <w:t xml:space="preserve"> 1979</w:t>
      </w:r>
      <w:r>
        <w:t>.</w:t>
      </w:r>
    </w:p>
    <w:p w:rsidR="00FB7791" w:rsidRPr="008D5476" w:rsidRDefault="00FB7791" w:rsidP="00FB7791">
      <w:pPr>
        <w:pStyle w:val="BodyText"/>
      </w:pPr>
    </w:p>
    <w:p w:rsidR="00B37F59" w:rsidRDefault="00FB7791" w:rsidP="00B37F59">
      <w:pPr>
        <w:pStyle w:val="BodyText"/>
        <w:jc w:val="left"/>
      </w:pPr>
      <w:r w:rsidRPr="008D5476">
        <w:t xml:space="preserve">Davis, Jeanie </w:t>
      </w:r>
      <w:proofErr w:type="spellStart"/>
      <w:r w:rsidRPr="008D5476">
        <w:t>Lerche</w:t>
      </w:r>
      <w:proofErr w:type="spellEnd"/>
      <w:r w:rsidRPr="008D5476">
        <w:t>.</w:t>
      </w:r>
      <w:r w:rsidR="00B37F59">
        <w:t xml:space="preserve"> </w:t>
      </w:r>
      <w:r w:rsidRPr="008D5476">
        <w:t xml:space="preserve"> “Cancel Happy Hour: Alcohol Shrinks Brain-Drinking Alcohol in</w:t>
      </w:r>
    </w:p>
    <w:p w:rsidR="00B37F59" w:rsidRDefault="00FB7791" w:rsidP="00B37F59">
      <w:pPr>
        <w:pStyle w:val="BodyText"/>
        <w:ind w:firstLine="720"/>
        <w:jc w:val="left"/>
      </w:pPr>
      <w:proofErr w:type="gramStart"/>
      <w:r w:rsidRPr="008D5476">
        <w:t>Moderate Amounts Changes Brain</w:t>
      </w:r>
      <w:r w:rsidR="00B37F59">
        <w:t>.</w:t>
      </w:r>
      <w:r w:rsidRPr="008D5476">
        <w:t>”</w:t>
      </w:r>
      <w:proofErr w:type="gramEnd"/>
      <w:r w:rsidR="00B37F59">
        <w:t xml:space="preserve"> </w:t>
      </w:r>
      <w:r w:rsidRPr="008D5476">
        <w:t xml:space="preserve"> Size Reviewed By </w:t>
      </w:r>
      <w:proofErr w:type="spellStart"/>
      <w:r w:rsidRPr="008D5476">
        <w:t>Brunilda</w:t>
      </w:r>
      <w:proofErr w:type="spellEnd"/>
      <w:r w:rsidRPr="008D5476">
        <w:t xml:space="preserve"> </w:t>
      </w:r>
      <w:proofErr w:type="spellStart"/>
      <w:r w:rsidRPr="008D5476">
        <w:t>Nazario</w:t>
      </w:r>
      <w:proofErr w:type="spellEnd"/>
      <w:r w:rsidRPr="008D5476">
        <w:t xml:space="preserve">, MD, </w:t>
      </w:r>
    </w:p>
    <w:p w:rsidR="00B37F59" w:rsidRDefault="00FB7791" w:rsidP="00B37F59">
      <w:pPr>
        <w:pStyle w:val="BodyText"/>
        <w:ind w:firstLine="720"/>
        <w:jc w:val="left"/>
      </w:pPr>
      <w:proofErr w:type="gramStart"/>
      <w:r w:rsidRPr="008D5476">
        <w:t>Decemb</w:t>
      </w:r>
      <w:r w:rsidR="00B37F59">
        <w:t>er 05, 2003, WebMD Medical News.</w:t>
      </w:r>
      <w:proofErr w:type="gramEnd"/>
      <w:r w:rsidRPr="008D5476">
        <w:t xml:space="preserve"> </w:t>
      </w:r>
    </w:p>
    <w:p w:rsidR="00FB7791" w:rsidRPr="008D5476" w:rsidRDefault="00FB7791" w:rsidP="00B37F59">
      <w:pPr>
        <w:pStyle w:val="BodyText"/>
        <w:ind w:firstLine="720"/>
        <w:jc w:val="left"/>
      </w:pPr>
      <w:r w:rsidRPr="008D5476">
        <w:t>http://content.health.msn.com/content/article/78/95669.htm</w:t>
      </w:r>
    </w:p>
    <w:p w:rsidR="00FB7791" w:rsidRPr="008D5476" w:rsidRDefault="00FB7791" w:rsidP="00FB7791">
      <w:pPr>
        <w:pStyle w:val="BodyText"/>
      </w:pPr>
    </w:p>
    <w:p w:rsidR="00FB7791" w:rsidRPr="008D5476" w:rsidRDefault="00FB7791" w:rsidP="00FB7791">
      <w:pPr>
        <w:pStyle w:val="BodyText"/>
      </w:pPr>
      <w:r w:rsidRPr="008D5476">
        <w:t xml:space="preserve">Halley, Henry. </w:t>
      </w:r>
      <w:r w:rsidRPr="008D5476">
        <w:rPr>
          <w:i/>
          <w:iCs/>
        </w:rPr>
        <w:t>Halley’s Bible Handbook.</w:t>
      </w:r>
      <w:r w:rsidRPr="008D5476">
        <w:t xml:space="preserve"> Gr</w:t>
      </w:r>
      <w:r w:rsidR="00B37F59">
        <w:t>and Rapids, MI: Zondervan, 1965.</w:t>
      </w:r>
    </w:p>
    <w:p w:rsidR="00FB7791" w:rsidRPr="008D5476" w:rsidRDefault="00FB7791" w:rsidP="00FB7791">
      <w:pPr>
        <w:pStyle w:val="BodyText"/>
      </w:pPr>
    </w:p>
    <w:p w:rsidR="00B37F59" w:rsidRDefault="00FB7791" w:rsidP="00B37F59">
      <w:pPr>
        <w:pStyle w:val="BodyText"/>
        <w:rPr>
          <w:i/>
          <w:iCs/>
        </w:rPr>
      </w:pPr>
      <w:proofErr w:type="gramStart"/>
      <w:r w:rsidRPr="008D5476">
        <w:t>Harwood, H., Fountain D., &amp; Livermore, G.</w:t>
      </w:r>
      <w:proofErr w:type="gramEnd"/>
      <w:r w:rsidR="00B37F59">
        <w:t xml:space="preserve"> </w:t>
      </w:r>
      <w:r w:rsidRPr="008D5476">
        <w:t xml:space="preserve"> </w:t>
      </w:r>
      <w:r w:rsidRPr="008D5476">
        <w:rPr>
          <w:i/>
          <w:iCs/>
        </w:rPr>
        <w:t xml:space="preserve">The Economic Costs of Alcohol and Drug </w:t>
      </w:r>
    </w:p>
    <w:p w:rsidR="00B37F59" w:rsidRDefault="00B37F59" w:rsidP="00B37F59">
      <w:pPr>
        <w:pStyle w:val="BodyText"/>
      </w:pPr>
      <w:r>
        <w:rPr>
          <w:i/>
          <w:iCs/>
        </w:rPr>
        <w:tab/>
      </w:r>
      <w:proofErr w:type="gramStart"/>
      <w:r w:rsidR="00FB7791" w:rsidRPr="008D5476">
        <w:rPr>
          <w:i/>
          <w:iCs/>
        </w:rPr>
        <w:t>Abuse in the United States, 1992.</w:t>
      </w:r>
      <w:proofErr w:type="gramEnd"/>
      <w:r>
        <w:t xml:space="preserve">  </w:t>
      </w:r>
      <w:proofErr w:type="gramStart"/>
      <w:r w:rsidR="00FB7791" w:rsidRPr="008D5476">
        <w:t>Analysis by the Lewin Group.</w:t>
      </w:r>
      <w:proofErr w:type="gramEnd"/>
      <w:r w:rsidR="00FB7791" w:rsidRPr="008D5476">
        <w:t xml:space="preserve">  Rockville, MD:  </w:t>
      </w:r>
    </w:p>
    <w:p w:rsidR="00B37F59" w:rsidRDefault="00B37F59" w:rsidP="00B37F59">
      <w:pPr>
        <w:pStyle w:val="BodyText"/>
      </w:pPr>
      <w:r>
        <w:tab/>
      </w:r>
      <w:r w:rsidR="00FB7791" w:rsidRPr="008D5476">
        <w:t>DHHS, NIH, NIDA, OSPC, NIAAA, OPA. NIH Publication No. 98-4327, Printed</w:t>
      </w:r>
    </w:p>
    <w:p w:rsidR="00FB7791" w:rsidRPr="008D5476" w:rsidRDefault="00FB7791" w:rsidP="00B37F59">
      <w:pPr>
        <w:pStyle w:val="BodyText"/>
        <w:ind w:firstLine="720"/>
      </w:pPr>
      <w:r w:rsidRPr="008D5476">
        <w:t>September 1998. &lt;http://www.niaaa.nih.gov/databases/cost5.txt&gt;</w:t>
      </w:r>
    </w:p>
    <w:p w:rsidR="00FB7791" w:rsidRPr="008D5476" w:rsidRDefault="00FB7791" w:rsidP="00FB7791">
      <w:pPr>
        <w:pStyle w:val="BodyText"/>
      </w:pPr>
    </w:p>
    <w:p w:rsidR="00930A7D" w:rsidRDefault="00FB7791" w:rsidP="00FB7791">
      <w:pPr>
        <w:pStyle w:val="BodyText"/>
      </w:pPr>
      <w:r w:rsidRPr="008D5476">
        <w:t xml:space="preserve">Hearn, C. Aubrey. </w:t>
      </w:r>
      <w:r w:rsidR="00B37F59">
        <w:t xml:space="preserve"> </w:t>
      </w:r>
      <w:proofErr w:type="gramStart"/>
      <w:r w:rsidRPr="008D5476">
        <w:rPr>
          <w:i/>
          <w:iCs/>
        </w:rPr>
        <w:t>Alcohol and Christian Influence</w:t>
      </w:r>
      <w:r w:rsidRPr="008D5476">
        <w:t>.</w:t>
      </w:r>
      <w:proofErr w:type="gramEnd"/>
      <w:r w:rsidRPr="008D5476">
        <w:t xml:space="preserve"> </w:t>
      </w:r>
      <w:r w:rsidR="00B37F59">
        <w:t xml:space="preserve"> </w:t>
      </w:r>
      <w:r w:rsidRPr="008D5476">
        <w:t>Nashville, TN: Convention Press</w:t>
      </w:r>
      <w:r w:rsidR="00930A7D">
        <w:t>,</w:t>
      </w:r>
    </w:p>
    <w:p w:rsidR="00FB7791" w:rsidRPr="008D5476" w:rsidRDefault="00FB7791" w:rsidP="00930A7D">
      <w:pPr>
        <w:pStyle w:val="BodyText"/>
        <w:ind w:firstLine="720"/>
      </w:pPr>
      <w:r w:rsidRPr="008D5476">
        <w:t>1957</w:t>
      </w:r>
      <w:r w:rsidR="00B37F59">
        <w:t>.</w:t>
      </w:r>
    </w:p>
    <w:p w:rsidR="00FB7791" w:rsidRPr="008D5476" w:rsidRDefault="00FB7791" w:rsidP="00FB7791">
      <w:pPr>
        <w:pStyle w:val="BodyText"/>
      </w:pPr>
    </w:p>
    <w:p w:rsidR="00FB7791" w:rsidRPr="008D5476" w:rsidRDefault="00FB7791" w:rsidP="00FB7791">
      <w:pPr>
        <w:pStyle w:val="BodyText"/>
      </w:pPr>
      <w:r w:rsidRPr="008D5476">
        <w:t xml:space="preserve">Hearn, C. Aubrey. </w:t>
      </w:r>
      <w:r w:rsidR="00B37F59">
        <w:t xml:space="preserve"> </w:t>
      </w:r>
      <w:r w:rsidRPr="008D5476">
        <w:rPr>
          <w:i/>
          <w:iCs/>
        </w:rPr>
        <w:t xml:space="preserve">Alcohol </w:t>
      </w:r>
      <w:proofErr w:type="gramStart"/>
      <w:r w:rsidRPr="008D5476">
        <w:rPr>
          <w:i/>
          <w:iCs/>
        </w:rPr>
        <w:t>The</w:t>
      </w:r>
      <w:proofErr w:type="gramEnd"/>
      <w:r w:rsidRPr="008D5476">
        <w:rPr>
          <w:i/>
          <w:iCs/>
        </w:rPr>
        <w:t xml:space="preserve"> Destroyer</w:t>
      </w:r>
      <w:r w:rsidRPr="008D5476">
        <w:t xml:space="preserve">. </w:t>
      </w:r>
      <w:r w:rsidR="00B37F59">
        <w:t xml:space="preserve"> </w:t>
      </w:r>
      <w:r w:rsidRPr="008D5476">
        <w:t xml:space="preserve">Nashville, TN: </w:t>
      </w:r>
      <w:proofErr w:type="spellStart"/>
      <w:r w:rsidRPr="008D5476">
        <w:t>Broadman</w:t>
      </w:r>
      <w:proofErr w:type="spellEnd"/>
      <w:r w:rsidRPr="008D5476">
        <w:t xml:space="preserve"> Press</w:t>
      </w:r>
      <w:r w:rsidR="00B37F59">
        <w:t>,</w:t>
      </w:r>
      <w:r w:rsidRPr="008D5476">
        <w:t xml:space="preserve"> 1943</w:t>
      </w:r>
      <w:r w:rsidR="00B37F59">
        <w:t>.</w:t>
      </w:r>
    </w:p>
    <w:p w:rsidR="00FB7791" w:rsidRPr="008D5476" w:rsidRDefault="00FB7791" w:rsidP="00FB7791">
      <w:pPr>
        <w:pStyle w:val="BodyText"/>
      </w:pPr>
    </w:p>
    <w:p w:rsidR="00FB7791" w:rsidRPr="008D5476" w:rsidRDefault="00FB7791" w:rsidP="00FB7791">
      <w:pPr>
        <w:pStyle w:val="BodyText"/>
      </w:pPr>
      <w:r w:rsidRPr="008D5476">
        <w:t>Hunt, Donald.</w:t>
      </w:r>
      <w:r w:rsidR="00B37F59">
        <w:t xml:space="preserve"> </w:t>
      </w:r>
      <w:r w:rsidRPr="008D5476">
        <w:t xml:space="preserve"> </w:t>
      </w:r>
      <w:proofErr w:type="gramStart"/>
      <w:r w:rsidRPr="008D5476">
        <w:rPr>
          <w:i/>
          <w:iCs/>
        </w:rPr>
        <w:t>Pondering the Proverbs</w:t>
      </w:r>
      <w:r w:rsidRPr="008D5476">
        <w:t>.</w:t>
      </w:r>
      <w:proofErr w:type="gramEnd"/>
      <w:r w:rsidRPr="008D5476">
        <w:t xml:space="preserve"> </w:t>
      </w:r>
      <w:r w:rsidR="00B37F59">
        <w:t xml:space="preserve"> </w:t>
      </w:r>
      <w:r w:rsidRPr="008D5476">
        <w:t>Joplin, MO: College Press, 1974</w:t>
      </w:r>
      <w:r w:rsidR="00B37F59">
        <w:t>.</w:t>
      </w:r>
    </w:p>
    <w:p w:rsidR="00FB7791" w:rsidRPr="008D5476" w:rsidRDefault="00FB7791" w:rsidP="00FB7791">
      <w:pPr>
        <w:pStyle w:val="BodyText"/>
      </w:pPr>
    </w:p>
    <w:p w:rsidR="00FB7791" w:rsidRPr="008D5476" w:rsidRDefault="00FB7791" w:rsidP="00FB7791">
      <w:pPr>
        <w:pStyle w:val="BodyText"/>
      </w:pPr>
      <w:proofErr w:type="spellStart"/>
      <w:r w:rsidRPr="008D5476">
        <w:t>Jeffcoat</w:t>
      </w:r>
      <w:proofErr w:type="spellEnd"/>
      <w:r w:rsidRPr="008D5476">
        <w:t xml:space="preserve">, W.D. </w:t>
      </w:r>
      <w:r w:rsidR="00B37F59">
        <w:t xml:space="preserve"> </w:t>
      </w:r>
      <w:proofErr w:type="gramStart"/>
      <w:r w:rsidR="00B37F59">
        <w:rPr>
          <w:i/>
          <w:iCs/>
        </w:rPr>
        <w:t>The Bible and Social Drinking.</w:t>
      </w:r>
      <w:proofErr w:type="gramEnd"/>
      <w:r w:rsidR="00B37F59">
        <w:rPr>
          <w:i/>
          <w:iCs/>
        </w:rPr>
        <w:t xml:space="preserve"> </w:t>
      </w:r>
      <w:r w:rsidRPr="008D5476">
        <w:t xml:space="preserve"> C</w:t>
      </w:r>
      <w:r w:rsidR="00930A7D">
        <w:t>orinth, MS: Robinson</w:t>
      </w:r>
      <w:r w:rsidRPr="008D5476">
        <w:t>, 1987</w:t>
      </w:r>
      <w:r w:rsidR="00B37F59">
        <w:t>.</w:t>
      </w:r>
    </w:p>
    <w:p w:rsidR="00FB7791" w:rsidRPr="008D5476" w:rsidRDefault="00FB7791" w:rsidP="00FB7791">
      <w:pPr>
        <w:pStyle w:val="BodyText"/>
      </w:pPr>
    </w:p>
    <w:p w:rsidR="00FB7791" w:rsidRPr="008D5476" w:rsidRDefault="00FB7791" w:rsidP="00FB7791">
      <w:pPr>
        <w:pStyle w:val="BodyText"/>
      </w:pPr>
      <w:proofErr w:type="spellStart"/>
      <w:proofErr w:type="gramStart"/>
      <w:r w:rsidRPr="008D5476">
        <w:t>Keil</w:t>
      </w:r>
      <w:proofErr w:type="spellEnd"/>
      <w:r w:rsidRPr="008D5476">
        <w:t xml:space="preserve"> &amp; </w:t>
      </w:r>
      <w:proofErr w:type="spellStart"/>
      <w:r w:rsidRPr="008D5476">
        <w:t>Delitzsch</w:t>
      </w:r>
      <w:proofErr w:type="spellEnd"/>
      <w:r w:rsidRPr="008D5476">
        <w:t>.</w:t>
      </w:r>
      <w:proofErr w:type="gramEnd"/>
      <w:r w:rsidRPr="008D5476">
        <w:t xml:space="preserve"> </w:t>
      </w:r>
      <w:r w:rsidR="00930A7D">
        <w:t xml:space="preserve"> </w:t>
      </w:r>
      <w:proofErr w:type="gramStart"/>
      <w:r w:rsidRPr="008D5476">
        <w:rPr>
          <w:i/>
          <w:iCs/>
        </w:rPr>
        <w:t>Commentary on the Old Testament</w:t>
      </w:r>
      <w:r w:rsidR="00930A7D">
        <w:rPr>
          <w:i/>
          <w:iCs/>
        </w:rPr>
        <w:t>, Vol.</w:t>
      </w:r>
      <w:r w:rsidRPr="008D5476">
        <w:rPr>
          <w:i/>
          <w:iCs/>
        </w:rPr>
        <w:t xml:space="preserve"> 6</w:t>
      </w:r>
      <w:r w:rsidRPr="008D5476">
        <w:t>.</w:t>
      </w:r>
      <w:proofErr w:type="gramEnd"/>
      <w:r w:rsidRPr="008D5476">
        <w:t xml:space="preserve"> </w:t>
      </w:r>
      <w:r w:rsidR="00930A7D">
        <w:t xml:space="preserve"> </w:t>
      </w:r>
      <w:r w:rsidRPr="008D5476">
        <w:t>Peabody MA: 1966</w:t>
      </w:r>
      <w:r w:rsidR="00930A7D">
        <w:t>.</w:t>
      </w:r>
    </w:p>
    <w:p w:rsidR="00FB7791" w:rsidRPr="008D5476" w:rsidRDefault="00FB7791" w:rsidP="00FB7791">
      <w:pPr>
        <w:pStyle w:val="BodyText"/>
      </w:pPr>
    </w:p>
    <w:p w:rsidR="00930A7D" w:rsidRDefault="00FB7791" w:rsidP="00FB7791">
      <w:pPr>
        <w:pStyle w:val="BodyText"/>
      </w:pPr>
      <w:proofErr w:type="gramStart"/>
      <w:r w:rsidRPr="008D5476">
        <w:t>Liddell, H.</w:t>
      </w:r>
      <w:proofErr w:type="gramEnd"/>
      <w:r w:rsidRPr="008D5476">
        <w:t xml:space="preserve"> </w:t>
      </w:r>
      <w:r w:rsidRPr="008D5476">
        <w:rPr>
          <w:i/>
          <w:iCs/>
        </w:rPr>
        <w:t xml:space="preserve">A </w:t>
      </w:r>
      <w:r w:rsidR="00930A7D">
        <w:rPr>
          <w:i/>
          <w:iCs/>
        </w:rPr>
        <w:t xml:space="preserve"> Lexicon</w:t>
      </w:r>
      <w:r w:rsidRPr="008D5476">
        <w:rPr>
          <w:i/>
          <w:iCs/>
        </w:rPr>
        <w:t>: Abridged from Liddell and Scott's Greek-English Lexicon</w:t>
      </w:r>
      <w:r w:rsidRPr="008D5476">
        <w:t>. Oak</w:t>
      </w:r>
    </w:p>
    <w:p w:rsidR="00FB7791" w:rsidRPr="008D5476" w:rsidRDefault="00FB7791" w:rsidP="00930A7D">
      <w:pPr>
        <w:pStyle w:val="BodyText"/>
        <w:ind w:firstLine="720"/>
      </w:pPr>
      <w:r w:rsidRPr="008D5476">
        <w:t xml:space="preserve"> Harbor, WA: Logos Research Systems, Inc., 1996.</w:t>
      </w:r>
    </w:p>
    <w:p w:rsidR="00FB7791" w:rsidRDefault="00FB7791" w:rsidP="00FB7791">
      <w:pPr>
        <w:pStyle w:val="BodyText"/>
      </w:pPr>
    </w:p>
    <w:p w:rsidR="00FE6EF7" w:rsidRPr="008D5476" w:rsidRDefault="00FE6EF7" w:rsidP="00FB7791">
      <w:pPr>
        <w:pStyle w:val="BodyText"/>
      </w:pPr>
    </w:p>
    <w:p w:rsidR="00930A7D" w:rsidRDefault="00930A7D" w:rsidP="00FB7791">
      <w:pPr>
        <w:pStyle w:val="BodyText"/>
      </w:pPr>
      <w:proofErr w:type="gramStart"/>
      <w:r>
        <w:lastRenderedPageBreak/>
        <w:t>Moulton, J.H., and G.</w:t>
      </w:r>
      <w:r w:rsidR="00FB7791" w:rsidRPr="008D5476">
        <w:t xml:space="preserve"> Milligan</w:t>
      </w:r>
      <w:r>
        <w:t>.</w:t>
      </w:r>
      <w:proofErr w:type="gramEnd"/>
      <w:r>
        <w:t xml:space="preserve"> </w:t>
      </w:r>
      <w:r w:rsidR="00FB7791" w:rsidRPr="008D5476">
        <w:t xml:space="preserve"> </w:t>
      </w:r>
      <w:proofErr w:type="gramStart"/>
      <w:r w:rsidR="00FB7791" w:rsidRPr="008D5476">
        <w:rPr>
          <w:i/>
          <w:iCs/>
        </w:rPr>
        <w:t>Vocabulary of the Greek New Testament</w:t>
      </w:r>
      <w:r w:rsidR="00FB7791" w:rsidRPr="008D5476">
        <w:t>.</w:t>
      </w:r>
      <w:proofErr w:type="gramEnd"/>
      <w:r w:rsidR="00FB7791" w:rsidRPr="008D5476">
        <w:t xml:space="preserve"> </w:t>
      </w:r>
      <w:r>
        <w:t xml:space="preserve"> </w:t>
      </w:r>
      <w:r w:rsidR="00FB7791" w:rsidRPr="008D5476">
        <w:t>Peabody,</w:t>
      </w:r>
    </w:p>
    <w:p w:rsidR="00FB7791" w:rsidRPr="008D5476" w:rsidRDefault="00FB7791" w:rsidP="00930A7D">
      <w:pPr>
        <w:pStyle w:val="BodyText"/>
        <w:ind w:firstLine="720"/>
      </w:pPr>
      <w:r w:rsidRPr="008D5476">
        <w:t>MA: Hendrickson Publishers, 1997</w:t>
      </w:r>
      <w:r w:rsidR="00930A7D">
        <w:t>.</w:t>
      </w:r>
    </w:p>
    <w:p w:rsidR="00FB7791" w:rsidRPr="008D5476" w:rsidRDefault="00FB7791" w:rsidP="00FB7791">
      <w:pPr>
        <w:pStyle w:val="BodyText"/>
      </w:pPr>
    </w:p>
    <w:p w:rsidR="00930A7D" w:rsidRDefault="00FB7791" w:rsidP="00FB7791">
      <w:pPr>
        <w:pStyle w:val="BodyText"/>
      </w:pPr>
      <w:proofErr w:type="spellStart"/>
      <w:proofErr w:type="gramStart"/>
      <w:r w:rsidRPr="008D5476">
        <w:t>Narconon</w:t>
      </w:r>
      <w:proofErr w:type="spellEnd"/>
      <w:r w:rsidRPr="008D5476">
        <w:t xml:space="preserve"> of Southern California.</w:t>
      </w:r>
      <w:proofErr w:type="gramEnd"/>
      <w:r w:rsidRPr="008D5476">
        <w:t xml:space="preserve"> </w:t>
      </w:r>
      <w:r w:rsidR="00930A7D">
        <w:t xml:space="preserve"> </w:t>
      </w:r>
      <w:proofErr w:type="gramStart"/>
      <w:r w:rsidRPr="008D5476">
        <w:rPr>
          <w:i/>
          <w:iCs/>
        </w:rPr>
        <w:t>Alcohol Statistics</w:t>
      </w:r>
      <w:r w:rsidRPr="008D5476">
        <w:t>.</w:t>
      </w:r>
      <w:proofErr w:type="gramEnd"/>
      <w:r w:rsidRPr="008D5476">
        <w:t xml:space="preserve"> </w:t>
      </w:r>
      <w:r w:rsidR="00930A7D">
        <w:t xml:space="preserve"> </w:t>
      </w:r>
      <w:r w:rsidRPr="008D5476">
        <w:t>©</w:t>
      </w:r>
      <w:proofErr w:type="spellStart"/>
      <w:r w:rsidRPr="008D5476">
        <w:t>Narconon</w:t>
      </w:r>
      <w:proofErr w:type="spellEnd"/>
      <w:r w:rsidRPr="008D5476">
        <w:t xml:space="preserve"> of Southern California,</w:t>
      </w:r>
    </w:p>
    <w:p w:rsidR="00FB7791" w:rsidRPr="008D5476" w:rsidRDefault="00FB7791" w:rsidP="00930A7D">
      <w:pPr>
        <w:pStyle w:val="BodyText"/>
        <w:ind w:firstLine="720"/>
      </w:pPr>
      <w:r w:rsidRPr="008D5476">
        <w:t xml:space="preserve"> </w:t>
      </w:r>
      <w:proofErr w:type="gramStart"/>
      <w:r w:rsidRPr="008D5476">
        <w:t>Inc. 2002</w:t>
      </w:r>
      <w:r w:rsidR="00930A7D">
        <w:t>.</w:t>
      </w:r>
      <w:proofErr w:type="gramEnd"/>
      <w:r w:rsidR="00930A7D">
        <w:t xml:space="preserve"> </w:t>
      </w:r>
      <w:r w:rsidRPr="008D5476">
        <w:t xml:space="preserve"> &lt;http://www.drug-statistics.com/alcohol.htm&gt;</w:t>
      </w:r>
    </w:p>
    <w:p w:rsidR="00FB7791" w:rsidRPr="008D5476" w:rsidRDefault="00FB7791" w:rsidP="00FB7791">
      <w:pPr>
        <w:pStyle w:val="BodyText"/>
      </w:pPr>
    </w:p>
    <w:p w:rsidR="00930A7D" w:rsidRDefault="00930A7D" w:rsidP="00FB7791">
      <w:pPr>
        <w:pStyle w:val="BodyText"/>
      </w:pPr>
      <w:r>
        <w:t xml:space="preserve">NIAAA, </w:t>
      </w:r>
      <w:r w:rsidRPr="00930A7D">
        <w:rPr>
          <w:i/>
        </w:rPr>
        <w:t>Alcohol Alert—</w:t>
      </w:r>
      <w:proofErr w:type="gramStart"/>
      <w:r w:rsidR="00FB7791" w:rsidRPr="008D5476">
        <w:rPr>
          <w:i/>
          <w:iCs/>
        </w:rPr>
        <w:t>The</w:t>
      </w:r>
      <w:proofErr w:type="gramEnd"/>
      <w:r w:rsidR="00FB7791" w:rsidRPr="008D5476">
        <w:rPr>
          <w:i/>
          <w:iCs/>
        </w:rPr>
        <w:t xml:space="preserve"> Prevalence of ALD, </w:t>
      </w:r>
      <w:r w:rsidR="00FB7791" w:rsidRPr="008D5476">
        <w:t xml:space="preserve">National Institute on Alcohol Abuse and </w:t>
      </w:r>
    </w:p>
    <w:p w:rsidR="00FB7791" w:rsidRPr="008D5476" w:rsidRDefault="00930A7D" w:rsidP="00FB7791">
      <w:pPr>
        <w:pStyle w:val="BodyText"/>
      </w:pPr>
      <w:r>
        <w:tab/>
        <w:t>Alcoholism, No. 42 Oct.</w:t>
      </w:r>
      <w:r w:rsidR="00FB7791" w:rsidRPr="008D5476">
        <w:t xml:space="preserve"> 1998</w:t>
      </w:r>
      <w:r>
        <w:t xml:space="preserve">.  </w:t>
      </w:r>
      <w:r w:rsidR="00FB7791" w:rsidRPr="008D5476">
        <w:rPr>
          <w:i/>
          <w:iCs/>
        </w:rPr>
        <w:t>http://www.niaaa.nih.gov/publications/aa42.htm</w:t>
      </w:r>
    </w:p>
    <w:p w:rsidR="00FB7791" w:rsidRPr="008D5476" w:rsidRDefault="00FB7791" w:rsidP="00FB7791">
      <w:pPr>
        <w:pStyle w:val="BodyText"/>
      </w:pPr>
    </w:p>
    <w:p w:rsidR="00930A7D" w:rsidRDefault="00FB7791" w:rsidP="00FB7791">
      <w:pPr>
        <w:pStyle w:val="BodyText"/>
      </w:pPr>
      <w:proofErr w:type="spellStart"/>
      <w:r w:rsidRPr="008D5476">
        <w:t>Potrikus</w:t>
      </w:r>
      <w:proofErr w:type="spellEnd"/>
      <w:r w:rsidRPr="008D5476">
        <w:t xml:space="preserve">, Alaina Sue. </w:t>
      </w:r>
      <w:r w:rsidR="00930A7D">
        <w:t>“</w:t>
      </w:r>
      <w:r w:rsidR="00930A7D" w:rsidRPr="00930A7D">
        <w:rPr>
          <w:iCs/>
        </w:rPr>
        <w:t>Study Finds D</w:t>
      </w:r>
      <w:r w:rsidRPr="00930A7D">
        <w:rPr>
          <w:iCs/>
        </w:rPr>
        <w:t xml:space="preserve">rug </w:t>
      </w:r>
      <w:r w:rsidR="00930A7D" w:rsidRPr="00930A7D">
        <w:rPr>
          <w:iCs/>
        </w:rPr>
        <w:t>Use Among Teens D</w:t>
      </w:r>
      <w:r w:rsidRPr="00930A7D">
        <w:rPr>
          <w:iCs/>
        </w:rPr>
        <w:t>eclines</w:t>
      </w:r>
      <w:r w:rsidRPr="00930A7D">
        <w:t>.</w:t>
      </w:r>
      <w:r w:rsidR="00930A7D">
        <w:t>”</w:t>
      </w:r>
      <w:r w:rsidRPr="008D5476">
        <w:t xml:space="preserve"> </w:t>
      </w:r>
      <w:r w:rsidR="00930A7D">
        <w:t xml:space="preserve"> </w:t>
      </w:r>
      <w:r w:rsidR="00930A7D" w:rsidRPr="00930A7D">
        <w:t xml:space="preserve">Knight Ridder </w:t>
      </w:r>
    </w:p>
    <w:p w:rsidR="00930A7D" w:rsidRDefault="00930A7D" w:rsidP="00FB7791">
      <w:pPr>
        <w:pStyle w:val="BodyText"/>
      </w:pPr>
      <w:r>
        <w:tab/>
      </w:r>
      <w:r w:rsidRPr="00930A7D">
        <w:t>Tribune News Wire</w:t>
      </w:r>
      <w:r w:rsidR="00FB7791" w:rsidRPr="008D5476">
        <w:t>,</w:t>
      </w:r>
    </w:p>
    <w:p w:rsidR="00FB7791" w:rsidRPr="00930A7D" w:rsidRDefault="00D15B5F" w:rsidP="00930A7D">
      <w:pPr>
        <w:pStyle w:val="BodyText"/>
        <w:ind w:firstLine="720"/>
        <w:rPr>
          <w:sz w:val="22"/>
          <w:szCs w:val="22"/>
        </w:rPr>
      </w:pPr>
      <w:hyperlink r:id="rId16" w:history="1">
        <w:r w:rsidR="00930A7D" w:rsidRPr="00930A7D">
          <w:rPr>
            <w:rStyle w:val="Hyperlink"/>
            <w:color w:val="auto"/>
            <w:sz w:val="22"/>
            <w:szCs w:val="22"/>
            <w:u w:val="none"/>
          </w:rPr>
          <w:t>http://www.aberdeennews.com/mld/aberdeennews/2003/12/20/news/7538066.htm</w:t>
        </w:r>
      </w:hyperlink>
    </w:p>
    <w:p w:rsidR="00FB7791" w:rsidRPr="008D5476" w:rsidRDefault="00FB7791" w:rsidP="00FB7791">
      <w:pPr>
        <w:pStyle w:val="BodyText"/>
      </w:pPr>
    </w:p>
    <w:p w:rsidR="00930A7D" w:rsidRDefault="00FB7791" w:rsidP="00FB7791">
      <w:pPr>
        <w:pStyle w:val="BodyText"/>
      </w:pPr>
      <w:r w:rsidRPr="008D5476">
        <w:t xml:space="preserve">Ramsey, Johnny. </w:t>
      </w:r>
      <w:r w:rsidR="00930A7D">
        <w:t xml:space="preserve"> </w:t>
      </w:r>
      <w:proofErr w:type="gramStart"/>
      <w:r w:rsidRPr="008D5476">
        <w:rPr>
          <w:i/>
          <w:iCs/>
        </w:rPr>
        <w:t>The New Testament Teaching on Wine</w:t>
      </w:r>
      <w:r w:rsidRPr="008D5476">
        <w:t>.</w:t>
      </w:r>
      <w:proofErr w:type="gramEnd"/>
      <w:r w:rsidRPr="008D5476">
        <w:t xml:space="preserve"> </w:t>
      </w:r>
      <w:r w:rsidR="00930A7D">
        <w:t xml:space="preserve"> </w:t>
      </w:r>
      <w:r w:rsidRPr="008D5476">
        <w:t xml:space="preserve">A handout </w:t>
      </w:r>
      <w:r w:rsidR="00930A7D">
        <w:t>given at</w:t>
      </w:r>
      <w:r w:rsidRPr="008D5476">
        <w:t xml:space="preserve"> Open</w:t>
      </w:r>
    </w:p>
    <w:p w:rsidR="00FB7791" w:rsidRPr="008D5476" w:rsidRDefault="00930A7D" w:rsidP="00930A7D">
      <w:pPr>
        <w:pStyle w:val="BodyText"/>
        <w:ind w:firstLine="720"/>
      </w:pPr>
      <w:r>
        <w:t xml:space="preserve"> </w:t>
      </w:r>
      <w:proofErr w:type="gramStart"/>
      <w:r>
        <w:t>Forum at Granbury St. C</w:t>
      </w:r>
      <w:r w:rsidR="00FB7791" w:rsidRPr="008D5476">
        <w:t>hurch of Christ, Cleburne, TX</w:t>
      </w:r>
      <w:r>
        <w:t>,</w:t>
      </w:r>
      <w:r w:rsidR="00FB7791" w:rsidRPr="008D5476">
        <w:t xml:space="preserve"> 2003</w:t>
      </w:r>
      <w:r>
        <w:t>.</w:t>
      </w:r>
      <w:proofErr w:type="gramEnd"/>
    </w:p>
    <w:p w:rsidR="00FB7791" w:rsidRPr="008D5476" w:rsidRDefault="00FB7791" w:rsidP="00FB7791">
      <w:pPr>
        <w:pStyle w:val="BodyText"/>
      </w:pPr>
    </w:p>
    <w:p w:rsidR="00930A7D" w:rsidRDefault="00FB7791" w:rsidP="00FB7791">
      <w:pPr>
        <w:pStyle w:val="BodyText"/>
      </w:pPr>
      <w:r w:rsidRPr="008D5476">
        <w:t xml:space="preserve">Reuters. </w:t>
      </w:r>
      <w:r w:rsidR="00930A7D">
        <w:t>“</w:t>
      </w:r>
      <w:r w:rsidRPr="008D5476">
        <w:t xml:space="preserve">Russian Dies </w:t>
      </w:r>
      <w:proofErr w:type="gramStart"/>
      <w:r w:rsidRPr="008D5476">
        <w:t>After</w:t>
      </w:r>
      <w:proofErr w:type="gramEnd"/>
      <w:r w:rsidRPr="008D5476">
        <w:t xml:space="preserve"> Winning Vodka-Drinking Contest.</w:t>
      </w:r>
      <w:r w:rsidR="00930A7D">
        <w:t>”</w:t>
      </w:r>
      <w:r w:rsidRPr="008D5476">
        <w:t xml:space="preserve"> Nov 20, 2003</w:t>
      </w:r>
      <w:r w:rsidR="00930A7D">
        <w:t>.</w:t>
      </w:r>
    </w:p>
    <w:p w:rsidR="00FB7791" w:rsidRPr="00930A7D" w:rsidRDefault="00D15B5F" w:rsidP="00930A7D">
      <w:pPr>
        <w:pStyle w:val="BodyText"/>
        <w:ind w:firstLine="720"/>
      </w:pPr>
      <w:hyperlink r:id="rId17" w:history="1">
        <w:r w:rsidR="00FB7791" w:rsidRPr="00930A7D">
          <w:rPr>
            <w:rStyle w:val="Hyperlink"/>
            <w:color w:val="auto"/>
            <w:u w:val="none"/>
          </w:rPr>
          <w:t>http://www.smh.com.au/text/articles/2003/11/20/1069027201467.html</w:t>
        </w:r>
      </w:hyperlink>
    </w:p>
    <w:p w:rsidR="00FB7791" w:rsidRPr="008D5476" w:rsidRDefault="00FB7791" w:rsidP="00FB7791">
      <w:pPr>
        <w:pStyle w:val="BodyText"/>
      </w:pPr>
    </w:p>
    <w:p w:rsidR="00F82B41" w:rsidRDefault="00FB7791" w:rsidP="00FB7791">
      <w:pPr>
        <w:pStyle w:val="BodyText"/>
        <w:rPr>
          <w:iCs/>
        </w:rPr>
      </w:pPr>
      <w:proofErr w:type="gramStart"/>
      <w:r w:rsidRPr="008D5476">
        <w:t xml:space="preserve">Roche Institute </w:t>
      </w:r>
      <w:r w:rsidR="00F82B41">
        <w:t>(</w:t>
      </w:r>
      <w:r w:rsidRPr="008D5476">
        <w:t>with a preface by Ruth Fox</w:t>
      </w:r>
      <w:r w:rsidR="00F82B41">
        <w:t>,</w:t>
      </w:r>
      <w:r w:rsidRPr="008D5476">
        <w:t xml:space="preserve"> M.D.</w:t>
      </w:r>
      <w:r w:rsidR="00F82B41">
        <w:t>).</w:t>
      </w:r>
      <w:proofErr w:type="gramEnd"/>
      <w:r w:rsidRPr="008D5476">
        <w:t xml:space="preserve"> </w:t>
      </w:r>
      <w:r w:rsidR="00F82B41">
        <w:t xml:space="preserve"> </w:t>
      </w:r>
      <w:r w:rsidRPr="008D5476">
        <w:rPr>
          <w:i/>
          <w:iCs/>
        </w:rPr>
        <w:t>Aspects of Alcoholism</w:t>
      </w:r>
      <w:r w:rsidR="00F82B41">
        <w:rPr>
          <w:i/>
          <w:iCs/>
        </w:rPr>
        <w:t>,</w:t>
      </w:r>
      <w:r w:rsidRPr="008D5476">
        <w:rPr>
          <w:i/>
          <w:iCs/>
        </w:rPr>
        <w:t xml:space="preserve"> Vol.</w:t>
      </w:r>
      <w:r w:rsidRPr="00F82B41">
        <w:rPr>
          <w:i/>
          <w:iCs/>
        </w:rPr>
        <w:t xml:space="preserve"> 2</w:t>
      </w:r>
    </w:p>
    <w:p w:rsidR="00FB7791" w:rsidRPr="008D5476" w:rsidRDefault="00FB7791" w:rsidP="00F82B41">
      <w:pPr>
        <w:pStyle w:val="BodyText"/>
        <w:ind w:firstLine="720"/>
      </w:pPr>
      <w:r w:rsidRPr="00F82B41">
        <w:t>Philadelphia</w:t>
      </w:r>
      <w:r w:rsidRPr="008D5476">
        <w:t>, PA: L.B. Lippincott Co., 1966</w:t>
      </w:r>
      <w:r w:rsidR="00F82B41">
        <w:t>.</w:t>
      </w:r>
    </w:p>
    <w:p w:rsidR="00FB7791" w:rsidRPr="008D5476" w:rsidRDefault="00FB7791" w:rsidP="00FB7791">
      <w:pPr>
        <w:pStyle w:val="BodyText"/>
      </w:pPr>
    </w:p>
    <w:p w:rsidR="00F82B41" w:rsidRDefault="00FB7791" w:rsidP="00FB7791">
      <w:pPr>
        <w:pStyle w:val="BodyText"/>
      </w:pPr>
      <w:proofErr w:type="gramStart"/>
      <w:r w:rsidRPr="008D5476">
        <w:t xml:space="preserve">Spence, H.D.M. and </w:t>
      </w:r>
      <w:proofErr w:type="spellStart"/>
      <w:r w:rsidRPr="008D5476">
        <w:t>Exell</w:t>
      </w:r>
      <w:proofErr w:type="spellEnd"/>
      <w:r w:rsidRPr="008D5476">
        <w:t>, Joseph S.</w:t>
      </w:r>
      <w:proofErr w:type="gramEnd"/>
      <w:r w:rsidRPr="008D5476">
        <w:t xml:space="preserve"> </w:t>
      </w:r>
      <w:r w:rsidRPr="008D5476">
        <w:rPr>
          <w:i/>
          <w:iCs/>
        </w:rPr>
        <w:t>The Pulpit Commentary Volume 9</w:t>
      </w:r>
      <w:r w:rsidR="00F82B41">
        <w:t xml:space="preserve">, Peabody, MA: </w:t>
      </w:r>
    </w:p>
    <w:p w:rsidR="00FB7791" w:rsidRPr="008D5476" w:rsidRDefault="00F82B41" w:rsidP="00FB7791">
      <w:pPr>
        <w:pStyle w:val="BodyText"/>
      </w:pPr>
      <w:r>
        <w:tab/>
      </w:r>
      <w:proofErr w:type="gramStart"/>
      <w:r>
        <w:t>Eerdmans, 1962.</w:t>
      </w:r>
      <w:proofErr w:type="gramEnd"/>
    </w:p>
    <w:p w:rsidR="00FB7791" w:rsidRPr="008D5476" w:rsidRDefault="00FB7791" w:rsidP="00FB7791">
      <w:pPr>
        <w:pStyle w:val="BodyText"/>
      </w:pPr>
    </w:p>
    <w:p w:rsidR="00F82B41" w:rsidRDefault="00FB7791" w:rsidP="00FB7791">
      <w:pPr>
        <w:pStyle w:val="BodyText"/>
      </w:pPr>
      <w:r w:rsidRPr="008D5476">
        <w:t xml:space="preserve">Swanson, J. </w:t>
      </w:r>
      <w:r w:rsidR="00F82B41">
        <w:t xml:space="preserve"> </w:t>
      </w:r>
      <w:r w:rsidRPr="008D5476">
        <w:rPr>
          <w:i/>
          <w:iCs/>
        </w:rPr>
        <w:t xml:space="preserve">Dictionary of Biblical Languages </w:t>
      </w:r>
      <w:proofErr w:type="gramStart"/>
      <w:r w:rsidRPr="008D5476">
        <w:rPr>
          <w:i/>
          <w:iCs/>
        </w:rPr>
        <w:t>With</w:t>
      </w:r>
      <w:proofErr w:type="gramEnd"/>
      <w:r w:rsidRPr="008D5476">
        <w:rPr>
          <w:i/>
          <w:iCs/>
        </w:rPr>
        <w:t xml:space="preserve"> Semantic Domains</w:t>
      </w:r>
      <w:r w:rsidRPr="008D5476">
        <w:t>: Hebrew (Old</w:t>
      </w:r>
    </w:p>
    <w:p w:rsidR="00FB7791" w:rsidRDefault="00FB7791" w:rsidP="00F82B41">
      <w:pPr>
        <w:pStyle w:val="BodyText"/>
        <w:ind w:firstLine="720"/>
      </w:pPr>
      <w:r w:rsidRPr="008D5476">
        <w:t xml:space="preserve"> </w:t>
      </w:r>
      <w:proofErr w:type="gramStart"/>
      <w:r w:rsidRPr="008D5476">
        <w:t>Testament).</w:t>
      </w:r>
      <w:proofErr w:type="gramEnd"/>
      <w:r w:rsidRPr="008D5476">
        <w:t xml:space="preserve"> </w:t>
      </w:r>
      <w:proofErr w:type="gramStart"/>
      <w:r w:rsidRPr="008D5476">
        <w:t>electronic</w:t>
      </w:r>
      <w:proofErr w:type="gramEnd"/>
      <w:r w:rsidRPr="008D5476">
        <w:t xml:space="preserve"> ed. Oak Harbor: Logos Research Systems, Inc., 1997.</w:t>
      </w:r>
    </w:p>
    <w:p w:rsidR="000554C9" w:rsidRPr="008D5476" w:rsidRDefault="000554C9" w:rsidP="00FB7791">
      <w:pPr>
        <w:pStyle w:val="BodyText"/>
      </w:pPr>
    </w:p>
    <w:p w:rsidR="00F82B41" w:rsidRDefault="00F82B41" w:rsidP="00FB7791">
      <w:pPr>
        <w:pStyle w:val="BodyText"/>
        <w:rPr>
          <w:i/>
          <w:iCs/>
        </w:rPr>
      </w:pPr>
      <w:r>
        <w:t>Vine, W. E., M. F. Unger, and</w:t>
      </w:r>
      <w:r w:rsidR="00FB7791" w:rsidRPr="008D5476">
        <w:t xml:space="preserve"> W. White.</w:t>
      </w:r>
      <w:r>
        <w:t xml:space="preserve"> </w:t>
      </w:r>
      <w:r w:rsidR="00FB7791" w:rsidRPr="008D5476">
        <w:t xml:space="preserve"> </w:t>
      </w:r>
      <w:r w:rsidR="00FB7791" w:rsidRPr="008D5476">
        <w:rPr>
          <w:i/>
          <w:iCs/>
        </w:rPr>
        <w:t xml:space="preserve">Vine's Complete Expository Dictionary of Old </w:t>
      </w:r>
    </w:p>
    <w:p w:rsidR="00FB7791" w:rsidRPr="008D5476" w:rsidRDefault="00F82B41" w:rsidP="00FB7791">
      <w:pPr>
        <w:pStyle w:val="BodyText"/>
      </w:pPr>
      <w:r>
        <w:rPr>
          <w:i/>
          <w:iCs/>
        </w:rPr>
        <w:tab/>
      </w:r>
      <w:proofErr w:type="gramStart"/>
      <w:r w:rsidR="00FB7791" w:rsidRPr="008D5476">
        <w:rPr>
          <w:i/>
          <w:iCs/>
        </w:rPr>
        <w:t>and</w:t>
      </w:r>
      <w:proofErr w:type="gramEnd"/>
      <w:r w:rsidR="00FB7791" w:rsidRPr="008D5476">
        <w:rPr>
          <w:i/>
          <w:iCs/>
        </w:rPr>
        <w:t xml:space="preserve"> New Testament Words</w:t>
      </w:r>
      <w:r w:rsidR="00FB7791" w:rsidRPr="008D5476">
        <w:t xml:space="preserve">. </w:t>
      </w:r>
      <w:r>
        <w:t xml:space="preserve"> </w:t>
      </w:r>
      <w:r w:rsidR="00FB7791" w:rsidRPr="008D5476">
        <w:t>Nashville</w:t>
      </w:r>
      <w:r>
        <w:t>, TN: Thomas</w:t>
      </w:r>
      <w:r w:rsidR="00FB7791" w:rsidRPr="008D5476">
        <w:t xml:space="preserve"> Nelson, 1996.</w:t>
      </w:r>
    </w:p>
    <w:p w:rsidR="00FB7791" w:rsidRPr="008D5476" w:rsidRDefault="00FB7791" w:rsidP="00FB7791">
      <w:pPr>
        <w:pStyle w:val="BodyText"/>
      </w:pPr>
    </w:p>
    <w:p w:rsidR="00F82B41" w:rsidRDefault="00FB7791" w:rsidP="00FB7791">
      <w:pPr>
        <w:pStyle w:val="BodyText"/>
      </w:pPr>
      <w:proofErr w:type="gramStart"/>
      <w:r w:rsidRPr="008D5476">
        <w:t>Welch’s.</w:t>
      </w:r>
      <w:proofErr w:type="gramEnd"/>
      <w:r w:rsidRPr="008D5476">
        <w:t xml:space="preserve"> </w:t>
      </w:r>
      <w:r w:rsidR="00F82B41">
        <w:t xml:space="preserve"> “</w:t>
      </w:r>
      <w:r w:rsidRPr="008D5476">
        <w:t xml:space="preserve">Concord Grape Juice in the News, Welch's Health Related Press Release: </w:t>
      </w:r>
    </w:p>
    <w:p w:rsidR="00F82B41" w:rsidRDefault="00F82B41" w:rsidP="00FB7791">
      <w:pPr>
        <w:pStyle w:val="BodyText"/>
      </w:pPr>
      <w:r>
        <w:tab/>
      </w:r>
      <w:r w:rsidR="00FB7791" w:rsidRPr="008D5476">
        <w:t>“Anti-Clotting Eff</w:t>
      </w:r>
      <w:r>
        <w:t xml:space="preserve">ects of Purple Grape Juice”, </w:t>
      </w:r>
      <w:r w:rsidR="00FB7791" w:rsidRPr="008D5476">
        <w:t>29</w:t>
      </w:r>
      <w:r>
        <w:t xml:space="preserve"> December 2003.</w:t>
      </w:r>
    </w:p>
    <w:p w:rsidR="00FB7791" w:rsidRPr="008D5476" w:rsidRDefault="00F82B41" w:rsidP="00FB7791">
      <w:pPr>
        <w:pStyle w:val="BodyText"/>
      </w:pPr>
      <w:r>
        <w:tab/>
      </w:r>
      <w:r w:rsidR="00FB7791" w:rsidRPr="008D5476">
        <w:t xml:space="preserve"> http://www.welchs.com/health_pr/alcohol.html</w:t>
      </w:r>
    </w:p>
    <w:p w:rsidR="00FB7791" w:rsidRPr="008D5476" w:rsidRDefault="00FB7791" w:rsidP="00FB7791">
      <w:pPr>
        <w:pStyle w:val="BodyText"/>
      </w:pPr>
    </w:p>
    <w:p w:rsidR="00FB7791" w:rsidRPr="00F82B41" w:rsidRDefault="00F82B41" w:rsidP="00FB7791">
      <w:pPr>
        <w:spacing w:after="0" w:line="240" w:lineRule="auto"/>
        <w:jc w:val="center"/>
        <w:rPr>
          <w:rFonts w:ascii="Arial" w:eastAsia="Arial Unicode MS" w:hAnsi="Arial" w:cs="Arial"/>
          <w:sz w:val="24"/>
          <w:szCs w:val="24"/>
        </w:rPr>
      </w:pPr>
      <w:r w:rsidRPr="00F82B41">
        <w:rPr>
          <w:rFonts w:ascii="Arial" w:eastAsia="Arial Unicode MS" w:hAnsi="Arial" w:cs="Arial"/>
          <w:bCs/>
          <w:sz w:val="24"/>
          <w:szCs w:val="24"/>
        </w:rPr>
        <w:t>ADDITIONAL RESOURCES</w:t>
      </w:r>
    </w:p>
    <w:p w:rsidR="00FB7791" w:rsidRPr="008D5476" w:rsidRDefault="00FB7791" w:rsidP="00FB7791">
      <w:pPr>
        <w:spacing w:after="0" w:line="240" w:lineRule="auto"/>
        <w:jc w:val="both"/>
        <w:rPr>
          <w:rFonts w:ascii="Arial" w:eastAsia="Arial Unicode MS" w:hAnsi="Arial" w:cs="Arial"/>
          <w:sz w:val="24"/>
          <w:szCs w:val="24"/>
        </w:rPr>
      </w:pPr>
    </w:p>
    <w:p w:rsidR="00F82B41" w:rsidRDefault="00FB7791" w:rsidP="00FB7791">
      <w:pPr>
        <w:spacing w:after="0" w:line="240" w:lineRule="auto"/>
        <w:jc w:val="both"/>
        <w:rPr>
          <w:rFonts w:ascii="Arial" w:eastAsia="Arial Unicode MS" w:hAnsi="Arial" w:cs="Arial"/>
          <w:sz w:val="24"/>
          <w:szCs w:val="24"/>
        </w:rPr>
      </w:pPr>
      <w:r w:rsidRPr="008D5476">
        <w:rPr>
          <w:rFonts w:ascii="Arial" w:eastAsia="Arial Unicode MS" w:hAnsi="Arial" w:cs="Arial"/>
          <w:sz w:val="24"/>
          <w:szCs w:val="24"/>
        </w:rPr>
        <w:t>Brown, David.</w:t>
      </w:r>
      <w:r w:rsidR="00F82B41">
        <w:rPr>
          <w:rFonts w:ascii="Arial" w:eastAsia="Arial Unicode MS" w:hAnsi="Arial" w:cs="Arial"/>
          <w:sz w:val="24"/>
          <w:szCs w:val="24"/>
        </w:rPr>
        <w:t xml:space="preserve"> </w:t>
      </w:r>
      <w:r w:rsidRPr="008D5476">
        <w:rPr>
          <w:rFonts w:ascii="Arial" w:eastAsia="Arial Unicode MS" w:hAnsi="Arial" w:cs="Arial"/>
          <w:sz w:val="24"/>
          <w:szCs w:val="24"/>
        </w:rPr>
        <w:t xml:space="preserve"> </w:t>
      </w:r>
      <w:proofErr w:type="gramStart"/>
      <w:r w:rsidRPr="008D5476">
        <w:rPr>
          <w:rFonts w:ascii="Arial" w:eastAsia="Arial Unicode MS" w:hAnsi="Arial" w:cs="Arial"/>
          <w:sz w:val="24"/>
          <w:szCs w:val="24"/>
        </w:rPr>
        <w:t>“Answering Fal</w:t>
      </w:r>
      <w:r w:rsidR="00F82B41">
        <w:rPr>
          <w:rFonts w:ascii="Arial" w:eastAsia="Arial Unicode MS" w:hAnsi="Arial" w:cs="Arial"/>
          <w:sz w:val="24"/>
          <w:szCs w:val="24"/>
        </w:rPr>
        <w:t>se Doctrines – NO.</w:t>
      </w:r>
      <w:proofErr w:type="gramEnd"/>
      <w:r w:rsidR="00F82B41">
        <w:rPr>
          <w:rFonts w:ascii="Arial" w:eastAsia="Arial Unicode MS" w:hAnsi="Arial" w:cs="Arial"/>
          <w:sz w:val="24"/>
          <w:szCs w:val="24"/>
        </w:rPr>
        <w:t xml:space="preserve"> II: Was the Wine Jesus M</w:t>
      </w:r>
      <w:r w:rsidRPr="008D5476">
        <w:rPr>
          <w:rFonts w:ascii="Arial" w:eastAsia="Arial Unicode MS" w:hAnsi="Arial" w:cs="Arial"/>
          <w:sz w:val="24"/>
          <w:szCs w:val="24"/>
        </w:rPr>
        <w:t>ade in His</w:t>
      </w:r>
    </w:p>
    <w:p w:rsidR="00F82B41" w:rsidRDefault="00F82B41" w:rsidP="00F82B41">
      <w:pPr>
        <w:spacing w:after="0" w:line="240" w:lineRule="auto"/>
        <w:ind w:firstLine="720"/>
        <w:jc w:val="both"/>
        <w:rPr>
          <w:rFonts w:ascii="Arial" w:eastAsia="Arial Unicode MS" w:hAnsi="Arial" w:cs="Arial"/>
          <w:sz w:val="24"/>
          <w:szCs w:val="24"/>
        </w:rPr>
      </w:pPr>
      <w:r>
        <w:rPr>
          <w:rFonts w:ascii="Arial" w:eastAsia="Arial Unicode MS" w:hAnsi="Arial" w:cs="Arial"/>
          <w:sz w:val="24"/>
          <w:szCs w:val="24"/>
        </w:rPr>
        <w:t>First Sign an Intoxicating B</w:t>
      </w:r>
      <w:r w:rsidR="00FB7791" w:rsidRPr="008D5476">
        <w:rPr>
          <w:rFonts w:ascii="Arial" w:eastAsia="Arial Unicode MS" w:hAnsi="Arial" w:cs="Arial"/>
          <w:sz w:val="24"/>
          <w:szCs w:val="24"/>
        </w:rPr>
        <w:t xml:space="preserve">everage (2:1-11)?” </w:t>
      </w:r>
      <w:r>
        <w:rPr>
          <w:rFonts w:ascii="Arial" w:eastAsia="Arial Unicode MS" w:hAnsi="Arial" w:cs="Arial"/>
          <w:sz w:val="24"/>
          <w:szCs w:val="24"/>
        </w:rPr>
        <w:t xml:space="preserve"> </w:t>
      </w:r>
      <w:proofErr w:type="gramStart"/>
      <w:r>
        <w:rPr>
          <w:rFonts w:ascii="Arial" w:eastAsia="Arial Unicode MS" w:hAnsi="Arial" w:cs="Arial"/>
          <w:i/>
          <w:iCs/>
          <w:sz w:val="24"/>
          <w:szCs w:val="24"/>
        </w:rPr>
        <w:t>Studies in John</w:t>
      </w:r>
      <w:r>
        <w:rPr>
          <w:rFonts w:ascii="Arial" w:eastAsia="Arial Unicode MS" w:hAnsi="Arial" w:cs="Arial"/>
          <w:iCs/>
          <w:sz w:val="24"/>
          <w:szCs w:val="24"/>
        </w:rPr>
        <w:t>.</w:t>
      </w:r>
      <w:proofErr w:type="gramEnd"/>
      <w:r>
        <w:rPr>
          <w:rFonts w:ascii="Arial" w:eastAsia="Arial Unicode MS" w:hAnsi="Arial" w:cs="Arial"/>
          <w:iCs/>
          <w:sz w:val="24"/>
          <w:szCs w:val="24"/>
        </w:rPr>
        <w:t xml:space="preserve">  </w:t>
      </w:r>
      <w:r w:rsidR="00FB7791" w:rsidRPr="008D5476">
        <w:rPr>
          <w:rFonts w:ascii="Arial" w:eastAsia="Arial Unicode MS" w:hAnsi="Arial" w:cs="Arial"/>
          <w:sz w:val="24"/>
          <w:szCs w:val="24"/>
        </w:rPr>
        <w:t xml:space="preserve">Ed. Dub </w:t>
      </w:r>
    </w:p>
    <w:p w:rsidR="00FB7791" w:rsidRPr="008D5476" w:rsidRDefault="00FB7791" w:rsidP="00F82B41">
      <w:pPr>
        <w:spacing w:after="0" w:line="240" w:lineRule="auto"/>
        <w:ind w:firstLine="720"/>
        <w:jc w:val="both"/>
        <w:rPr>
          <w:rFonts w:ascii="Arial" w:eastAsia="Arial Unicode MS" w:hAnsi="Arial" w:cs="Arial"/>
          <w:sz w:val="24"/>
          <w:szCs w:val="24"/>
        </w:rPr>
      </w:pPr>
      <w:proofErr w:type="spellStart"/>
      <w:proofErr w:type="gramStart"/>
      <w:r w:rsidRPr="008D5476">
        <w:rPr>
          <w:rFonts w:ascii="Arial" w:eastAsia="Arial Unicode MS" w:hAnsi="Arial" w:cs="Arial"/>
          <w:sz w:val="24"/>
          <w:szCs w:val="24"/>
        </w:rPr>
        <w:t>McClish</w:t>
      </w:r>
      <w:proofErr w:type="spellEnd"/>
      <w:r w:rsidRPr="008D5476">
        <w:rPr>
          <w:rFonts w:ascii="Arial" w:eastAsia="Arial Unicode MS" w:hAnsi="Arial" w:cs="Arial"/>
          <w:sz w:val="24"/>
          <w:szCs w:val="24"/>
        </w:rPr>
        <w:t>.</w:t>
      </w:r>
      <w:proofErr w:type="gramEnd"/>
      <w:r w:rsidRPr="008D5476">
        <w:rPr>
          <w:rFonts w:ascii="Arial" w:eastAsia="Arial Unicode MS" w:hAnsi="Arial" w:cs="Arial"/>
          <w:sz w:val="24"/>
          <w:szCs w:val="24"/>
        </w:rPr>
        <w:t xml:space="preserve"> Denton, TX: Valid Publications</w:t>
      </w:r>
      <w:r w:rsidR="00F82B41">
        <w:rPr>
          <w:rFonts w:ascii="Arial" w:eastAsia="Arial Unicode MS" w:hAnsi="Arial" w:cs="Arial"/>
          <w:sz w:val="24"/>
          <w:szCs w:val="24"/>
        </w:rPr>
        <w:t>. 1999. P. 436.</w:t>
      </w:r>
    </w:p>
    <w:p w:rsidR="00FB7791" w:rsidRPr="008D5476" w:rsidRDefault="00FB7791" w:rsidP="00FB7791">
      <w:pPr>
        <w:spacing w:after="0" w:line="240" w:lineRule="auto"/>
        <w:jc w:val="both"/>
        <w:rPr>
          <w:rFonts w:ascii="Arial" w:eastAsia="Arial Unicode MS" w:hAnsi="Arial" w:cs="Arial"/>
          <w:sz w:val="24"/>
          <w:szCs w:val="24"/>
        </w:rPr>
      </w:pPr>
    </w:p>
    <w:p w:rsidR="00FB7791" w:rsidRPr="008D5476" w:rsidRDefault="00FB7791" w:rsidP="00FB7791">
      <w:pPr>
        <w:spacing w:after="0" w:line="240" w:lineRule="auto"/>
        <w:jc w:val="both"/>
        <w:rPr>
          <w:rFonts w:ascii="Arial" w:eastAsia="Arial Unicode MS" w:hAnsi="Arial" w:cs="Arial"/>
          <w:sz w:val="24"/>
          <w:szCs w:val="24"/>
        </w:rPr>
      </w:pPr>
      <w:proofErr w:type="spellStart"/>
      <w:r w:rsidRPr="008D5476">
        <w:rPr>
          <w:rFonts w:ascii="Arial" w:eastAsia="Arial Unicode MS" w:hAnsi="Arial" w:cs="Arial"/>
          <w:sz w:val="24"/>
          <w:szCs w:val="24"/>
        </w:rPr>
        <w:t>McGuiggan</w:t>
      </w:r>
      <w:proofErr w:type="spellEnd"/>
      <w:r w:rsidRPr="008D5476">
        <w:rPr>
          <w:rFonts w:ascii="Arial" w:eastAsia="Arial Unicode MS" w:hAnsi="Arial" w:cs="Arial"/>
          <w:sz w:val="24"/>
          <w:szCs w:val="24"/>
        </w:rPr>
        <w:t>, Jim.</w:t>
      </w:r>
      <w:r w:rsidR="00F82B41">
        <w:rPr>
          <w:rFonts w:ascii="Arial" w:eastAsia="Arial Unicode MS" w:hAnsi="Arial" w:cs="Arial"/>
          <w:sz w:val="24"/>
          <w:szCs w:val="24"/>
        </w:rPr>
        <w:t xml:space="preserve"> </w:t>
      </w:r>
      <w:r w:rsidRPr="008D5476">
        <w:rPr>
          <w:rFonts w:ascii="Arial" w:eastAsia="Arial Unicode MS" w:hAnsi="Arial" w:cs="Arial"/>
          <w:i/>
          <w:iCs/>
          <w:sz w:val="24"/>
          <w:szCs w:val="24"/>
        </w:rPr>
        <w:t xml:space="preserve">The Bible, </w:t>
      </w:r>
      <w:proofErr w:type="gramStart"/>
      <w:r w:rsidRPr="008D5476">
        <w:rPr>
          <w:rFonts w:ascii="Arial" w:eastAsia="Arial Unicode MS" w:hAnsi="Arial" w:cs="Arial"/>
          <w:i/>
          <w:iCs/>
          <w:sz w:val="24"/>
          <w:szCs w:val="24"/>
        </w:rPr>
        <w:t>The</w:t>
      </w:r>
      <w:proofErr w:type="gramEnd"/>
      <w:r w:rsidRPr="008D5476">
        <w:rPr>
          <w:rFonts w:ascii="Arial" w:eastAsia="Arial Unicode MS" w:hAnsi="Arial" w:cs="Arial"/>
          <w:i/>
          <w:iCs/>
          <w:sz w:val="24"/>
          <w:szCs w:val="24"/>
        </w:rPr>
        <w:t xml:space="preserve"> Saint and, The Liquor Industry</w:t>
      </w:r>
      <w:r w:rsidRPr="008D5476">
        <w:rPr>
          <w:rFonts w:ascii="Arial" w:eastAsia="Arial Unicode MS" w:hAnsi="Arial" w:cs="Arial"/>
          <w:sz w:val="24"/>
          <w:szCs w:val="24"/>
        </w:rPr>
        <w:t>.</w:t>
      </w:r>
      <w:r w:rsidR="00F82B41">
        <w:rPr>
          <w:rFonts w:ascii="Arial" w:eastAsia="Arial Unicode MS" w:hAnsi="Arial" w:cs="Arial"/>
          <w:sz w:val="24"/>
          <w:szCs w:val="24"/>
        </w:rPr>
        <w:t xml:space="preserve">  Lubbock, TX: Monte</w:t>
      </w:r>
      <w:r w:rsidR="00F82B41">
        <w:rPr>
          <w:rFonts w:ascii="Arial" w:eastAsia="Arial Unicode MS" w:hAnsi="Arial" w:cs="Arial"/>
          <w:sz w:val="24"/>
          <w:szCs w:val="24"/>
        </w:rPr>
        <w:tab/>
      </w:r>
      <w:r w:rsidR="00F82B41">
        <w:rPr>
          <w:rFonts w:ascii="Arial" w:eastAsia="Arial Unicode MS" w:hAnsi="Arial" w:cs="Arial"/>
          <w:sz w:val="24"/>
          <w:szCs w:val="24"/>
        </w:rPr>
        <w:tab/>
      </w:r>
      <w:r w:rsidRPr="008D5476">
        <w:rPr>
          <w:rFonts w:ascii="Arial" w:eastAsia="Arial Unicode MS" w:hAnsi="Arial" w:cs="Arial"/>
          <w:sz w:val="24"/>
          <w:szCs w:val="24"/>
        </w:rPr>
        <w:t>Publishing Co., 1977</w:t>
      </w:r>
      <w:r w:rsidR="00F82B41">
        <w:rPr>
          <w:rFonts w:ascii="Arial" w:eastAsia="Arial Unicode MS" w:hAnsi="Arial" w:cs="Arial"/>
          <w:sz w:val="24"/>
          <w:szCs w:val="24"/>
        </w:rPr>
        <w:t>.</w:t>
      </w:r>
    </w:p>
    <w:p w:rsidR="00FB7791" w:rsidRPr="008D5476" w:rsidRDefault="00FB7791" w:rsidP="00FB7791">
      <w:pPr>
        <w:spacing w:after="0" w:line="240" w:lineRule="auto"/>
        <w:jc w:val="both"/>
        <w:rPr>
          <w:rFonts w:ascii="Arial" w:eastAsia="Arial Unicode MS" w:hAnsi="Arial" w:cs="Arial"/>
          <w:sz w:val="24"/>
          <w:szCs w:val="24"/>
        </w:rPr>
      </w:pPr>
    </w:p>
    <w:p w:rsidR="00567F44" w:rsidRDefault="00FB7791" w:rsidP="00FB7791">
      <w:pPr>
        <w:spacing w:after="0" w:line="240" w:lineRule="auto"/>
        <w:jc w:val="both"/>
        <w:rPr>
          <w:rFonts w:ascii="Arial" w:eastAsia="Arial Unicode MS" w:hAnsi="Arial" w:cs="Arial"/>
          <w:sz w:val="24"/>
          <w:szCs w:val="24"/>
        </w:rPr>
      </w:pPr>
      <w:proofErr w:type="spellStart"/>
      <w:r w:rsidRPr="008D5476">
        <w:rPr>
          <w:rFonts w:ascii="Arial" w:eastAsia="Arial Unicode MS" w:hAnsi="Arial" w:cs="Arial"/>
          <w:sz w:val="24"/>
          <w:szCs w:val="24"/>
        </w:rPr>
        <w:t>Moffit</w:t>
      </w:r>
      <w:proofErr w:type="spellEnd"/>
      <w:r w:rsidRPr="008D5476">
        <w:rPr>
          <w:rFonts w:ascii="Arial" w:eastAsia="Arial Unicode MS" w:hAnsi="Arial" w:cs="Arial"/>
          <w:sz w:val="24"/>
          <w:szCs w:val="24"/>
        </w:rPr>
        <w:t xml:space="preserve">, Jerry. </w:t>
      </w:r>
      <w:proofErr w:type="gramStart"/>
      <w:r w:rsidRPr="008D5476">
        <w:rPr>
          <w:rFonts w:ascii="Arial" w:eastAsia="Arial Unicode MS" w:hAnsi="Arial" w:cs="Arial"/>
          <w:sz w:val="24"/>
          <w:szCs w:val="24"/>
        </w:rPr>
        <w:t>“Discussion Forum- No.</w:t>
      </w:r>
      <w:proofErr w:type="gramEnd"/>
      <w:r w:rsidRPr="008D5476">
        <w:rPr>
          <w:rFonts w:ascii="Arial" w:eastAsia="Arial Unicode MS" w:hAnsi="Arial" w:cs="Arial"/>
          <w:sz w:val="24"/>
          <w:szCs w:val="24"/>
        </w:rPr>
        <w:t xml:space="preserve"> III: Did Jesus </w:t>
      </w:r>
      <w:r w:rsidR="00F82B41">
        <w:rPr>
          <w:rFonts w:ascii="Arial" w:eastAsia="Arial Unicode MS" w:hAnsi="Arial" w:cs="Arial"/>
          <w:sz w:val="24"/>
          <w:szCs w:val="24"/>
        </w:rPr>
        <w:t>A</w:t>
      </w:r>
      <w:r w:rsidRPr="008D5476">
        <w:rPr>
          <w:rFonts w:ascii="Arial" w:eastAsia="Arial Unicode MS" w:hAnsi="Arial" w:cs="Arial"/>
          <w:sz w:val="24"/>
          <w:szCs w:val="24"/>
        </w:rPr>
        <w:t xml:space="preserve">llow or </w:t>
      </w:r>
      <w:r w:rsidR="00F82B41">
        <w:rPr>
          <w:rFonts w:ascii="Arial" w:eastAsia="Arial Unicode MS" w:hAnsi="Arial" w:cs="Arial"/>
          <w:sz w:val="24"/>
          <w:szCs w:val="24"/>
        </w:rPr>
        <w:t>E</w:t>
      </w:r>
      <w:r w:rsidRPr="008D5476">
        <w:rPr>
          <w:rFonts w:ascii="Arial" w:eastAsia="Arial Unicode MS" w:hAnsi="Arial" w:cs="Arial"/>
          <w:sz w:val="24"/>
          <w:szCs w:val="24"/>
        </w:rPr>
        <w:t xml:space="preserve">ncourage </w:t>
      </w:r>
      <w:r w:rsidR="00F82B41">
        <w:rPr>
          <w:rFonts w:ascii="Arial" w:eastAsia="Arial Unicode MS" w:hAnsi="Arial" w:cs="Arial"/>
          <w:sz w:val="24"/>
          <w:szCs w:val="24"/>
        </w:rPr>
        <w:t>S</w:t>
      </w:r>
      <w:r w:rsidRPr="008D5476">
        <w:rPr>
          <w:rFonts w:ascii="Arial" w:eastAsia="Arial Unicode MS" w:hAnsi="Arial" w:cs="Arial"/>
          <w:sz w:val="24"/>
          <w:szCs w:val="24"/>
        </w:rPr>
        <w:t xml:space="preserve">ocial </w:t>
      </w:r>
      <w:r w:rsidR="00567F44">
        <w:rPr>
          <w:rFonts w:ascii="Arial" w:eastAsia="Arial Unicode MS" w:hAnsi="Arial" w:cs="Arial"/>
          <w:sz w:val="24"/>
          <w:szCs w:val="24"/>
        </w:rPr>
        <w:t>Drinking</w:t>
      </w:r>
    </w:p>
    <w:p w:rsidR="00567F44" w:rsidRDefault="00567F44" w:rsidP="00FB7791">
      <w:pPr>
        <w:spacing w:after="0" w:line="240" w:lineRule="auto"/>
        <w:jc w:val="both"/>
        <w:rPr>
          <w:rFonts w:ascii="Arial" w:eastAsia="Arial Unicode MS" w:hAnsi="Arial" w:cs="Arial"/>
          <w:sz w:val="24"/>
          <w:szCs w:val="24"/>
        </w:rPr>
      </w:pPr>
      <w:r>
        <w:rPr>
          <w:rFonts w:ascii="Arial" w:eastAsia="Arial Unicode MS" w:hAnsi="Arial" w:cs="Arial"/>
          <w:sz w:val="24"/>
          <w:szCs w:val="24"/>
        </w:rPr>
        <w:tab/>
      </w:r>
      <w:proofErr w:type="gramStart"/>
      <w:r w:rsidR="00F82B41">
        <w:rPr>
          <w:rFonts w:ascii="Arial" w:eastAsia="Arial Unicode MS" w:hAnsi="Arial" w:cs="Arial"/>
          <w:sz w:val="24"/>
          <w:szCs w:val="24"/>
        </w:rPr>
        <w:t>of</w:t>
      </w:r>
      <w:proofErr w:type="gramEnd"/>
      <w:r w:rsidR="00F82B41">
        <w:rPr>
          <w:rFonts w:ascii="Arial" w:eastAsia="Arial Unicode MS" w:hAnsi="Arial" w:cs="Arial"/>
          <w:sz w:val="24"/>
          <w:szCs w:val="24"/>
        </w:rPr>
        <w:t xml:space="preserve"> I</w:t>
      </w:r>
      <w:r w:rsidR="00FB7791" w:rsidRPr="008D5476">
        <w:rPr>
          <w:rFonts w:ascii="Arial" w:eastAsia="Arial Unicode MS" w:hAnsi="Arial" w:cs="Arial"/>
          <w:sz w:val="24"/>
          <w:szCs w:val="24"/>
        </w:rPr>
        <w:t>ntoxicants (2:1-10)?”</w:t>
      </w:r>
      <w:r w:rsidR="00F82B41">
        <w:rPr>
          <w:rFonts w:ascii="Arial" w:eastAsia="Arial Unicode MS" w:hAnsi="Arial" w:cs="Arial"/>
          <w:sz w:val="24"/>
          <w:szCs w:val="24"/>
        </w:rPr>
        <w:t xml:space="preserve"> </w:t>
      </w:r>
      <w:r w:rsidR="00FB7791" w:rsidRPr="008D5476">
        <w:rPr>
          <w:rFonts w:ascii="Arial" w:eastAsia="Arial Unicode MS" w:hAnsi="Arial" w:cs="Arial"/>
          <w:sz w:val="24"/>
          <w:szCs w:val="24"/>
        </w:rPr>
        <w:t xml:space="preserve"> </w:t>
      </w:r>
      <w:proofErr w:type="gramStart"/>
      <w:r w:rsidR="00FB7791" w:rsidRPr="008D5476">
        <w:rPr>
          <w:rFonts w:ascii="Arial" w:eastAsia="Arial Unicode MS" w:hAnsi="Arial" w:cs="Arial"/>
          <w:i/>
          <w:iCs/>
          <w:sz w:val="24"/>
          <w:szCs w:val="24"/>
        </w:rPr>
        <w:t>Studies in John</w:t>
      </w:r>
      <w:r w:rsidR="00F82B41">
        <w:rPr>
          <w:rFonts w:ascii="Arial" w:eastAsia="Arial Unicode MS" w:hAnsi="Arial" w:cs="Arial"/>
          <w:i/>
          <w:iCs/>
          <w:sz w:val="24"/>
          <w:szCs w:val="24"/>
        </w:rPr>
        <w:t>.</w:t>
      </w:r>
      <w:proofErr w:type="gramEnd"/>
      <w:r w:rsidR="00F82B41">
        <w:rPr>
          <w:rFonts w:ascii="Arial" w:eastAsia="Arial Unicode MS" w:hAnsi="Arial" w:cs="Arial"/>
          <w:i/>
          <w:iCs/>
          <w:sz w:val="24"/>
          <w:szCs w:val="24"/>
        </w:rPr>
        <w:t xml:space="preserve"> </w:t>
      </w:r>
      <w:r w:rsidR="00FB7791" w:rsidRPr="008D5476">
        <w:rPr>
          <w:rFonts w:ascii="Arial" w:eastAsia="Arial Unicode MS" w:hAnsi="Arial" w:cs="Arial"/>
          <w:sz w:val="24"/>
          <w:szCs w:val="24"/>
        </w:rPr>
        <w:t xml:space="preserve"> </w:t>
      </w:r>
      <w:proofErr w:type="gramStart"/>
      <w:r w:rsidR="00FB7791" w:rsidRPr="008D5476">
        <w:rPr>
          <w:rFonts w:ascii="Arial" w:eastAsia="Arial Unicode MS" w:hAnsi="Arial" w:cs="Arial"/>
          <w:sz w:val="24"/>
          <w:szCs w:val="24"/>
        </w:rPr>
        <w:t xml:space="preserve">Ed. Dub </w:t>
      </w:r>
      <w:proofErr w:type="spellStart"/>
      <w:r w:rsidR="00FB7791" w:rsidRPr="008D5476">
        <w:rPr>
          <w:rFonts w:ascii="Arial" w:eastAsia="Arial Unicode MS" w:hAnsi="Arial" w:cs="Arial"/>
          <w:sz w:val="24"/>
          <w:szCs w:val="24"/>
        </w:rPr>
        <w:t>McClish</w:t>
      </w:r>
      <w:proofErr w:type="spellEnd"/>
      <w:r w:rsidR="00FB7791" w:rsidRPr="008D5476">
        <w:rPr>
          <w:rFonts w:ascii="Arial" w:eastAsia="Arial Unicode MS" w:hAnsi="Arial" w:cs="Arial"/>
          <w:sz w:val="24"/>
          <w:szCs w:val="24"/>
        </w:rPr>
        <w:t>.</w:t>
      </w:r>
      <w:proofErr w:type="gramEnd"/>
      <w:r w:rsidR="00FB7791" w:rsidRPr="008D5476">
        <w:rPr>
          <w:rFonts w:ascii="Arial" w:eastAsia="Arial Unicode MS" w:hAnsi="Arial" w:cs="Arial"/>
          <w:sz w:val="24"/>
          <w:szCs w:val="24"/>
        </w:rPr>
        <w:t xml:space="preserve"> Denton, TX: Valid </w:t>
      </w:r>
    </w:p>
    <w:p w:rsidR="00FB7791" w:rsidRPr="008D5476" w:rsidRDefault="00567F44" w:rsidP="00FB7791">
      <w:pPr>
        <w:spacing w:after="0" w:line="240" w:lineRule="auto"/>
        <w:jc w:val="both"/>
        <w:rPr>
          <w:rFonts w:ascii="Arial" w:eastAsia="Arial Unicode MS" w:hAnsi="Arial" w:cs="Arial"/>
          <w:sz w:val="24"/>
          <w:szCs w:val="24"/>
        </w:rPr>
      </w:pPr>
      <w:r>
        <w:rPr>
          <w:rFonts w:ascii="Arial" w:eastAsia="Arial Unicode MS" w:hAnsi="Arial" w:cs="Arial"/>
          <w:sz w:val="24"/>
          <w:szCs w:val="24"/>
        </w:rPr>
        <w:tab/>
      </w:r>
      <w:proofErr w:type="gramStart"/>
      <w:r w:rsidR="00FB7791" w:rsidRPr="008D5476">
        <w:rPr>
          <w:rFonts w:ascii="Arial" w:eastAsia="Arial Unicode MS" w:hAnsi="Arial" w:cs="Arial"/>
          <w:sz w:val="24"/>
          <w:szCs w:val="24"/>
        </w:rPr>
        <w:t>Publications</w:t>
      </w:r>
      <w:r w:rsidR="00F82B41">
        <w:rPr>
          <w:rFonts w:ascii="Arial" w:eastAsia="Arial Unicode MS" w:hAnsi="Arial" w:cs="Arial"/>
          <w:sz w:val="24"/>
          <w:szCs w:val="24"/>
        </w:rPr>
        <w:t>,</w:t>
      </w:r>
      <w:r w:rsidR="00FB7791" w:rsidRPr="008D5476">
        <w:rPr>
          <w:rFonts w:ascii="Arial" w:eastAsia="Arial Unicode MS" w:hAnsi="Arial" w:cs="Arial"/>
          <w:sz w:val="24"/>
          <w:szCs w:val="24"/>
        </w:rPr>
        <w:t xml:space="preserve"> 1999.</w:t>
      </w:r>
      <w:proofErr w:type="gramEnd"/>
      <w:r w:rsidR="00F82B41">
        <w:rPr>
          <w:rFonts w:ascii="Arial" w:eastAsia="Arial Unicode MS" w:hAnsi="Arial" w:cs="Arial"/>
          <w:sz w:val="24"/>
          <w:szCs w:val="24"/>
        </w:rPr>
        <w:t xml:space="preserve"> </w:t>
      </w:r>
      <w:r w:rsidR="00FB7791" w:rsidRPr="008D5476">
        <w:rPr>
          <w:rFonts w:ascii="Arial" w:eastAsia="Arial Unicode MS" w:hAnsi="Arial" w:cs="Arial"/>
          <w:sz w:val="24"/>
          <w:szCs w:val="24"/>
        </w:rPr>
        <w:t xml:space="preserve"> </w:t>
      </w:r>
      <w:proofErr w:type="gramStart"/>
      <w:r w:rsidR="00F82B41">
        <w:rPr>
          <w:rFonts w:ascii="Arial" w:eastAsia="Arial Unicode MS" w:hAnsi="Arial" w:cs="Arial"/>
          <w:sz w:val="24"/>
          <w:szCs w:val="24"/>
        </w:rPr>
        <w:t xml:space="preserve">P. </w:t>
      </w:r>
      <w:r w:rsidR="00FB7791" w:rsidRPr="008D5476">
        <w:rPr>
          <w:rFonts w:ascii="Arial" w:eastAsia="Arial Unicode MS" w:hAnsi="Arial" w:cs="Arial"/>
          <w:sz w:val="24"/>
          <w:szCs w:val="24"/>
        </w:rPr>
        <w:t>620</w:t>
      </w:r>
      <w:r w:rsidR="00F82B41">
        <w:rPr>
          <w:rFonts w:ascii="Arial" w:eastAsia="Arial Unicode MS" w:hAnsi="Arial" w:cs="Arial"/>
          <w:sz w:val="24"/>
          <w:szCs w:val="24"/>
        </w:rPr>
        <w:t>.</w:t>
      </w:r>
      <w:proofErr w:type="gramEnd"/>
    </w:p>
    <w:p w:rsidR="00FB7791" w:rsidRPr="008D5476" w:rsidRDefault="00FB7791" w:rsidP="00FB7791">
      <w:pPr>
        <w:spacing w:after="0" w:line="240" w:lineRule="auto"/>
        <w:jc w:val="both"/>
        <w:rPr>
          <w:rFonts w:ascii="Arial" w:eastAsia="Arial Unicode MS" w:hAnsi="Arial" w:cs="Arial"/>
          <w:sz w:val="24"/>
          <w:szCs w:val="24"/>
        </w:rPr>
      </w:pPr>
    </w:p>
    <w:p w:rsidR="00F82B41" w:rsidRDefault="00FB7791" w:rsidP="00FB7791">
      <w:pPr>
        <w:pStyle w:val="BodyText"/>
        <w:rPr>
          <w:rFonts w:eastAsia="Arial Unicode MS"/>
        </w:rPr>
      </w:pPr>
      <w:r w:rsidRPr="008D5476">
        <w:rPr>
          <w:rFonts w:eastAsia="Arial Unicode MS"/>
        </w:rPr>
        <w:t xml:space="preserve">Patton, William. </w:t>
      </w:r>
      <w:r w:rsidR="00F82B41">
        <w:rPr>
          <w:rFonts w:eastAsia="Arial Unicode MS"/>
        </w:rPr>
        <w:t xml:space="preserve"> </w:t>
      </w:r>
      <w:proofErr w:type="gramStart"/>
      <w:r w:rsidRPr="008D5476">
        <w:rPr>
          <w:rFonts w:eastAsia="Arial Unicode MS"/>
          <w:i/>
          <w:iCs/>
        </w:rPr>
        <w:t>Bible Wines, Laws of Fermentation and Wines of the Ancients</w:t>
      </w:r>
      <w:r w:rsidRPr="008D5476">
        <w:rPr>
          <w:rFonts w:eastAsia="Arial Unicode MS"/>
        </w:rPr>
        <w:t>.</w:t>
      </w:r>
      <w:proofErr w:type="gramEnd"/>
      <w:r w:rsidRPr="008D5476">
        <w:rPr>
          <w:rFonts w:eastAsia="Arial Unicode MS"/>
        </w:rPr>
        <w:t xml:space="preserve"> </w:t>
      </w:r>
      <w:r w:rsidR="00F82B41">
        <w:rPr>
          <w:rFonts w:eastAsia="Arial Unicode MS"/>
        </w:rPr>
        <w:t xml:space="preserve"> </w:t>
      </w:r>
      <w:r w:rsidRPr="008D5476">
        <w:rPr>
          <w:rFonts w:eastAsia="Arial Unicode MS"/>
        </w:rPr>
        <w:t>Fort</w:t>
      </w:r>
    </w:p>
    <w:p w:rsidR="00FB7791" w:rsidRPr="008D5476" w:rsidRDefault="00FB7791" w:rsidP="00F82B41">
      <w:pPr>
        <w:pStyle w:val="BodyText"/>
        <w:ind w:firstLine="720"/>
      </w:pPr>
      <w:r w:rsidRPr="008D5476">
        <w:rPr>
          <w:rFonts w:eastAsia="Arial Unicode MS"/>
        </w:rPr>
        <w:t>Worth,</w:t>
      </w:r>
      <w:r w:rsidR="00F82B41">
        <w:rPr>
          <w:rFonts w:eastAsia="Arial Unicode MS"/>
        </w:rPr>
        <w:t xml:space="preserve"> TX: Star Bible Publications, </w:t>
      </w:r>
      <w:proofErr w:type="spellStart"/>
      <w:r w:rsidR="00F82B41">
        <w:rPr>
          <w:rFonts w:eastAsia="Arial Unicode MS"/>
        </w:rPr>
        <w:t>n.d.</w:t>
      </w:r>
      <w:proofErr w:type="spellEnd"/>
    </w:p>
    <w:p w:rsidR="00426BC9" w:rsidRPr="00426BC9" w:rsidRDefault="00FB7791" w:rsidP="00426BC9">
      <w:pPr>
        <w:jc w:val="center"/>
        <w:rPr>
          <w:rFonts w:ascii="Arial" w:eastAsia="Calibri" w:hAnsi="Arial" w:cs="Times New Roman"/>
          <w:b/>
          <w:sz w:val="28"/>
          <w:szCs w:val="28"/>
        </w:rPr>
      </w:pPr>
      <w:r w:rsidRPr="008D5476">
        <w:rPr>
          <w:rFonts w:ascii="Arial" w:hAnsi="Arial" w:cs="Arial"/>
          <w:sz w:val="24"/>
          <w:szCs w:val="24"/>
        </w:rPr>
        <w:lastRenderedPageBreak/>
        <w:t xml:space="preserve"> </w:t>
      </w:r>
      <w:r w:rsidR="00426BC9" w:rsidRPr="00426BC9">
        <w:rPr>
          <w:rFonts w:ascii="Arial" w:eastAsia="Calibri" w:hAnsi="Arial" w:cs="Times New Roman"/>
          <w:b/>
          <w:sz w:val="28"/>
          <w:szCs w:val="28"/>
        </w:rPr>
        <w:t>A BROKEN SPIRIT</w:t>
      </w:r>
    </w:p>
    <w:p w:rsidR="00426BC9" w:rsidRPr="00426BC9" w:rsidRDefault="00426BC9" w:rsidP="00426BC9">
      <w:pPr>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Gary W. Summers</w:t>
      </w:r>
    </w:p>
    <w:p w:rsidR="00426BC9" w:rsidRPr="00426BC9" w:rsidRDefault="00426BC9" w:rsidP="00426BC9">
      <w:pPr>
        <w:spacing w:after="0" w:line="240" w:lineRule="auto"/>
        <w:jc w:val="center"/>
        <w:rPr>
          <w:rFonts w:ascii="Arial" w:eastAsia="Calibri" w:hAnsi="Arial" w:cs="Times New Roman"/>
          <w:sz w:val="23"/>
          <w:szCs w:val="23"/>
        </w:rPr>
      </w:pPr>
    </w:p>
    <w:p w:rsidR="00426BC9" w:rsidRPr="00426BC9" w:rsidRDefault="00426BC9" w:rsidP="00426BC9">
      <w:pPr>
        <w:spacing w:after="0" w:line="240" w:lineRule="auto"/>
        <w:jc w:val="center"/>
        <w:rPr>
          <w:rFonts w:ascii="Arial" w:eastAsia="Calibri" w:hAnsi="Arial" w:cs="Times New Roman"/>
          <w:sz w:val="23"/>
          <w:szCs w:val="23"/>
        </w:rPr>
      </w:pPr>
      <w:r w:rsidRPr="00426BC9">
        <w:rPr>
          <w:rFonts w:ascii="Arial" w:eastAsia="Calibri" w:hAnsi="Arial" w:cs="Times New Roman"/>
          <w:sz w:val="23"/>
          <w:szCs w:val="23"/>
        </w:rPr>
        <w:t xml:space="preserve"> “Well, I lay my head on the railroad track,</w:t>
      </w:r>
    </w:p>
    <w:p w:rsidR="00426BC9" w:rsidRPr="00426BC9" w:rsidRDefault="00426BC9" w:rsidP="00426BC9">
      <w:pPr>
        <w:spacing w:after="0" w:line="240" w:lineRule="auto"/>
        <w:jc w:val="center"/>
        <w:rPr>
          <w:rFonts w:ascii="Arial" w:eastAsia="Calibri" w:hAnsi="Arial" w:cs="Times New Roman"/>
          <w:sz w:val="23"/>
          <w:szCs w:val="23"/>
        </w:rPr>
      </w:pPr>
      <w:r w:rsidRPr="00426BC9">
        <w:rPr>
          <w:rFonts w:ascii="Arial" w:eastAsia="Calibri" w:hAnsi="Arial" w:cs="Times New Roman"/>
          <w:sz w:val="23"/>
          <w:szCs w:val="23"/>
        </w:rPr>
        <w:t>Waiting on the Double E,</w:t>
      </w:r>
    </w:p>
    <w:p w:rsidR="00426BC9" w:rsidRPr="00426BC9" w:rsidRDefault="00426BC9" w:rsidP="00426BC9">
      <w:pPr>
        <w:spacing w:after="0" w:line="240" w:lineRule="auto"/>
        <w:jc w:val="center"/>
        <w:rPr>
          <w:rFonts w:ascii="Arial" w:eastAsia="Calibri" w:hAnsi="Arial" w:cs="Times New Roman"/>
          <w:sz w:val="23"/>
          <w:szCs w:val="23"/>
        </w:rPr>
      </w:pPr>
      <w:r w:rsidRPr="00426BC9">
        <w:rPr>
          <w:rFonts w:ascii="Arial" w:eastAsia="Calibri" w:hAnsi="Arial" w:cs="Times New Roman"/>
          <w:sz w:val="23"/>
          <w:szCs w:val="23"/>
        </w:rPr>
        <w:t xml:space="preserve">But the </w:t>
      </w:r>
      <w:proofErr w:type="gramStart"/>
      <w:r w:rsidRPr="00426BC9">
        <w:rPr>
          <w:rFonts w:ascii="Arial" w:eastAsia="Calibri" w:hAnsi="Arial" w:cs="Times New Roman"/>
          <w:sz w:val="23"/>
          <w:szCs w:val="23"/>
        </w:rPr>
        <w:t>train don’t</w:t>
      </w:r>
      <w:proofErr w:type="gramEnd"/>
      <w:r w:rsidRPr="00426BC9">
        <w:rPr>
          <w:rFonts w:ascii="Arial" w:eastAsia="Calibri" w:hAnsi="Arial" w:cs="Times New Roman"/>
          <w:sz w:val="23"/>
          <w:szCs w:val="23"/>
        </w:rPr>
        <w:t xml:space="preserve"> run by here no more;</w:t>
      </w:r>
    </w:p>
    <w:p w:rsidR="00426BC9" w:rsidRPr="00426BC9" w:rsidRDefault="00426BC9" w:rsidP="00426BC9">
      <w:pPr>
        <w:spacing w:after="0" w:line="240" w:lineRule="auto"/>
        <w:jc w:val="center"/>
        <w:rPr>
          <w:rFonts w:ascii="Arial" w:eastAsia="Calibri" w:hAnsi="Arial" w:cs="Times New Roman"/>
          <w:sz w:val="23"/>
          <w:szCs w:val="23"/>
        </w:rPr>
      </w:pPr>
      <w:proofErr w:type="gramStart"/>
      <w:r w:rsidRPr="00426BC9">
        <w:rPr>
          <w:rFonts w:ascii="Arial" w:eastAsia="Calibri" w:hAnsi="Arial" w:cs="Times New Roman"/>
          <w:sz w:val="23"/>
          <w:szCs w:val="23"/>
        </w:rPr>
        <w:t xml:space="preserve">Poor </w:t>
      </w:r>
      <w:proofErr w:type="spellStart"/>
      <w:r w:rsidRPr="00426BC9">
        <w:rPr>
          <w:rFonts w:ascii="Arial" w:eastAsia="Calibri" w:hAnsi="Arial" w:cs="Times New Roman"/>
          <w:sz w:val="23"/>
          <w:szCs w:val="23"/>
        </w:rPr>
        <w:t>poor</w:t>
      </w:r>
      <w:proofErr w:type="spellEnd"/>
      <w:r w:rsidRPr="00426BC9">
        <w:rPr>
          <w:rFonts w:ascii="Arial" w:eastAsia="Calibri" w:hAnsi="Arial" w:cs="Times New Roman"/>
          <w:sz w:val="23"/>
          <w:szCs w:val="23"/>
        </w:rPr>
        <w:t xml:space="preserve"> pitiful me.”</w:t>
      </w:r>
      <w:proofErr w:type="gramEnd"/>
    </w:p>
    <w:p w:rsidR="00426BC9" w:rsidRPr="00426BC9" w:rsidRDefault="00426BC9" w:rsidP="00426BC9">
      <w:pPr>
        <w:spacing w:after="0" w:line="240" w:lineRule="auto"/>
        <w:jc w:val="both"/>
        <w:rPr>
          <w:rFonts w:ascii="Arial" w:eastAsia="Calibri" w:hAnsi="Arial" w:cs="Times New Roman"/>
          <w:sz w:val="24"/>
          <w:szCs w:val="24"/>
        </w:rPr>
      </w:pPr>
    </w:p>
    <w:p w:rsidR="00426BC9" w:rsidRPr="00426BC9" w:rsidRDefault="00426BC9" w:rsidP="00426BC9">
      <w:pPr>
        <w:spacing w:after="0" w:line="240" w:lineRule="auto"/>
        <w:ind w:firstLine="720"/>
        <w:jc w:val="both"/>
        <w:rPr>
          <w:rFonts w:ascii="Arial" w:eastAsia="Calibri" w:hAnsi="Arial" w:cs="Times New Roman"/>
          <w:sz w:val="24"/>
          <w:szCs w:val="24"/>
        </w:rPr>
      </w:pPr>
      <w:r w:rsidRPr="00426BC9">
        <w:rPr>
          <w:rFonts w:ascii="Arial" w:eastAsia="Calibri" w:hAnsi="Arial" w:cs="Times New Roman"/>
          <w:sz w:val="24"/>
          <w:szCs w:val="24"/>
        </w:rPr>
        <w:t xml:space="preserve">Warren </w:t>
      </w:r>
      <w:proofErr w:type="spellStart"/>
      <w:r w:rsidRPr="00426BC9">
        <w:rPr>
          <w:rFonts w:ascii="Arial" w:eastAsia="Calibri" w:hAnsi="Arial" w:cs="Times New Roman"/>
          <w:sz w:val="24"/>
          <w:szCs w:val="24"/>
        </w:rPr>
        <w:t>Zevon</w:t>
      </w:r>
      <w:proofErr w:type="spellEnd"/>
      <w:r w:rsidRPr="00426BC9">
        <w:rPr>
          <w:rFonts w:ascii="Arial" w:eastAsia="Calibri" w:hAnsi="Arial" w:cs="Times New Roman"/>
          <w:sz w:val="24"/>
          <w:szCs w:val="24"/>
        </w:rPr>
        <w:t xml:space="preserve">, mostly known for his “Werewolves in London” (1978), wrote in 1973 the above words as the opening lines of </w:t>
      </w:r>
      <w:r>
        <w:rPr>
          <w:rFonts w:ascii="Arial" w:eastAsia="Calibri" w:hAnsi="Arial" w:cs="Times New Roman"/>
          <w:sz w:val="24"/>
          <w:szCs w:val="24"/>
        </w:rPr>
        <w:t>“</w:t>
      </w:r>
      <w:r w:rsidRPr="00426BC9">
        <w:rPr>
          <w:rFonts w:ascii="Arial" w:eastAsia="Calibri" w:hAnsi="Arial" w:cs="Times New Roman"/>
          <w:sz w:val="24"/>
          <w:szCs w:val="24"/>
        </w:rPr>
        <w:t xml:space="preserve">Poor </w:t>
      </w:r>
      <w:proofErr w:type="spellStart"/>
      <w:r w:rsidRPr="00426BC9">
        <w:rPr>
          <w:rFonts w:ascii="Arial" w:eastAsia="Calibri" w:hAnsi="Arial" w:cs="Times New Roman"/>
          <w:sz w:val="24"/>
          <w:szCs w:val="24"/>
        </w:rPr>
        <w:t>Poor</w:t>
      </w:r>
      <w:proofErr w:type="spellEnd"/>
      <w:r w:rsidRPr="00426BC9">
        <w:rPr>
          <w:rFonts w:ascii="Arial" w:eastAsia="Calibri" w:hAnsi="Arial" w:cs="Times New Roman"/>
          <w:sz w:val="24"/>
          <w:szCs w:val="24"/>
        </w:rPr>
        <w:t xml:space="preserve"> Pitiful Me,</w:t>
      </w:r>
      <w:r>
        <w:rPr>
          <w:rFonts w:ascii="Arial" w:eastAsia="Calibri" w:hAnsi="Arial" w:cs="Times New Roman"/>
          <w:sz w:val="24"/>
          <w:szCs w:val="24"/>
        </w:rPr>
        <w:t>”</w:t>
      </w:r>
      <w:r w:rsidRPr="00426BC9">
        <w:rPr>
          <w:rFonts w:ascii="Arial" w:eastAsia="Calibri" w:hAnsi="Arial" w:cs="Times New Roman"/>
          <w:sz w:val="24"/>
          <w:szCs w:val="24"/>
        </w:rPr>
        <w:t xml:space="preserve"> a song that Linda Ronstadt barely scratched the Top Forty with in 1978.  This first stanza is an illustration of the notion that, “if it weren’t for bad luck, I wouldn’t have any luck at all.”  The way that news commentator Paul Harvey puts it is:  “There </w:t>
      </w:r>
      <w:proofErr w:type="spellStart"/>
      <w:r w:rsidRPr="00426BC9">
        <w:rPr>
          <w:rFonts w:ascii="Arial" w:eastAsia="Calibri" w:hAnsi="Arial" w:cs="Times New Roman"/>
          <w:sz w:val="24"/>
          <w:szCs w:val="24"/>
        </w:rPr>
        <w:t>ain’t</w:t>
      </w:r>
      <w:proofErr w:type="spellEnd"/>
      <w:r w:rsidRPr="00426BC9">
        <w:rPr>
          <w:rFonts w:ascii="Arial" w:eastAsia="Calibri" w:hAnsi="Arial" w:cs="Times New Roman"/>
          <w:sz w:val="24"/>
          <w:szCs w:val="24"/>
        </w:rPr>
        <w:t xml:space="preserve"> </w:t>
      </w:r>
      <w:proofErr w:type="gramStart"/>
      <w:r w:rsidRPr="00426BC9">
        <w:rPr>
          <w:rFonts w:ascii="Arial" w:eastAsia="Calibri" w:hAnsi="Arial" w:cs="Times New Roman"/>
          <w:sz w:val="24"/>
          <w:szCs w:val="24"/>
        </w:rPr>
        <w:t xml:space="preserve">no use </w:t>
      </w:r>
      <w:proofErr w:type="spellStart"/>
      <w:r w:rsidRPr="00426BC9">
        <w:rPr>
          <w:rFonts w:ascii="Arial" w:eastAsia="Calibri" w:hAnsi="Arial" w:cs="Times New Roman"/>
          <w:sz w:val="24"/>
          <w:szCs w:val="24"/>
        </w:rPr>
        <w:t>worryin</w:t>
      </w:r>
      <w:proofErr w:type="spellEnd"/>
      <w:r w:rsidRPr="00426BC9">
        <w:rPr>
          <w:rFonts w:ascii="Arial" w:eastAsia="Calibri" w:hAnsi="Arial" w:cs="Times New Roman"/>
          <w:sz w:val="24"/>
          <w:szCs w:val="24"/>
        </w:rPr>
        <w:t>’—</w:t>
      </w:r>
      <w:proofErr w:type="spellStart"/>
      <w:r w:rsidRPr="00426BC9">
        <w:rPr>
          <w:rFonts w:ascii="Arial" w:eastAsia="Calibri" w:hAnsi="Arial" w:cs="Times New Roman"/>
          <w:sz w:val="24"/>
          <w:szCs w:val="24"/>
        </w:rPr>
        <w:t>ain't</w:t>
      </w:r>
      <w:proofErr w:type="spellEnd"/>
      <w:proofErr w:type="gramEnd"/>
      <w:r w:rsidRPr="00426BC9">
        <w:rPr>
          <w:rFonts w:ascii="Arial" w:eastAsia="Calibri" w:hAnsi="Arial" w:cs="Times New Roman"/>
          <w:sz w:val="24"/>
          <w:szCs w:val="24"/>
        </w:rPr>
        <w:t xml:space="preserve"> </w:t>
      </w:r>
      <w:proofErr w:type="spellStart"/>
      <w:r w:rsidRPr="00426BC9">
        <w:rPr>
          <w:rFonts w:ascii="Arial" w:eastAsia="Calibri" w:hAnsi="Arial" w:cs="Times New Roman"/>
          <w:b/>
          <w:i/>
          <w:sz w:val="24"/>
          <w:szCs w:val="24"/>
        </w:rPr>
        <w:t>nothin</w:t>
      </w:r>
      <w:proofErr w:type="spellEnd"/>
      <w:r w:rsidRPr="00426BC9">
        <w:rPr>
          <w:rFonts w:ascii="Arial" w:eastAsia="Calibri" w:hAnsi="Arial" w:cs="Times New Roman"/>
          <w:b/>
          <w:i/>
          <w:sz w:val="24"/>
          <w:szCs w:val="24"/>
        </w:rPr>
        <w:t>’</w:t>
      </w:r>
      <w:r w:rsidRPr="00426BC9">
        <w:rPr>
          <w:rFonts w:ascii="Arial" w:eastAsia="Calibri" w:hAnsi="Arial" w:cs="Times New Roman"/>
          <w:sz w:val="24"/>
          <w:szCs w:val="24"/>
        </w:rPr>
        <w:t xml:space="preserve"> </w:t>
      </w:r>
      <w:proofErr w:type="spellStart"/>
      <w:r w:rsidRPr="00426BC9">
        <w:rPr>
          <w:rFonts w:ascii="Arial" w:eastAsia="Calibri" w:hAnsi="Arial" w:cs="Times New Roman"/>
          <w:sz w:val="24"/>
          <w:szCs w:val="24"/>
        </w:rPr>
        <w:t>gonna</w:t>
      </w:r>
      <w:proofErr w:type="spellEnd"/>
      <w:r w:rsidRPr="00426BC9">
        <w:rPr>
          <w:rFonts w:ascii="Arial" w:eastAsia="Calibri" w:hAnsi="Arial" w:cs="Times New Roman"/>
          <w:sz w:val="24"/>
          <w:szCs w:val="24"/>
        </w:rPr>
        <w:t xml:space="preserve"> turn out all right.”</w:t>
      </w:r>
    </w:p>
    <w:p w:rsidR="00426BC9" w:rsidRPr="00426BC9" w:rsidRDefault="00426BC9" w:rsidP="00426BC9">
      <w:pPr>
        <w:spacing w:after="0" w:line="240" w:lineRule="auto"/>
        <w:jc w:val="both"/>
        <w:rPr>
          <w:rFonts w:ascii="Arial" w:eastAsia="Calibri" w:hAnsi="Arial" w:cs="Times New Roman"/>
          <w:sz w:val="24"/>
          <w:szCs w:val="24"/>
        </w:rPr>
      </w:pPr>
    </w:p>
    <w:p w:rsidR="00426BC9" w:rsidRPr="00426BC9" w:rsidRDefault="00426BC9" w:rsidP="00426BC9">
      <w:pPr>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The song and the comments are overstatements, intended as humor; </w:t>
      </w:r>
      <w:proofErr w:type="spellStart"/>
      <w:r w:rsidRPr="00426BC9">
        <w:rPr>
          <w:rFonts w:ascii="Arial" w:eastAsia="Calibri" w:hAnsi="Arial" w:cs="Times New Roman"/>
          <w:sz w:val="24"/>
          <w:szCs w:val="24"/>
        </w:rPr>
        <w:t>unfortu-nately</w:t>
      </w:r>
      <w:proofErr w:type="spellEnd"/>
      <w:r w:rsidRPr="00426BC9">
        <w:rPr>
          <w:rFonts w:ascii="Arial" w:eastAsia="Calibri" w:hAnsi="Arial" w:cs="Times New Roman"/>
          <w:sz w:val="24"/>
          <w:szCs w:val="24"/>
        </w:rPr>
        <w:t xml:space="preserve">, for those who are depressed, these all make sense.  Especially for young people can life seem so gloomy that even suicide seems like a viable </w:t>
      </w:r>
      <w:proofErr w:type="gramStart"/>
      <w:r w:rsidRPr="00426BC9">
        <w:rPr>
          <w:rFonts w:ascii="Arial" w:eastAsia="Calibri" w:hAnsi="Arial" w:cs="Times New Roman"/>
          <w:sz w:val="24"/>
          <w:szCs w:val="24"/>
        </w:rPr>
        <w:t>option.</w:t>
      </w:r>
      <w:proofErr w:type="gramEnd"/>
      <w:r w:rsidRPr="00426BC9">
        <w:rPr>
          <w:rFonts w:ascii="Arial" w:eastAsia="Calibri" w:hAnsi="Arial" w:cs="Times New Roman"/>
          <w:sz w:val="24"/>
          <w:szCs w:val="24"/>
        </w:rPr>
        <w:t xml:space="preserve">  On a recent epi-</w:t>
      </w:r>
      <w:proofErr w:type="spellStart"/>
      <w:r w:rsidRPr="00426BC9">
        <w:rPr>
          <w:rFonts w:ascii="Arial" w:eastAsia="Calibri" w:hAnsi="Arial" w:cs="Times New Roman"/>
          <w:sz w:val="24"/>
          <w:szCs w:val="24"/>
        </w:rPr>
        <w:t>sode</w:t>
      </w:r>
      <w:proofErr w:type="spellEnd"/>
      <w:r w:rsidRPr="00426BC9">
        <w:rPr>
          <w:rFonts w:ascii="Arial" w:eastAsia="Calibri" w:hAnsi="Arial" w:cs="Times New Roman"/>
          <w:sz w:val="24"/>
          <w:szCs w:val="24"/>
        </w:rPr>
        <w:t xml:space="preserve"> of </w:t>
      </w:r>
      <w:r w:rsidRPr="00426BC9">
        <w:rPr>
          <w:rFonts w:ascii="Arial" w:eastAsia="Calibri" w:hAnsi="Arial" w:cs="Times New Roman"/>
          <w:i/>
          <w:sz w:val="24"/>
          <w:szCs w:val="24"/>
        </w:rPr>
        <w:t>Without a Trace</w:t>
      </w:r>
      <w:r w:rsidRPr="00426BC9">
        <w:rPr>
          <w:rFonts w:ascii="Arial" w:eastAsia="Calibri" w:hAnsi="Arial" w:cs="Times New Roman"/>
          <w:sz w:val="24"/>
          <w:szCs w:val="24"/>
        </w:rPr>
        <w:t xml:space="preserve"> (which first aired on February 12, 2004), a boy around age twelve was humiliated so badly by some female classmates that he tried to kill himself.  For every young person between the ages of twelve and eighteen who thinks that his life is over—and attempts to take his life—there are probably dozens more who have contemplated it.  </w:t>
      </w:r>
    </w:p>
    <w:p w:rsidR="00426BC9" w:rsidRPr="00426BC9" w:rsidRDefault="00426BC9" w:rsidP="00426BC9">
      <w:pPr>
        <w:spacing w:after="0" w:line="240" w:lineRule="auto"/>
        <w:jc w:val="both"/>
        <w:rPr>
          <w:rFonts w:ascii="Arial" w:eastAsia="Calibri" w:hAnsi="Arial" w:cs="Times New Roman"/>
          <w:sz w:val="24"/>
          <w:szCs w:val="24"/>
        </w:rPr>
      </w:pPr>
    </w:p>
    <w:p w:rsidR="00426BC9" w:rsidRPr="00426BC9" w:rsidRDefault="00426BC9" w:rsidP="00FE6EF7">
      <w:pPr>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 The reasons for such intense sadness may be humiliation in front of one’s peers, the self-perception of being a “loser,” a failed romance, a feeling of extreme loneliness, boredom (no sense of purpose), or betrayal by those thought to be friends.  While these causes vary and may involve legitimate hurt and emotional pain, the one thing they all have in common is the end result:  “poor </w:t>
      </w:r>
      <w:proofErr w:type="spellStart"/>
      <w:r w:rsidRPr="00426BC9">
        <w:rPr>
          <w:rFonts w:ascii="Arial" w:eastAsia="Calibri" w:hAnsi="Arial" w:cs="Times New Roman"/>
          <w:sz w:val="24"/>
          <w:szCs w:val="24"/>
        </w:rPr>
        <w:t>poor</w:t>
      </w:r>
      <w:proofErr w:type="spellEnd"/>
      <w:r w:rsidRPr="00426BC9">
        <w:rPr>
          <w:rFonts w:ascii="Arial" w:eastAsia="Calibri" w:hAnsi="Arial" w:cs="Times New Roman"/>
          <w:sz w:val="24"/>
          <w:szCs w:val="24"/>
        </w:rPr>
        <w:t xml:space="preserve"> pitiful me.”  Essentially, the source of our despondency is ourselves—the reaction we have to our situation rather than the events themselves.  We can be so shaken as to not think straight.  We indulge ourselves with buffet-style portions of self-pity, and if we are not careful, we may end up devouring and debilitating ourselves!  The Bible describes this “pitiful” condition and also prescribes solutions for the dispirited soul.</w:t>
      </w:r>
    </w:p>
    <w:p w:rsidR="00426BC9" w:rsidRPr="00426BC9" w:rsidRDefault="00426BC9" w:rsidP="00426BC9">
      <w:pPr>
        <w:spacing w:after="0" w:line="240" w:lineRule="auto"/>
        <w:jc w:val="both"/>
        <w:rPr>
          <w:rFonts w:ascii="Arial" w:eastAsia="Calibri" w:hAnsi="Arial" w:cs="Times New Roman"/>
          <w:sz w:val="24"/>
          <w:szCs w:val="24"/>
        </w:rPr>
      </w:pPr>
    </w:p>
    <w:p w:rsidR="00426BC9" w:rsidRPr="00426BC9" w:rsidRDefault="00426BC9" w:rsidP="00426BC9">
      <w:pPr>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“THE BROKEN SPIRIT” IN PROVERBS</w:t>
      </w:r>
    </w:p>
    <w:p w:rsidR="00426BC9" w:rsidRPr="00426BC9" w:rsidRDefault="00426BC9" w:rsidP="00426BC9">
      <w:pPr>
        <w:spacing w:after="0" w:line="240" w:lineRule="auto"/>
        <w:jc w:val="both"/>
        <w:rPr>
          <w:rFonts w:ascii="Arial" w:eastAsia="Calibri" w:hAnsi="Arial" w:cs="Times New Roman"/>
          <w:sz w:val="24"/>
          <w:szCs w:val="24"/>
        </w:rPr>
      </w:pPr>
    </w:p>
    <w:p w:rsidR="00426BC9" w:rsidRPr="00426BC9" w:rsidRDefault="00426BC9" w:rsidP="00426BC9">
      <w:pPr>
        <w:spacing w:after="0" w:line="240" w:lineRule="auto"/>
        <w:ind w:firstLine="720"/>
        <w:jc w:val="both"/>
        <w:rPr>
          <w:rFonts w:ascii="Arial" w:eastAsia="Calibri" w:hAnsi="Arial" w:cs="Times New Roman"/>
          <w:sz w:val="24"/>
          <w:szCs w:val="24"/>
        </w:rPr>
      </w:pPr>
      <w:r w:rsidRPr="00426BC9">
        <w:rPr>
          <w:rFonts w:ascii="Arial" w:eastAsia="Calibri" w:hAnsi="Arial" w:cs="Times New Roman"/>
          <w:sz w:val="24"/>
          <w:szCs w:val="24"/>
        </w:rPr>
        <w:t>The contrast between happy and despondent is provided in two proverbs:</w:t>
      </w:r>
    </w:p>
    <w:p w:rsidR="00426BC9" w:rsidRPr="00426BC9" w:rsidRDefault="00426BC9" w:rsidP="00426BC9">
      <w:pPr>
        <w:spacing w:after="0" w:line="240" w:lineRule="auto"/>
        <w:jc w:val="both"/>
        <w:rPr>
          <w:rFonts w:ascii="Arial" w:eastAsia="Calibri" w:hAnsi="Arial" w:cs="Times New Roman"/>
          <w:sz w:val="20"/>
          <w:szCs w:val="20"/>
        </w:rPr>
      </w:pPr>
    </w:p>
    <w:p w:rsidR="00426BC9" w:rsidRPr="00426BC9" w:rsidRDefault="00426BC9" w:rsidP="00426BC9">
      <w:pPr>
        <w:spacing w:after="0" w:line="240" w:lineRule="auto"/>
        <w:ind w:left="720" w:right="720"/>
        <w:jc w:val="both"/>
        <w:rPr>
          <w:rFonts w:ascii="Arial" w:eastAsia="Calibri" w:hAnsi="Arial" w:cs="Times New Roman"/>
          <w:sz w:val="23"/>
          <w:szCs w:val="23"/>
        </w:rPr>
      </w:pPr>
      <w:r w:rsidRPr="00426BC9">
        <w:rPr>
          <w:rFonts w:ascii="Arial" w:eastAsia="Calibri" w:hAnsi="Arial" w:cs="Times New Roman"/>
          <w:sz w:val="23"/>
          <w:szCs w:val="23"/>
        </w:rPr>
        <w:t xml:space="preserve">A merry heart doeth good like a medicine: but a broken spirit </w:t>
      </w:r>
      <w:proofErr w:type="spellStart"/>
      <w:r w:rsidRPr="00426BC9">
        <w:rPr>
          <w:rFonts w:ascii="Arial" w:eastAsia="Calibri" w:hAnsi="Arial" w:cs="Times New Roman"/>
          <w:sz w:val="23"/>
          <w:szCs w:val="23"/>
        </w:rPr>
        <w:t>drieth</w:t>
      </w:r>
      <w:proofErr w:type="spellEnd"/>
      <w:r w:rsidRPr="00426BC9">
        <w:rPr>
          <w:rFonts w:ascii="Arial" w:eastAsia="Calibri" w:hAnsi="Arial" w:cs="Times New Roman"/>
          <w:sz w:val="23"/>
          <w:szCs w:val="23"/>
        </w:rPr>
        <w:t xml:space="preserve"> the bones (17:22).</w:t>
      </w:r>
    </w:p>
    <w:p w:rsidR="00426BC9" w:rsidRPr="00426BC9" w:rsidRDefault="00426BC9" w:rsidP="00426BC9">
      <w:pPr>
        <w:spacing w:after="0" w:line="240" w:lineRule="auto"/>
        <w:ind w:left="720" w:right="720"/>
        <w:jc w:val="both"/>
        <w:rPr>
          <w:rFonts w:ascii="Arial" w:eastAsia="Calibri" w:hAnsi="Arial" w:cs="Times New Roman"/>
          <w:sz w:val="16"/>
          <w:szCs w:val="16"/>
        </w:rPr>
      </w:pPr>
    </w:p>
    <w:p w:rsidR="00426BC9" w:rsidRPr="00426BC9" w:rsidRDefault="00426BC9" w:rsidP="00426BC9">
      <w:pPr>
        <w:spacing w:after="0" w:line="240" w:lineRule="auto"/>
        <w:ind w:left="720" w:right="720"/>
        <w:jc w:val="both"/>
        <w:rPr>
          <w:rFonts w:ascii="Arial" w:eastAsia="Calibri" w:hAnsi="Arial" w:cs="Times New Roman"/>
          <w:sz w:val="23"/>
          <w:szCs w:val="23"/>
        </w:rPr>
      </w:pPr>
      <w:r w:rsidRPr="00426BC9">
        <w:rPr>
          <w:rFonts w:ascii="Arial" w:eastAsia="Calibri" w:hAnsi="Arial" w:cs="Times New Roman"/>
          <w:sz w:val="23"/>
          <w:szCs w:val="23"/>
        </w:rPr>
        <w:t xml:space="preserve">A merry heart </w:t>
      </w:r>
      <w:proofErr w:type="spellStart"/>
      <w:r w:rsidRPr="00426BC9">
        <w:rPr>
          <w:rFonts w:ascii="Arial" w:eastAsia="Calibri" w:hAnsi="Arial" w:cs="Times New Roman"/>
          <w:sz w:val="23"/>
          <w:szCs w:val="23"/>
        </w:rPr>
        <w:t>maketh</w:t>
      </w:r>
      <w:proofErr w:type="spellEnd"/>
      <w:r w:rsidRPr="00426BC9">
        <w:rPr>
          <w:rFonts w:ascii="Arial" w:eastAsia="Calibri" w:hAnsi="Arial" w:cs="Times New Roman"/>
          <w:sz w:val="23"/>
          <w:szCs w:val="23"/>
        </w:rPr>
        <w:t xml:space="preserve"> a cheerful countenance, but by sorrow of the heart the spirit is broken (15:13).</w:t>
      </w:r>
    </w:p>
    <w:p w:rsidR="00426BC9" w:rsidRPr="00426BC9" w:rsidRDefault="00426BC9" w:rsidP="00426BC9">
      <w:pPr>
        <w:spacing w:after="0" w:line="240" w:lineRule="auto"/>
        <w:ind w:left="720" w:right="720"/>
        <w:jc w:val="both"/>
        <w:rPr>
          <w:rFonts w:ascii="Arial" w:eastAsia="Calibri" w:hAnsi="Arial" w:cs="Times New Roman"/>
          <w:sz w:val="20"/>
          <w:szCs w:val="20"/>
        </w:rPr>
      </w:pPr>
    </w:p>
    <w:p w:rsidR="00426BC9" w:rsidRPr="00426BC9" w:rsidRDefault="00426BC9" w:rsidP="00FE6EF7">
      <w:pPr>
        <w:tabs>
          <w:tab w:val="left" w:pos="0"/>
        </w:tabs>
        <w:spacing w:after="0" w:line="240" w:lineRule="auto"/>
        <w:ind w:firstLine="720"/>
        <w:jc w:val="both"/>
        <w:rPr>
          <w:rFonts w:ascii="Arial" w:eastAsia="Calibri" w:hAnsi="Arial" w:cs="Times New Roman"/>
          <w:sz w:val="24"/>
          <w:szCs w:val="24"/>
        </w:rPr>
      </w:pPr>
      <w:r w:rsidRPr="00426BC9">
        <w:rPr>
          <w:rFonts w:ascii="Arial" w:eastAsia="Calibri" w:hAnsi="Arial" w:cs="Times New Roman"/>
          <w:sz w:val="24"/>
          <w:szCs w:val="24"/>
        </w:rPr>
        <w:t xml:space="preserve">The first of these contrasts the </w:t>
      </w:r>
      <w:r w:rsidRPr="00426BC9">
        <w:rPr>
          <w:rFonts w:ascii="Arial" w:eastAsia="Calibri" w:hAnsi="Arial" w:cs="Times New Roman"/>
          <w:b/>
          <w:sz w:val="24"/>
          <w:szCs w:val="24"/>
        </w:rPr>
        <w:t>effects</w:t>
      </w:r>
      <w:r w:rsidRPr="00426BC9">
        <w:rPr>
          <w:rFonts w:ascii="Arial" w:eastAsia="Calibri" w:hAnsi="Arial" w:cs="Times New Roman"/>
          <w:sz w:val="24"/>
          <w:szCs w:val="24"/>
        </w:rPr>
        <w:t xml:space="preserve"> of one’s disposition.  A cheerful outlook promotes good health.  According to </w:t>
      </w:r>
      <w:r w:rsidRPr="00426BC9">
        <w:rPr>
          <w:rFonts w:ascii="Arial" w:eastAsia="Calibri" w:hAnsi="Arial" w:cs="Times New Roman"/>
          <w:i/>
          <w:sz w:val="24"/>
          <w:szCs w:val="24"/>
        </w:rPr>
        <w:t>The Pulpit Commentary</w:t>
      </w:r>
      <w:r w:rsidRPr="00426BC9">
        <w:rPr>
          <w:rFonts w:ascii="Arial" w:eastAsia="Calibri" w:hAnsi="Arial" w:cs="Times New Roman"/>
          <w:sz w:val="24"/>
          <w:szCs w:val="24"/>
        </w:rPr>
        <w:t>, the Hebrew word trans</w:t>
      </w:r>
      <w:r>
        <w:rPr>
          <w:rFonts w:ascii="Arial" w:eastAsia="Calibri" w:hAnsi="Arial" w:cs="Times New Roman"/>
          <w:sz w:val="24"/>
          <w:szCs w:val="24"/>
        </w:rPr>
        <w:t>-</w:t>
      </w:r>
      <w:proofErr w:type="spellStart"/>
      <w:r w:rsidRPr="00426BC9">
        <w:rPr>
          <w:rFonts w:ascii="Arial" w:eastAsia="Calibri" w:hAnsi="Arial" w:cs="Times New Roman"/>
          <w:sz w:val="24"/>
          <w:szCs w:val="24"/>
        </w:rPr>
        <w:t>lated</w:t>
      </w:r>
      <w:proofErr w:type="spellEnd"/>
      <w:r w:rsidRPr="00426BC9">
        <w:rPr>
          <w:rFonts w:ascii="Arial" w:eastAsia="Calibri" w:hAnsi="Arial" w:cs="Times New Roman"/>
          <w:sz w:val="24"/>
          <w:szCs w:val="24"/>
        </w:rPr>
        <w:t xml:space="preserve"> “medicine” </w:t>
      </w:r>
      <w:r w:rsidRPr="00426BC9">
        <w:rPr>
          <w:rFonts w:ascii="Arial" w:eastAsia="Calibri" w:hAnsi="Arial" w:cs="Times New Roman"/>
          <w:i/>
          <w:sz w:val="24"/>
          <w:szCs w:val="24"/>
        </w:rPr>
        <w:t>“</w:t>
      </w:r>
      <w:r w:rsidRPr="00426BC9">
        <w:rPr>
          <w:rFonts w:ascii="Arial" w:eastAsia="Calibri" w:hAnsi="Arial" w:cs="Times New Roman"/>
          <w:sz w:val="24"/>
          <w:szCs w:val="24"/>
        </w:rPr>
        <w:t xml:space="preserve">probably means ‘healing,’ ‘relief.’”  The commentators suggest that the better rendering would be “a good healing.”  They cite the Septuagint as </w:t>
      </w:r>
      <w:proofErr w:type="gramStart"/>
      <w:r w:rsidRPr="00426BC9">
        <w:rPr>
          <w:rFonts w:ascii="Arial" w:eastAsia="Calibri" w:hAnsi="Arial" w:cs="Times New Roman"/>
          <w:sz w:val="24"/>
          <w:szCs w:val="24"/>
        </w:rPr>
        <w:t>saying,</w:t>
      </w:r>
      <w:proofErr w:type="gramEnd"/>
      <w:r w:rsidRPr="00426BC9">
        <w:rPr>
          <w:rFonts w:ascii="Arial" w:eastAsia="Calibri" w:hAnsi="Arial" w:cs="Times New Roman"/>
          <w:sz w:val="24"/>
          <w:szCs w:val="24"/>
        </w:rPr>
        <w:t xml:space="preserve"> “make</w:t>
      </w:r>
      <w:r w:rsidR="00567F44">
        <w:rPr>
          <w:rFonts w:ascii="Arial" w:eastAsia="Calibri" w:hAnsi="Arial" w:cs="Times New Roman"/>
          <w:sz w:val="24"/>
          <w:szCs w:val="24"/>
        </w:rPr>
        <w:t>s one to be in good case” (9:1:</w:t>
      </w:r>
      <w:r w:rsidRPr="00426BC9">
        <w:rPr>
          <w:rFonts w:ascii="Arial" w:eastAsia="Calibri" w:hAnsi="Arial" w:cs="Times New Roman"/>
          <w:sz w:val="24"/>
          <w:szCs w:val="24"/>
        </w:rPr>
        <w:t>335).  They add this appropriate comment:</w:t>
      </w:r>
    </w:p>
    <w:p w:rsidR="00426BC9" w:rsidRPr="00426BC9" w:rsidRDefault="00426BC9" w:rsidP="00426BC9">
      <w:pPr>
        <w:tabs>
          <w:tab w:val="left" w:pos="0"/>
        </w:tabs>
        <w:spacing w:after="0" w:line="240" w:lineRule="auto"/>
        <w:ind w:left="720" w:right="720"/>
        <w:jc w:val="both"/>
        <w:rPr>
          <w:rFonts w:ascii="Arial" w:eastAsia="Calibri" w:hAnsi="Arial" w:cs="Times New Roman"/>
          <w:sz w:val="24"/>
          <w:szCs w:val="24"/>
        </w:rPr>
      </w:pPr>
      <w:r w:rsidRPr="00426BC9">
        <w:rPr>
          <w:rFonts w:ascii="Arial" w:eastAsia="Calibri" w:hAnsi="Arial" w:cs="Times New Roman"/>
          <w:sz w:val="24"/>
          <w:szCs w:val="24"/>
        </w:rPr>
        <w:lastRenderedPageBreak/>
        <w:t>A cheerful, contended disposition enables a man to resist the attacks of disease, the mind, as everyone knows, having most powerful influence over the body.</w:t>
      </w:r>
    </w:p>
    <w:p w:rsidR="00426BC9" w:rsidRPr="00426BC9" w:rsidRDefault="00426BC9" w:rsidP="00426BC9">
      <w:pPr>
        <w:tabs>
          <w:tab w:val="left" w:pos="0"/>
        </w:tabs>
        <w:spacing w:after="0" w:line="240" w:lineRule="auto"/>
        <w:ind w:firstLine="720"/>
        <w:jc w:val="both"/>
        <w:rPr>
          <w:rFonts w:ascii="Arial" w:eastAsia="Calibri" w:hAnsi="Arial" w:cs="Times New Roman"/>
          <w:sz w:val="24"/>
          <w:szCs w:val="24"/>
        </w:rPr>
      </w:pPr>
    </w:p>
    <w:p w:rsidR="00426BC9" w:rsidRPr="00426BC9" w:rsidRDefault="00426BC9" w:rsidP="00426BC9">
      <w:pPr>
        <w:tabs>
          <w:tab w:val="left" w:pos="0"/>
        </w:tabs>
        <w:spacing w:after="0" w:line="240" w:lineRule="auto"/>
        <w:ind w:firstLine="720"/>
        <w:jc w:val="both"/>
        <w:rPr>
          <w:rFonts w:ascii="Arial" w:eastAsia="Calibri" w:hAnsi="Arial" w:cs="Times New Roman"/>
          <w:sz w:val="24"/>
          <w:szCs w:val="24"/>
        </w:rPr>
      </w:pPr>
      <w:r w:rsidRPr="00426BC9">
        <w:rPr>
          <w:rFonts w:ascii="Arial" w:eastAsia="Calibri" w:hAnsi="Arial" w:cs="Times New Roman"/>
          <w:sz w:val="24"/>
          <w:szCs w:val="24"/>
        </w:rPr>
        <w:t xml:space="preserve">The broken spirit, on the other hand “destroys all life and </w:t>
      </w:r>
      <w:proofErr w:type="spellStart"/>
      <w:r w:rsidRPr="00426BC9">
        <w:rPr>
          <w:rFonts w:ascii="Arial" w:eastAsia="Calibri" w:hAnsi="Arial" w:cs="Times New Roman"/>
          <w:sz w:val="24"/>
          <w:szCs w:val="24"/>
        </w:rPr>
        <w:t>vigour</w:t>
      </w:r>
      <w:proofErr w:type="spellEnd"/>
      <w:r w:rsidRPr="00426BC9">
        <w:rPr>
          <w:rFonts w:ascii="Arial" w:eastAsia="Calibri" w:hAnsi="Arial" w:cs="Times New Roman"/>
          <w:sz w:val="24"/>
          <w:szCs w:val="24"/>
        </w:rPr>
        <w:t>.”</w:t>
      </w:r>
      <w:r>
        <w:rPr>
          <w:rFonts w:ascii="Arial" w:eastAsia="Calibri" w:hAnsi="Arial" w:cs="Times New Roman"/>
          <w:sz w:val="24"/>
          <w:szCs w:val="24"/>
        </w:rPr>
        <w:t xml:space="preserve">  </w:t>
      </w:r>
      <w:r w:rsidRPr="00426BC9">
        <w:rPr>
          <w:rFonts w:ascii="Arial" w:eastAsia="Calibri" w:hAnsi="Arial" w:cs="Times New Roman"/>
          <w:sz w:val="24"/>
          <w:szCs w:val="24"/>
        </w:rPr>
        <w:t>Concerning the second proverb cited above, they point out:</w:t>
      </w:r>
    </w:p>
    <w:p w:rsidR="00426BC9" w:rsidRPr="00426BC9" w:rsidRDefault="00426BC9" w:rsidP="00426BC9">
      <w:pPr>
        <w:tabs>
          <w:tab w:val="left" w:pos="0"/>
        </w:tabs>
        <w:spacing w:after="0" w:line="240" w:lineRule="auto"/>
        <w:ind w:firstLine="720"/>
        <w:jc w:val="both"/>
        <w:rPr>
          <w:rFonts w:ascii="Arial" w:eastAsia="Calibri" w:hAnsi="Arial" w:cs="Times New Roman"/>
          <w:sz w:val="24"/>
          <w:szCs w:val="24"/>
        </w:rPr>
      </w:pPr>
    </w:p>
    <w:p w:rsidR="00426BC9" w:rsidRPr="00426BC9" w:rsidRDefault="00426BC9" w:rsidP="00426BC9">
      <w:pPr>
        <w:tabs>
          <w:tab w:val="left" w:pos="0"/>
        </w:tabs>
        <w:spacing w:after="0" w:line="240" w:lineRule="auto"/>
        <w:ind w:left="720" w:right="720"/>
        <w:jc w:val="both"/>
        <w:rPr>
          <w:rFonts w:ascii="Arial" w:eastAsia="Calibri" w:hAnsi="Arial" w:cs="Times New Roman"/>
          <w:sz w:val="24"/>
          <w:szCs w:val="24"/>
        </w:rPr>
      </w:pPr>
      <w:r w:rsidRPr="00426BC9">
        <w:rPr>
          <w:rFonts w:ascii="Arial" w:eastAsia="Calibri" w:hAnsi="Arial" w:cs="Times New Roman"/>
          <w:sz w:val="24"/>
          <w:szCs w:val="24"/>
        </w:rPr>
        <w:t xml:space="preserve">Happiness is shown in the outward look, but sorrow has a deeper and more abiding influence; it touches the inner life, destroys the natural </w:t>
      </w:r>
      <w:proofErr w:type="spellStart"/>
      <w:r w:rsidRPr="00426BC9">
        <w:rPr>
          <w:rFonts w:ascii="Arial" w:eastAsia="Calibri" w:hAnsi="Arial" w:cs="Times New Roman"/>
          <w:sz w:val="24"/>
          <w:szCs w:val="24"/>
        </w:rPr>
        <w:t>elas</w:t>
      </w:r>
      <w:r>
        <w:rPr>
          <w:rFonts w:ascii="Arial" w:eastAsia="Calibri" w:hAnsi="Arial" w:cs="Times New Roman"/>
          <w:sz w:val="24"/>
          <w:szCs w:val="24"/>
        </w:rPr>
        <w:t>-</w:t>
      </w:r>
      <w:r w:rsidRPr="00426BC9">
        <w:rPr>
          <w:rFonts w:ascii="Arial" w:eastAsia="Calibri" w:hAnsi="Arial" w:cs="Times New Roman"/>
          <w:sz w:val="24"/>
          <w:szCs w:val="24"/>
        </w:rPr>
        <w:t>ticity</w:t>
      </w:r>
      <w:proofErr w:type="spellEnd"/>
      <w:r w:rsidRPr="00426BC9">
        <w:rPr>
          <w:rFonts w:ascii="Arial" w:eastAsia="Calibri" w:hAnsi="Arial" w:cs="Times New Roman"/>
          <w:sz w:val="24"/>
          <w:szCs w:val="24"/>
        </w:rPr>
        <w:t xml:space="preserve">, </w:t>
      </w:r>
      <w:proofErr w:type="gramStart"/>
      <w:r w:rsidRPr="00426BC9">
        <w:rPr>
          <w:rFonts w:ascii="Arial" w:eastAsia="Calibri" w:hAnsi="Arial" w:cs="Times New Roman"/>
          <w:sz w:val="24"/>
          <w:szCs w:val="24"/>
        </w:rPr>
        <w:t>creates</w:t>
      </w:r>
      <w:proofErr w:type="gramEnd"/>
      <w:r w:rsidRPr="00426BC9">
        <w:rPr>
          <w:rFonts w:ascii="Arial" w:eastAsia="Calibri" w:hAnsi="Arial" w:cs="Times New Roman"/>
          <w:sz w:val="24"/>
          <w:szCs w:val="24"/>
        </w:rPr>
        <w:t xml:space="preserve"> </w:t>
      </w:r>
      <w:r w:rsidR="00567F44">
        <w:rPr>
          <w:rFonts w:ascii="Arial" w:eastAsia="Calibri" w:hAnsi="Arial" w:cs="Times New Roman"/>
          <w:sz w:val="24"/>
          <w:szCs w:val="24"/>
        </w:rPr>
        <w:t>despondency and despair…” (9:1:</w:t>
      </w:r>
      <w:r w:rsidRPr="00426BC9">
        <w:rPr>
          <w:rFonts w:ascii="Arial" w:eastAsia="Calibri" w:hAnsi="Arial" w:cs="Times New Roman"/>
          <w:sz w:val="24"/>
          <w:szCs w:val="24"/>
        </w:rPr>
        <w:t>293).</w:t>
      </w:r>
    </w:p>
    <w:p w:rsidR="00426BC9" w:rsidRPr="00426BC9" w:rsidRDefault="00426BC9" w:rsidP="00426BC9">
      <w:pPr>
        <w:tabs>
          <w:tab w:val="left" w:pos="0"/>
        </w:tabs>
        <w:spacing w:after="0" w:line="240" w:lineRule="auto"/>
        <w:ind w:firstLine="720"/>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i/>
          <w:sz w:val="24"/>
          <w:szCs w:val="24"/>
        </w:rPr>
        <w:t>The Preacher’s Homiletic Commentary</w:t>
      </w:r>
      <w:r w:rsidRPr="00426BC9">
        <w:rPr>
          <w:rFonts w:ascii="Arial" w:eastAsia="Calibri" w:hAnsi="Arial" w:cs="Times New Roman"/>
          <w:sz w:val="24"/>
          <w:szCs w:val="24"/>
        </w:rPr>
        <w:t xml:space="preserve"> presents a metaphor to explain the broken spirit:</w:t>
      </w:r>
    </w:p>
    <w:p w:rsidR="00426BC9" w:rsidRPr="00426BC9" w:rsidRDefault="00426BC9" w:rsidP="00426BC9">
      <w:pPr>
        <w:tabs>
          <w:tab w:val="left" w:pos="0"/>
        </w:tabs>
        <w:spacing w:after="0" w:line="240" w:lineRule="auto"/>
        <w:ind w:firstLine="720"/>
        <w:jc w:val="both"/>
        <w:rPr>
          <w:rFonts w:ascii="Arial" w:eastAsia="Calibri" w:hAnsi="Arial" w:cs="Times New Roman"/>
          <w:sz w:val="24"/>
          <w:szCs w:val="24"/>
        </w:rPr>
      </w:pPr>
    </w:p>
    <w:p w:rsidR="00426BC9" w:rsidRPr="00426BC9" w:rsidRDefault="00426BC9" w:rsidP="00426BC9">
      <w:pPr>
        <w:tabs>
          <w:tab w:val="left" w:pos="0"/>
        </w:tabs>
        <w:spacing w:after="0" w:line="240" w:lineRule="auto"/>
        <w:ind w:left="720" w:right="720"/>
        <w:jc w:val="both"/>
        <w:rPr>
          <w:rFonts w:ascii="Arial" w:eastAsia="Calibri" w:hAnsi="Arial" w:cs="Times New Roman"/>
          <w:sz w:val="24"/>
          <w:szCs w:val="24"/>
        </w:rPr>
      </w:pPr>
      <w:r w:rsidRPr="00426BC9">
        <w:rPr>
          <w:rFonts w:ascii="Arial" w:eastAsia="Calibri" w:hAnsi="Arial" w:cs="Times New Roman"/>
          <w:sz w:val="24"/>
          <w:szCs w:val="24"/>
        </w:rPr>
        <w:t>When a vessel’s timbers are shivered by the fury of the storm she may not go to pieces altogether. But she is no longer able to hold her own against the e</w:t>
      </w:r>
      <w:r w:rsidR="00E7364E">
        <w:rPr>
          <w:rFonts w:ascii="Arial" w:eastAsia="Calibri" w:hAnsi="Arial" w:cs="Times New Roman"/>
          <w:sz w:val="24"/>
          <w:szCs w:val="24"/>
        </w:rPr>
        <w:t>lements, which she could once us</w:t>
      </w:r>
      <w:r w:rsidRPr="00426BC9">
        <w:rPr>
          <w:rFonts w:ascii="Arial" w:eastAsia="Calibri" w:hAnsi="Arial" w:cs="Times New Roman"/>
          <w:sz w:val="24"/>
          <w:szCs w:val="24"/>
        </w:rPr>
        <w:t xml:space="preserve">e as forces to convey her from land to land. If she </w:t>
      </w:r>
      <w:proofErr w:type="gramStart"/>
      <w:r w:rsidRPr="00426BC9">
        <w:rPr>
          <w:rFonts w:ascii="Arial" w:eastAsia="Calibri" w:hAnsi="Arial" w:cs="Times New Roman"/>
          <w:sz w:val="24"/>
          <w:szCs w:val="24"/>
        </w:rPr>
        <w:t>were</w:t>
      </w:r>
      <w:proofErr w:type="gramEnd"/>
      <w:r w:rsidRPr="00426BC9">
        <w:rPr>
          <w:rFonts w:ascii="Arial" w:eastAsia="Calibri" w:hAnsi="Arial" w:cs="Times New Roman"/>
          <w:sz w:val="24"/>
          <w:szCs w:val="24"/>
        </w:rPr>
        <w:t xml:space="preserve"> now to put to sea, instead of riding over the waves and making them her servants, she would be a passive thing in their hands, a mere helpless bundle of timbers to be tosse</w:t>
      </w:r>
      <w:r w:rsidR="00E7364E">
        <w:rPr>
          <w:rFonts w:ascii="Arial" w:eastAsia="Calibri" w:hAnsi="Arial" w:cs="Times New Roman"/>
          <w:sz w:val="24"/>
          <w:szCs w:val="24"/>
        </w:rPr>
        <w:t>d</w:t>
      </w:r>
      <w:r w:rsidRPr="00426BC9">
        <w:rPr>
          <w:rFonts w:ascii="Arial" w:eastAsia="Calibri" w:hAnsi="Arial" w:cs="Times New Roman"/>
          <w:sz w:val="24"/>
          <w:szCs w:val="24"/>
        </w:rPr>
        <w:t xml:space="preserve"> whithersoever they pleased, instead of “walking the waters like a thing of life.” So it is with the human spirit when the cross seas and angry winds of adverse circumstances have quenched the hope and paralyzed the energy that once governed and inspired man. He is no longer able to face the storms of life, and out</w:t>
      </w:r>
      <w:r w:rsidR="00E7364E">
        <w:rPr>
          <w:rFonts w:ascii="Arial" w:eastAsia="Calibri" w:hAnsi="Arial" w:cs="Times New Roman"/>
          <w:sz w:val="24"/>
          <w:szCs w:val="24"/>
        </w:rPr>
        <w:t>-</w:t>
      </w:r>
      <w:r w:rsidRPr="00426BC9">
        <w:rPr>
          <w:rFonts w:ascii="Arial" w:eastAsia="Calibri" w:hAnsi="Arial" w:cs="Times New Roman"/>
          <w:sz w:val="24"/>
          <w:szCs w:val="24"/>
        </w:rPr>
        <w:t xml:space="preserve">ride them, or even make them advance his interests. He is passive amid the changes and chances of mortal life, and they drift him on </w:t>
      </w:r>
      <w:proofErr w:type="spellStart"/>
      <w:r w:rsidRPr="00426BC9">
        <w:rPr>
          <w:rFonts w:ascii="Arial" w:eastAsia="Calibri" w:hAnsi="Arial" w:cs="Times New Roman"/>
          <w:sz w:val="24"/>
          <w:szCs w:val="24"/>
        </w:rPr>
        <w:t>whitherso</w:t>
      </w:r>
      <w:proofErr w:type="spellEnd"/>
      <w:r w:rsidR="00E7364E">
        <w:rPr>
          <w:rFonts w:ascii="Arial" w:eastAsia="Calibri" w:hAnsi="Arial" w:cs="Times New Roman"/>
          <w:sz w:val="24"/>
          <w:szCs w:val="24"/>
        </w:rPr>
        <w:t>-</w:t>
      </w:r>
      <w:r w:rsidRPr="00426BC9">
        <w:rPr>
          <w:rFonts w:ascii="Arial" w:eastAsia="Calibri" w:hAnsi="Arial" w:cs="Times New Roman"/>
          <w:sz w:val="24"/>
          <w:szCs w:val="24"/>
        </w:rPr>
        <w:t>ever they will (13:414).</w:t>
      </w:r>
    </w:p>
    <w:p w:rsidR="00426BC9" w:rsidRPr="00426BC9" w:rsidRDefault="00426BC9" w:rsidP="00426BC9">
      <w:pPr>
        <w:tabs>
          <w:tab w:val="left" w:pos="0"/>
        </w:tabs>
        <w:spacing w:after="0" w:line="240" w:lineRule="auto"/>
        <w:ind w:left="720"/>
        <w:jc w:val="both"/>
        <w:rPr>
          <w:rFonts w:ascii="Arial" w:eastAsia="Calibri" w:hAnsi="Arial" w:cs="Times New Roman"/>
        </w:rPr>
      </w:pPr>
    </w:p>
    <w:p w:rsidR="00426BC9" w:rsidRPr="00426BC9" w:rsidRDefault="00426BC9" w:rsidP="00E7364E">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The thing to remember about all of this is that people have a free will, which means that unlike the ship they do not </w:t>
      </w:r>
      <w:r w:rsidR="00E7364E">
        <w:rPr>
          <w:rFonts w:ascii="Arial" w:eastAsia="Calibri" w:hAnsi="Arial" w:cs="Times New Roman"/>
          <w:sz w:val="24"/>
          <w:szCs w:val="24"/>
        </w:rPr>
        <w:t>become hapless—</w:t>
      </w:r>
      <w:r w:rsidRPr="00426BC9">
        <w:rPr>
          <w:rFonts w:ascii="Arial" w:eastAsia="Calibri" w:hAnsi="Arial" w:cs="Times New Roman"/>
          <w:b/>
          <w:sz w:val="24"/>
          <w:szCs w:val="24"/>
        </w:rPr>
        <w:t>unless</w:t>
      </w:r>
      <w:r w:rsidRPr="00426BC9">
        <w:rPr>
          <w:rFonts w:ascii="Arial" w:eastAsia="Calibri" w:hAnsi="Arial" w:cs="Times New Roman"/>
          <w:sz w:val="24"/>
          <w:szCs w:val="24"/>
        </w:rPr>
        <w:t xml:space="preserve"> they choose to be</w:t>
      </w:r>
      <w:r w:rsidR="00E7364E">
        <w:rPr>
          <w:rFonts w:ascii="Arial" w:eastAsia="Calibri" w:hAnsi="Arial" w:cs="Times New Roman"/>
          <w:sz w:val="24"/>
          <w:szCs w:val="24"/>
        </w:rPr>
        <w:t>-</w:t>
      </w:r>
      <w:r w:rsidRPr="00426BC9">
        <w:rPr>
          <w:rFonts w:ascii="Arial" w:eastAsia="Calibri" w:hAnsi="Arial" w:cs="Times New Roman"/>
          <w:sz w:val="24"/>
          <w:szCs w:val="24"/>
        </w:rPr>
        <w:t>come that way.  Teenagers can be made to feel like that dilapidated vessel, but they have more resiliency than they realize.  Thinking that one is a failure on occasion will probably not damage a person permanently, but the outlook that one is a lifelong loser must be avoided before it becomes entrenched in one’s mind.</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E7364E">
      <w:pPr>
        <w:tabs>
          <w:tab w:val="left" w:pos="0"/>
        </w:tabs>
        <w:spacing w:after="0" w:line="240" w:lineRule="auto"/>
        <w:rPr>
          <w:rFonts w:ascii="Arial" w:eastAsia="Calibri" w:hAnsi="Arial" w:cs="Times New Roman"/>
          <w:sz w:val="24"/>
          <w:szCs w:val="24"/>
        </w:rPr>
      </w:pPr>
      <w:r w:rsidRPr="00426BC9">
        <w:rPr>
          <w:rFonts w:ascii="Arial" w:eastAsia="Calibri" w:hAnsi="Arial" w:cs="Times New Roman"/>
          <w:sz w:val="24"/>
          <w:szCs w:val="24"/>
        </w:rPr>
        <w:tab/>
        <w:t>Young people are quite impressionable, which c</w:t>
      </w:r>
      <w:r w:rsidR="00E7364E">
        <w:rPr>
          <w:rFonts w:ascii="Arial" w:eastAsia="Calibri" w:hAnsi="Arial" w:cs="Times New Roman"/>
          <w:sz w:val="24"/>
          <w:szCs w:val="24"/>
        </w:rPr>
        <w:t>an be good if they are inspired—</w:t>
      </w:r>
      <w:r w:rsidRPr="00426BC9">
        <w:rPr>
          <w:rFonts w:ascii="Arial" w:eastAsia="Calibri" w:hAnsi="Arial" w:cs="Times New Roman"/>
          <w:sz w:val="24"/>
          <w:szCs w:val="24"/>
        </w:rPr>
        <w:t xml:space="preserve">but evil if they are made to feel inferior.  Some can be made to develop, at a young age, the victim mentality:  “My only purpose in life is to be picked on and yelled at.”  Solomon wrote:  “All the days of the afflicted are evil: but he that is of a merry heart hath a </w:t>
      </w:r>
      <w:proofErr w:type="spellStart"/>
      <w:r w:rsidRPr="00426BC9">
        <w:rPr>
          <w:rFonts w:ascii="Arial" w:eastAsia="Calibri" w:hAnsi="Arial" w:cs="Times New Roman"/>
          <w:sz w:val="24"/>
          <w:szCs w:val="24"/>
        </w:rPr>
        <w:t>contin</w:t>
      </w:r>
      <w:r w:rsidR="00E7364E">
        <w:rPr>
          <w:rFonts w:ascii="Arial" w:eastAsia="Calibri" w:hAnsi="Arial" w:cs="Times New Roman"/>
          <w:sz w:val="24"/>
          <w:szCs w:val="24"/>
        </w:rPr>
        <w:t>-</w:t>
      </w:r>
      <w:r w:rsidRPr="00426BC9">
        <w:rPr>
          <w:rFonts w:ascii="Arial" w:eastAsia="Calibri" w:hAnsi="Arial" w:cs="Times New Roman"/>
          <w:sz w:val="24"/>
          <w:szCs w:val="24"/>
        </w:rPr>
        <w:t>ual</w:t>
      </w:r>
      <w:proofErr w:type="spellEnd"/>
      <w:r w:rsidRPr="00426BC9">
        <w:rPr>
          <w:rFonts w:ascii="Arial" w:eastAsia="Calibri" w:hAnsi="Arial" w:cs="Times New Roman"/>
          <w:sz w:val="24"/>
          <w:szCs w:val="24"/>
        </w:rPr>
        <w:t xml:space="preserve"> feast” (15:</w:t>
      </w:r>
      <w:r w:rsidR="00E7364E">
        <w:rPr>
          <w:rFonts w:ascii="Arial" w:eastAsia="Calibri" w:hAnsi="Arial" w:cs="Times New Roman"/>
          <w:sz w:val="24"/>
          <w:szCs w:val="24"/>
        </w:rPr>
        <w:t>15).  Some of this affliction m</w:t>
      </w:r>
      <w:r w:rsidRPr="00426BC9">
        <w:rPr>
          <w:rFonts w:ascii="Arial" w:eastAsia="Calibri" w:hAnsi="Arial" w:cs="Times New Roman"/>
          <w:sz w:val="24"/>
          <w:szCs w:val="24"/>
        </w:rPr>
        <w:t>ay be genuine and external (from parents), but the most destructive kind is the mental affliction we place upon ourselves.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Default="00426BC9" w:rsidP="00E7364E">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Eventually, the gloomy soul winds up fairly friendless because others do not want to be around one who has a new affliction every day.  How much does anyone </w:t>
      </w:r>
      <w:proofErr w:type="spellStart"/>
      <w:r w:rsidRPr="00426BC9">
        <w:rPr>
          <w:rFonts w:ascii="Arial" w:eastAsia="Calibri" w:hAnsi="Arial" w:cs="Times New Roman"/>
          <w:sz w:val="24"/>
          <w:szCs w:val="24"/>
        </w:rPr>
        <w:t>appreci</w:t>
      </w:r>
      <w:proofErr w:type="spellEnd"/>
      <w:r w:rsidR="00E7364E">
        <w:rPr>
          <w:rFonts w:ascii="Arial" w:eastAsia="Calibri" w:hAnsi="Arial" w:cs="Times New Roman"/>
          <w:sz w:val="24"/>
          <w:szCs w:val="24"/>
        </w:rPr>
        <w:t>-</w:t>
      </w:r>
      <w:r w:rsidRPr="00426BC9">
        <w:rPr>
          <w:rFonts w:ascii="Arial" w:eastAsia="Calibri" w:hAnsi="Arial" w:cs="Times New Roman"/>
          <w:sz w:val="24"/>
          <w:szCs w:val="24"/>
        </w:rPr>
        <w:t xml:space="preserve">ate having to hear the complaint </w:t>
      </w:r>
      <w:r w:rsidRPr="00426BC9">
        <w:rPr>
          <w:rFonts w:ascii="Arial" w:eastAsia="Calibri" w:hAnsi="Arial" w:cs="Times New Roman"/>
          <w:i/>
          <w:sz w:val="24"/>
          <w:szCs w:val="24"/>
        </w:rPr>
        <w:t>du jour</w:t>
      </w:r>
      <w:r w:rsidR="00D15B5F">
        <w:rPr>
          <w:rFonts w:ascii="Arial" w:eastAsia="Calibri" w:hAnsi="Arial" w:cs="Times New Roman"/>
          <w:sz w:val="24"/>
          <w:szCs w:val="24"/>
        </w:rPr>
        <w:t>?  “The light</w:t>
      </w:r>
      <w:bookmarkStart w:id="0" w:name="_GoBack"/>
      <w:bookmarkEnd w:id="0"/>
      <w:r w:rsidRPr="00426BC9">
        <w:rPr>
          <w:rFonts w:ascii="Arial" w:eastAsia="Calibri" w:hAnsi="Arial" w:cs="Times New Roman"/>
          <w:sz w:val="24"/>
          <w:szCs w:val="24"/>
        </w:rPr>
        <w:t xml:space="preserve"> of the eyes </w:t>
      </w:r>
      <w:proofErr w:type="spellStart"/>
      <w:r w:rsidRPr="00426BC9">
        <w:rPr>
          <w:rFonts w:ascii="Arial" w:eastAsia="Calibri" w:hAnsi="Arial" w:cs="Times New Roman"/>
          <w:sz w:val="24"/>
          <w:szCs w:val="24"/>
        </w:rPr>
        <w:t>rejoiceth</w:t>
      </w:r>
      <w:proofErr w:type="spellEnd"/>
      <w:r w:rsidRPr="00426BC9">
        <w:rPr>
          <w:rFonts w:ascii="Arial" w:eastAsia="Calibri" w:hAnsi="Arial" w:cs="Times New Roman"/>
          <w:sz w:val="24"/>
          <w:szCs w:val="24"/>
        </w:rPr>
        <w:t xml:space="preserve"> the heart: and a good report makes the bones fat” (15:30).  It is easy to want to be around the person with a pleasant disposition, who is happy from the inside out, who might say something encouraging rather than being critical, petty, or gossipy.  Ann Murray recorded a song more than two decades ago which made the plea for </w:t>
      </w:r>
      <w:r w:rsidR="00E7364E">
        <w:rPr>
          <w:rFonts w:ascii="Arial" w:eastAsia="Calibri" w:hAnsi="Arial" w:cs="Times New Roman"/>
          <w:sz w:val="24"/>
          <w:szCs w:val="24"/>
        </w:rPr>
        <w:t>“</w:t>
      </w:r>
      <w:r w:rsidRPr="00E7364E">
        <w:rPr>
          <w:rFonts w:ascii="Arial" w:eastAsia="Calibri" w:hAnsi="Arial" w:cs="Times New Roman"/>
          <w:sz w:val="24"/>
          <w:szCs w:val="24"/>
        </w:rPr>
        <w:t>A Little Good News</w:t>
      </w:r>
      <w:r w:rsidRPr="00426BC9">
        <w:rPr>
          <w:rFonts w:ascii="Arial" w:eastAsia="Calibri" w:hAnsi="Arial" w:cs="Times New Roman"/>
          <w:sz w:val="24"/>
          <w:szCs w:val="24"/>
        </w:rPr>
        <w:t>.”</w:t>
      </w:r>
    </w:p>
    <w:p w:rsidR="00E7364E" w:rsidRPr="00426BC9" w:rsidRDefault="00E7364E" w:rsidP="00E7364E">
      <w:pPr>
        <w:tabs>
          <w:tab w:val="left" w:pos="0"/>
        </w:tabs>
        <w:spacing w:after="0" w:line="240" w:lineRule="auto"/>
        <w:rPr>
          <w:rFonts w:ascii="Arial" w:eastAsia="Calibri" w:hAnsi="Arial" w:cs="Times New Roman"/>
          <w:sz w:val="24"/>
          <w:szCs w:val="24"/>
        </w:rPr>
      </w:pPr>
    </w:p>
    <w:p w:rsidR="00426BC9" w:rsidRPr="00426BC9" w:rsidRDefault="00E7364E" w:rsidP="00E7364E">
      <w:pPr>
        <w:tabs>
          <w:tab w:val="left" w:pos="0"/>
        </w:tabs>
        <w:spacing w:after="0" w:line="240" w:lineRule="auto"/>
        <w:jc w:val="both"/>
        <w:rPr>
          <w:rFonts w:ascii="Arial" w:eastAsia="Calibri" w:hAnsi="Arial" w:cs="Times New Roman"/>
          <w:sz w:val="24"/>
          <w:szCs w:val="24"/>
        </w:rPr>
      </w:pPr>
      <w:r>
        <w:rPr>
          <w:rFonts w:ascii="Arial" w:eastAsia="Calibri" w:hAnsi="Arial" w:cs="Times New Roman"/>
          <w:sz w:val="24"/>
          <w:szCs w:val="24"/>
        </w:rPr>
        <w:lastRenderedPageBreak/>
        <w:tab/>
      </w:r>
      <w:r w:rsidR="00426BC9" w:rsidRPr="00426BC9">
        <w:rPr>
          <w:rFonts w:ascii="Arial" w:eastAsia="Calibri" w:hAnsi="Arial" w:cs="Times New Roman"/>
          <w:sz w:val="24"/>
          <w:szCs w:val="24"/>
        </w:rPr>
        <w:t>We all n</w:t>
      </w:r>
      <w:r>
        <w:rPr>
          <w:rFonts w:ascii="Arial" w:eastAsia="Calibri" w:hAnsi="Arial" w:cs="Times New Roman"/>
          <w:sz w:val="24"/>
          <w:szCs w:val="24"/>
        </w:rPr>
        <w:t>otice two types of individuals—</w:t>
      </w:r>
      <w:r w:rsidR="00426BC9" w:rsidRPr="00426BC9">
        <w:rPr>
          <w:rFonts w:ascii="Arial" w:eastAsia="Calibri" w:hAnsi="Arial" w:cs="Times New Roman"/>
          <w:sz w:val="24"/>
          <w:szCs w:val="24"/>
        </w:rPr>
        <w:t xml:space="preserve">those who brighten a room when they enter it and those who brighten it just by leaving.  A stanza from the REO </w:t>
      </w:r>
      <w:proofErr w:type="spellStart"/>
      <w:r w:rsidR="00426BC9" w:rsidRPr="00426BC9">
        <w:rPr>
          <w:rFonts w:ascii="Arial" w:eastAsia="Calibri" w:hAnsi="Arial" w:cs="Times New Roman"/>
          <w:sz w:val="24"/>
          <w:szCs w:val="24"/>
        </w:rPr>
        <w:t>Speedwagon</w:t>
      </w:r>
      <w:proofErr w:type="spellEnd"/>
      <w:r w:rsidR="00426BC9" w:rsidRPr="00426BC9">
        <w:rPr>
          <w:rFonts w:ascii="Arial" w:eastAsia="Calibri" w:hAnsi="Arial" w:cs="Times New Roman"/>
          <w:sz w:val="24"/>
          <w:szCs w:val="24"/>
        </w:rPr>
        <w:t xml:space="preserve"> song, </w:t>
      </w:r>
      <w:r>
        <w:rPr>
          <w:rFonts w:ascii="Arial" w:eastAsia="Calibri" w:hAnsi="Arial" w:cs="Times New Roman"/>
          <w:sz w:val="24"/>
          <w:szCs w:val="24"/>
        </w:rPr>
        <w:t>“</w:t>
      </w:r>
      <w:r w:rsidR="00426BC9" w:rsidRPr="00426BC9">
        <w:rPr>
          <w:rFonts w:ascii="Arial" w:eastAsia="Calibri" w:hAnsi="Arial" w:cs="Times New Roman"/>
          <w:sz w:val="24"/>
          <w:szCs w:val="24"/>
        </w:rPr>
        <w:t>Roll with the Changes,</w:t>
      </w:r>
      <w:r>
        <w:rPr>
          <w:rFonts w:ascii="Arial" w:eastAsia="Calibri" w:hAnsi="Arial" w:cs="Times New Roman"/>
          <w:sz w:val="24"/>
          <w:szCs w:val="24"/>
        </w:rPr>
        <w:t>”</w:t>
      </w:r>
      <w:r w:rsidR="00426BC9" w:rsidRPr="00426BC9">
        <w:rPr>
          <w:rFonts w:ascii="Arial" w:eastAsia="Calibri" w:hAnsi="Arial" w:cs="Times New Roman"/>
          <w:sz w:val="24"/>
          <w:szCs w:val="24"/>
        </w:rPr>
        <w:t xml:space="preserve"> comments in a poetic way about the person with the cheerful disposition.</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I knew it had to happen,</w:t>
      </w:r>
    </w:p>
    <w:p w:rsidR="00426BC9" w:rsidRPr="00426BC9" w:rsidRDefault="00E7364E" w:rsidP="00426BC9">
      <w:pPr>
        <w:tabs>
          <w:tab w:val="left" w:pos="0"/>
        </w:tabs>
        <w:spacing w:after="0" w:line="240" w:lineRule="auto"/>
        <w:jc w:val="center"/>
        <w:rPr>
          <w:rFonts w:ascii="Arial" w:eastAsia="Calibri" w:hAnsi="Arial" w:cs="Times New Roman"/>
          <w:sz w:val="24"/>
          <w:szCs w:val="24"/>
        </w:rPr>
      </w:pPr>
      <w:r>
        <w:rPr>
          <w:rFonts w:ascii="Arial" w:eastAsia="Calibri" w:hAnsi="Arial" w:cs="Times New Roman"/>
          <w:sz w:val="24"/>
          <w:szCs w:val="24"/>
        </w:rPr>
        <w:t xml:space="preserve">Felt the tables </w:t>
      </w:r>
      <w:proofErr w:type="spellStart"/>
      <w:r>
        <w:rPr>
          <w:rFonts w:ascii="Arial" w:eastAsia="Calibri" w:hAnsi="Arial" w:cs="Times New Roman"/>
          <w:sz w:val="24"/>
          <w:szCs w:val="24"/>
        </w:rPr>
        <w:t>turnin</w:t>
      </w:r>
      <w:proofErr w:type="spellEnd"/>
      <w:r>
        <w:rPr>
          <w:rFonts w:ascii="Arial" w:eastAsia="Calibri" w:hAnsi="Arial" w:cs="Times New Roman"/>
          <w:sz w:val="24"/>
          <w:szCs w:val="24"/>
        </w:rPr>
        <w:t>’—</w:t>
      </w:r>
    </w:p>
    <w:p w:rsidR="00426BC9" w:rsidRPr="00426BC9" w:rsidRDefault="00426BC9" w:rsidP="00426BC9">
      <w:pPr>
        <w:tabs>
          <w:tab w:val="left" w:pos="0"/>
        </w:tabs>
        <w:spacing w:after="0" w:line="240" w:lineRule="auto"/>
        <w:jc w:val="center"/>
        <w:rPr>
          <w:rFonts w:ascii="Arial" w:eastAsia="Calibri" w:hAnsi="Arial" w:cs="Times New Roman"/>
          <w:sz w:val="24"/>
          <w:szCs w:val="24"/>
        </w:rPr>
      </w:pPr>
      <w:proofErr w:type="gramStart"/>
      <w:r w:rsidRPr="00426BC9">
        <w:rPr>
          <w:rFonts w:ascii="Arial" w:eastAsia="Calibri" w:hAnsi="Arial" w:cs="Times New Roman"/>
          <w:sz w:val="24"/>
          <w:szCs w:val="24"/>
        </w:rPr>
        <w:t>Got me through my darkest hour.</w:t>
      </w:r>
      <w:proofErr w:type="gramEnd"/>
    </w:p>
    <w:p w:rsidR="00426BC9" w:rsidRPr="00426BC9" w:rsidRDefault="00426BC9" w:rsidP="00426BC9">
      <w:pPr>
        <w:tabs>
          <w:tab w:val="left" w:pos="0"/>
        </w:tabs>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 xml:space="preserve">I heard the thunder </w:t>
      </w:r>
      <w:proofErr w:type="spellStart"/>
      <w:r w:rsidRPr="00426BC9">
        <w:rPr>
          <w:rFonts w:ascii="Arial" w:eastAsia="Calibri" w:hAnsi="Arial" w:cs="Times New Roman"/>
          <w:sz w:val="24"/>
          <w:szCs w:val="24"/>
        </w:rPr>
        <w:t>clappin</w:t>
      </w:r>
      <w:proofErr w:type="spellEnd"/>
      <w:r w:rsidRPr="00426BC9">
        <w:rPr>
          <w:rFonts w:ascii="Arial" w:eastAsia="Calibri" w:hAnsi="Arial" w:cs="Times New Roman"/>
          <w:sz w:val="24"/>
          <w:szCs w:val="24"/>
        </w:rPr>
        <w:t>’,</w:t>
      </w:r>
    </w:p>
    <w:p w:rsidR="00426BC9" w:rsidRPr="00426BC9" w:rsidRDefault="00E7364E" w:rsidP="00426BC9">
      <w:pPr>
        <w:tabs>
          <w:tab w:val="left" w:pos="0"/>
        </w:tabs>
        <w:spacing w:after="0" w:line="240" w:lineRule="auto"/>
        <w:jc w:val="center"/>
        <w:rPr>
          <w:rFonts w:ascii="Arial" w:eastAsia="Calibri" w:hAnsi="Arial" w:cs="Times New Roman"/>
          <w:sz w:val="24"/>
          <w:szCs w:val="24"/>
        </w:rPr>
      </w:pPr>
      <w:r>
        <w:rPr>
          <w:rFonts w:ascii="Arial" w:eastAsia="Calibri" w:hAnsi="Arial" w:cs="Times New Roman"/>
          <w:sz w:val="24"/>
          <w:szCs w:val="24"/>
        </w:rPr>
        <w:t xml:space="preserve">Felt the desert </w:t>
      </w:r>
      <w:proofErr w:type="spellStart"/>
      <w:r>
        <w:rPr>
          <w:rFonts w:ascii="Arial" w:eastAsia="Calibri" w:hAnsi="Arial" w:cs="Times New Roman"/>
          <w:sz w:val="24"/>
          <w:szCs w:val="24"/>
        </w:rPr>
        <w:t>burnin</w:t>
      </w:r>
      <w:proofErr w:type="spellEnd"/>
      <w:r>
        <w:rPr>
          <w:rFonts w:ascii="Arial" w:eastAsia="Calibri" w:hAnsi="Arial" w:cs="Times New Roman"/>
          <w:sz w:val="24"/>
          <w:szCs w:val="24"/>
        </w:rPr>
        <w:t>’—</w:t>
      </w:r>
    </w:p>
    <w:p w:rsidR="00426BC9" w:rsidRPr="00426BC9" w:rsidRDefault="00426BC9" w:rsidP="00426BC9">
      <w:pPr>
        <w:tabs>
          <w:tab w:val="left" w:pos="0"/>
        </w:tabs>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Until you poured on me</w:t>
      </w:r>
    </w:p>
    <w:p w:rsidR="00426BC9" w:rsidRPr="00426BC9" w:rsidRDefault="00426BC9" w:rsidP="00426BC9">
      <w:pPr>
        <w:tabs>
          <w:tab w:val="left" w:pos="0"/>
        </w:tabs>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Like a sweet sun shower.</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Our disposition affects people either in a positive way or a negative one.  We ought to avoid drying their bones and instead radiate warmth in their direction.</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E7364E">
      <w:pPr>
        <w:spacing w:after="0" w:line="240" w:lineRule="auto"/>
        <w:jc w:val="both"/>
        <w:rPr>
          <w:rFonts w:ascii="Arial" w:eastAsia="Calibri" w:hAnsi="Arial" w:cs="Times New Roman"/>
          <w:sz w:val="24"/>
        </w:rPr>
      </w:pPr>
      <w:r w:rsidRPr="00426BC9">
        <w:rPr>
          <w:rFonts w:ascii="Arial" w:eastAsia="Calibri" w:hAnsi="Arial" w:cs="Times New Roman"/>
          <w:sz w:val="24"/>
        </w:rPr>
        <w:tab/>
        <w:t xml:space="preserve">One more proverb makes the point that our internal philosophy makes all the </w:t>
      </w:r>
      <w:proofErr w:type="spellStart"/>
      <w:r w:rsidRPr="00426BC9">
        <w:rPr>
          <w:rFonts w:ascii="Arial" w:eastAsia="Calibri" w:hAnsi="Arial" w:cs="Times New Roman"/>
          <w:sz w:val="24"/>
        </w:rPr>
        <w:t>dif</w:t>
      </w:r>
      <w:r w:rsidR="00E7364E">
        <w:rPr>
          <w:rFonts w:ascii="Arial" w:eastAsia="Calibri" w:hAnsi="Arial" w:cs="Times New Roman"/>
          <w:sz w:val="24"/>
        </w:rPr>
        <w:t>-</w:t>
      </w:r>
      <w:r w:rsidRPr="00426BC9">
        <w:rPr>
          <w:rFonts w:ascii="Arial" w:eastAsia="Calibri" w:hAnsi="Arial" w:cs="Times New Roman"/>
          <w:sz w:val="24"/>
        </w:rPr>
        <w:t>ference</w:t>
      </w:r>
      <w:proofErr w:type="spellEnd"/>
      <w:r w:rsidRPr="00426BC9">
        <w:rPr>
          <w:rFonts w:ascii="Arial" w:eastAsia="Calibri" w:hAnsi="Arial" w:cs="Times New Roman"/>
          <w:sz w:val="24"/>
        </w:rPr>
        <w:t xml:space="preserve">:  “The spirit of a man will sustain his infirmity; but a wounded spirit who can bear?” (18:14).  The word translated </w:t>
      </w:r>
      <w:r w:rsidR="00E7364E">
        <w:rPr>
          <w:rFonts w:ascii="Arial" w:eastAsia="Calibri" w:hAnsi="Arial" w:cs="Times New Roman"/>
          <w:sz w:val="24"/>
        </w:rPr>
        <w:t>“</w:t>
      </w:r>
      <w:r w:rsidRPr="00426BC9">
        <w:rPr>
          <w:rFonts w:ascii="Arial" w:eastAsia="Calibri" w:hAnsi="Arial" w:cs="Times New Roman"/>
          <w:sz w:val="24"/>
        </w:rPr>
        <w:t>wounded</w:t>
      </w:r>
      <w:r w:rsidR="00E7364E">
        <w:rPr>
          <w:rFonts w:ascii="Arial" w:eastAsia="Calibri" w:hAnsi="Arial" w:cs="Times New Roman"/>
          <w:sz w:val="24"/>
        </w:rPr>
        <w:t>”</w:t>
      </w:r>
      <w:r w:rsidRPr="00426BC9">
        <w:rPr>
          <w:rFonts w:ascii="Arial" w:eastAsia="Calibri" w:hAnsi="Arial" w:cs="Times New Roman"/>
          <w:sz w:val="24"/>
        </w:rPr>
        <w:t xml:space="preserve"> here is the same Hebrew word trans</w:t>
      </w:r>
      <w:r w:rsidR="00E7364E">
        <w:rPr>
          <w:rFonts w:ascii="Arial" w:eastAsia="Calibri" w:hAnsi="Arial" w:cs="Times New Roman"/>
          <w:sz w:val="24"/>
        </w:rPr>
        <w:t>-</w:t>
      </w:r>
      <w:proofErr w:type="spellStart"/>
      <w:r w:rsidRPr="00426BC9">
        <w:rPr>
          <w:rFonts w:ascii="Arial" w:eastAsia="Calibri" w:hAnsi="Arial" w:cs="Times New Roman"/>
          <w:sz w:val="24"/>
        </w:rPr>
        <w:t>lated</w:t>
      </w:r>
      <w:proofErr w:type="spellEnd"/>
      <w:r w:rsidRPr="00426BC9">
        <w:rPr>
          <w:rFonts w:ascii="Arial" w:eastAsia="Calibri" w:hAnsi="Arial" w:cs="Times New Roman"/>
          <w:sz w:val="24"/>
        </w:rPr>
        <w:t xml:space="preserve"> “broken” in 15:13 and 17:22.  Whatever adverse condition comes along, the man with a healthy self-image can endure.  It is not pleasant; in fact, the challenge may be intense. </w:t>
      </w:r>
      <w:r w:rsidR="00E7364E">
        <w:rPr>
          <w:rFonts w:ascii="Arial" w:eastAsia="Calibri" w:hAnsi="Arial" w:cs="Times New Roman"/>
          <w:sz w:val="24"/>
        </w:rPr>
        <w:t xml:space="preserve"> </w:t>
      </w:r>
      <w:r w:rsidRPr="00426BC9">
        <w:rPr>
          <w:rFonts w:ascii="Arial" w:eastAsia="Calibri" w:hAnsi="Arial" w:cs="Times New Roman"/>
          <w:sz w:val="24"/>
        </w:rPr>
        <w:t>But he is like the investor who, when he takes a financial hit, is not ruined be</w:t>
      </w:r>
      <w:r w:rsidR="00E7364E">
        <w:rPr>
          <w:rFonts w:ascii="Arial" w:eastAsia="Calibri" w:hAnsi="Arial" w:cs="Times New Roman"/>
          <w:sz w:val="24"/>
        </w:rPr>
        <w:t>-</w:t>
      </w:r>
      <w:r w:rsidRPr="00426BC9">
        <w:rPr>
          <w:rFonts w:ascii="Arial" w:eastAsia="Calibri" w:hAnsi="Arial" w:cs="Times New Roman"/>
          <w:sz w:val="24"/>
        </w:rPr>
        <w:t>cause his overall wealth is secured and sound.  The one who has faith in God can sur</w:t>
      </w:r>
      <w:r w:rsidR="00E7364E">
        <w:rPr>
          <w:rFonts w:ascii="Arial" w:eastAsia="Calibri" w:hAnsi="Arial" w:cs="Times New Roman"/>
          <w:sz w:val="24"/>
        </w:rPr>
        <w:t>-</w:t>
      </w:r>
      <w:r w:rsidRPr="00426BC9">
        <w:rPr>
          <w:rFonts w:ascii="Arial" w:eastAsia="Calibri" w:hAnsi="Arial" w:cs="Times New Roman"/>
          <w:sz w:val="24"/>
        </w:rPr>
        <w:t>vive various afflict</w:t>
      </w:r>
      <w:r w:rsidR="00E7364E">
        <w:rPr>
          <w:rFonts w:ascii="Arial" w:eastAsia="Calibri" w:hAnsi="Arial" w:cs="Times New Roman"/>
          <w:sz w:val="24"/>
        </w:rPr>
        <w:t>ions and soon be back to normal—</w:t>
      </w:r>
      <w:r w:rsidRPr="00426BC9">
        <w:rPr>
          <w:rFonts w:ascii="Arial" w:eastAsia="Calibri" w:hAnsi="Arial" w:cs="Times New Roman"/>
          <w:sz w:val="24"/>
        </w:rPr>
        <w:t>just as the investor will soon have replenished the amount he lost.  The reserve is strong; the trust in God is strong.</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But if a man has a broken, wounded, depressed spirit, how is he going to be able to bounce back from even minor problems?  Also, we might wonder, “Who can bear him?”</w:t>
      </w:r>
    </w:p>
    <w:p w:rsidR="00426BC9" w:rsidRPr="00426BC9" w:rsidRDefault="00426BC9" w:rsidP="00426BC9">
      <w:pPr>
        <w:tabs>
          <w:tab w:val="left" w:pos="0"/>
        </w:tabs>
        <w:spacing w:after="0" w:line="240" w:lineRule="auto"/>
        <w:ind w:left="720"/>
        <w:jc w:val="both"/>
        <w:rPr>
          <w:rFonts w:ascii="Arial" w:eastAsia="Calibri" w:hAnsi="Arial" w:cs="Times New Roman"/>
          <w:sz w:val="24"/>
          <w:szCs w:val="24"/>
        </w:rPr>
      </w:pPr>
    </w:p>
    <w:p w:rsidR="00426BC9" w:rsidRPr="00E7364E" w:rsidRDefault="00426BC9" w:rsidP="00E7364E">
      <w:pPr>
        <w:tabs>
          <w:tab w:val="left" w:pos="0"/>
        </w:tabs>
        <w:spacing w:after="0" w:line="240" w:lineRule="auto"/>
        <w:ind w:left="720" w:right="720"/>
        <w:jc w:val="both"/>
        <w:rPr>
          <w:rFonts w:ascii="Arial" w:eastAsia="Calibri" w:hAnsi="Arial" w:cs="Times New Roman"/>
          <w:sz w:val="24"/>
          <w:szCs w:val="24"/>
        </w:rPr>
      </w:pPr>
      <w:r w:rsidRPr="00E7364E">
        <w:rPr>
          <w:rFonts w:ascii="Arial" w:eastAsia="Calibri" w:hAnsi="Arial" w:cs="Times New Roman"/>
          <w:sz w:val="24"/>
          <w:szCs w:val="24"/>
        </w:rPr>
        <w:t xml:space="preserve">Oh, I figured this would happen; these kinds of things always happen to me. I can’t ever get a break; I have the worst luck in the universe.  It’s like somebody painted a target on me for the Fates to take aim at. </w:t>
      </w:r>
      <w:proofErr w:type="gramStart"/>
      <w:r w:rsidRPr="00E7364E">
        <w:rPr>
          <w:rFonts w:ascii="Arial" w:eastAsia="Calibri" w:hAnsi="Arial" w:cs="Times New Roman"/>
          <w:sz w:val="24"/>
          <w:szCs w:val="24"/>
        </w:rPr>
        <w:t xml:space="preserve">Poor </w:t>
      </w:r>
      <w:proofErr w:type="spellStart"/>
      <w:r w:rsidRPr="00E7364E">
        <w:rPr>
          <w:rFonts w:ascii="Arial" w:eastAsia="Calibri" w:hAnsi="Arial" w:cs="Times New Roman"/>
          <w:sz w:val="24"/>
          <w:szCs w:val="24"/>
        </w:rPr>
        <w:t>poor</w:t>
      </w:r>
      <w:proofErr w:type="spellEnd"/>
      <w:r w:rsidRPr="00E7364E">
        <w:rPr>
          <w:rFonts w:ascii="Arial" w:eastAsia="Calibri" w:hAnsi="Arial" w:cs="Times New Roman"/>
          <w:sz w:val="24"/>
          <w:szCs w:val="24"/>
        </w:rPr>
        <w:t xml:space="preserve"> pitiful me.</w:t>
      </w:r>
      <w:proofErr w:type="gramEnd"/>
    </w:p>
    <w:p w:rsidR="00426BC9" w:rsidRPr="00426BC9" w:rsidRDefault="00426BC9" w:rsidP="00426BC9">
      <w:pPr>
        <w:tabs>
          <w:tab w:val="left" w:pos="0"/>
        </w:tabs>
        <w:spacing w:after="0" w:line="240" w:lineRule="auto"/>
        <w:ind w:left="720"/>
        <w:jc w:val="both"/>
        <w:rPr>
          <w:rFonts w:ascii="Arial" w:eastAsia="Calibri" w:hAnsi="Arial" w:cs="Times New Roman"/>
        </w:rPr>
      </w:pPr>
    </w:p>
    <w:p w:rsidR="00426BC9" w:rsidRPr="00426BC9" w:rsidRDefault="00426BC9" w:rsidP="00426BC9">
      <w:pPr>
        <w:tabs>
          <w:tab w:val="left" w:pos="0"/>
        </w:tabs>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CAUSES OF DEPRESSION</w:t>
      </w:r>
    </w:p>
    <w:p w:rsidR="00426BC9" w:rsidRPr="00426BC9" w:rsidRDefault="00426BC9" w:rsidP="00426BC9">
      <w:pPr>
        <w:tabs>
          <w:tab w:val="left" w:pos="0"/>
        </w:tabs>
        <w:spacing w:after="0" w:line="240" w:lineRule="auto"/>
        <w:ind w:left="720"/>
        <w:jc w:val="both"/>
        <w:rPr>
          <w:rFonts w:ascii="Arial" w:eastAsia="Calibri" w:hAnsi="Arial" w:cs="Times New Roman"/>
          <w:sz w:val="24"/>
          <w:szCs w:val="24"/>
        </w:rPr>
      </w:pPr>
    </w:p>
    <w:p w:rsidR="00426BC9" w:rsidRPr="00426BC9" w:rsidRDefault="00426BC9" w:rsidP="00E7364E">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How do people, especially youths, get into such a mindset?  Probably, this </w:t>
      </w:r>
      <w:proofErr w:type="spellStart"/>
      <w:r w:rsidRPr="00426BC9">
        <w:rPr>
          <w:rFonts w:ascii="Arial" w:eastAsia="Calibri" w:hAnsi="Arial" w:cs="Times New Roman"/>
          <w:sz w:val="24"/>
          <w:szCs w:val="24"/>
        </w:rPr>
        <w:t>condi</w:t>
      </w:r>
      <w:r w:rsidR="00E7364E">
        <w:rPr>
          <w:rFonts w:ascii="Arial" w:eastAsia="Calibri" w:hAnsi="Arial" w:cs="Times New Roman"/>
          <w:sz w:val="24"/>
          <w:szCs w:val="24"/>
        </w:rPr>
        <w:t>-</w:t>
      </w:r>
      <w:r w:rsidRPr="00426BC9">
        <w:rPr>
          <w:rFonts w:ascii="Arial" w:eastAsia="Calibri" w:hAnsi="Arial" w:cs="Times New Roman"/>
          <w:sz w:val="24"/>
          <w:szCs w:val="24"/>
        </w:rPr>
        <w:t>tion</w:t>
      </w:r>
      <w:proofErr w:type="spellEnd"/>
      <w:r w:rsidRPr="00426BC9">
        <w:rPr>
          <w:rFonts w:ascii="Arial" w:eastAsia="Calibri" w:hAnsi="Arial" w:cs="Times New Roman"/>
          <w:sz w:val="24"/>
          <w:szCs w:val="24"/>
        </w:rPr>
        <w:t xml:space="preserve"> is induced by consistent hits (or a few severe ones) to a person’s self-esteem. </w:t>
      </w:r>
      <w:r w:rsidR="00E7364E">
        <w:rPr>
          <w:rFonts w:ascii="Arial" w:eastAsia="Calibri" w:hAnsi="Arial" w:cs="Times New Roman"/>
          <w:sz w:val="24"/>
          <w:szCs w:val="24"/>
        </w:rPr>
        <w:t xml:space="preserve"> </w:t>
      </w:r>
      <w:r w:rsidRPr="00426BC9">
        <w:rPr>
          <w:rFonts w:ascii="Arial" w:eastAsia="Calibri" w:hAnsi="Arial" w:cs="Times New Roman"/>
          <w:sz w:val="24"/>
          <w:szCs w:val="24"/>
        </w:rPr>
        <w:t>De</w:t>
      </w:r>
      <w:r w:rsidR="00E7364E">
        <w:rPr>
          <w:rFonts w:ascii="Arial" w:eastAsia="Calibri" w:hAnsi="Arial" w:cs="Times New Roman"/>
          <w:sz w:val="24"/>
          <w:szCs w:val="24"/>
        </w:rPr>
        <w:t>-</w:t>
      </w:r>
      <w:r w:rsidRPr="00426BC9">
        <w:rPr>
          <w:rFonts w:ascii="Arial" w:eastAsia="Calibri" w:hAnsi="Arial" w:cs="Times New Roman"/>
          <w:sz w:val="24"/>
          <w:szCs w:val="24"/>
        </w:rPr>
        <w:t>spite the refusal of some to apply logic when it is needed, the truth is that we draw con</w:t>
      </w:r>
      <w:r w:rsidR="00E7364E">
        <w:rPr>
          <w:rFonts w:ascii="Arial" w:eastAsia="Calibri" w:hAnsi="Arial" w:cs="Times New Roman"/>
          <w:sz w:val="24"/>
          <w:szCs w:val="24"/>
        </w:rPr>
        <w:t>-</w:t>
      </w:r>
      <w:proofErr w:type="spellStart"/>
      <w:r w:rsidRPr="00426BC9">
        <w:rPr>
          <w:rFonts w:ascii="Arial" w:eastAsia="Calibri" w:hAnsi="Arial" w:cs="Times New Roman"/>
          <w:sz w:val="24"/>
          <w:szCs w:val="24"/>
        </w:rPr>
        <w:t>clusions</w:t>
      </w:r>
      <w:proofErr w:type="spellEnd"/>
      <w:r w:rsidRPr="00426BC9">
        <w:rPr>
          <w:rFonts w:ascii="Arial" w:eastAsia="Calibri" w:hAnsi="Arial" w:cs="Times New Roman"/>
          <w:sz w:val="24"/>
          <w:szCs w:val="24"/>
        </w:rPr>
        <w:t xml:space="preserve"> all the time.  When the evidence says that we are a klutz, we begin to believe it.  If it indicates that we are not very bright intellectually, we eventually accept that idea.  If long gazes in the mirror tell us that we are ugly, we will probably not develop a </w:t>
      </w:r>
      <w:r w:rsidR="00E7364E">
        <w:rPr>
          <w:rFonts w:ascii="Arial" w:eastAsia="Calibri" w:hAnsi="Arial" w:cs="Times New Roman"/>
          <w:sz w:val="24"/>
          <w:szCs w:val="24"/>
        </w:rPr>
        <w:t>beau-</w:t>
      </w:r>
      <w:proofErr w:type="spellStart"/>
      <w:r w:rsidR="00E7364E">
        <w:rPr>
          <w:rFonts w:ascii="Arial" w:eastAsia="Calibri" w:hAnsi="Arial" w:cs="Times New Roman"/>
          <w:sz w:val="24"/>
          <w:szCs w:val="24"/>
        </w:rPr>
        <w:t>ti</w:t>
      </w:r>
      <w:r w:rsidRPr="00426BC9">
        <w:rPr>
          <w:rFonts w:ascii="Arial" w:eastAsia="Calibri" w:hAnsi="Arial" w:cs="Times New Roman"/>
          <w:sz w:val="24"/>
          <w:szCs w:val="24"/>
        </w:rPr>
        <w:t>ful</w:t>
      </w:r>
      <w:proofErr w:type="spellEnd"/>
      <w:r w:rsidRPr="00426BC9">
        <w:rPr>
          <w:rFonts w:ascii="Arial" w:eastAsia="Calibri" w:hAnsi="Arial" w:cs="Times New Roman"/>
          <w:sz w:val="24"/>
          <w:szCs w:val="24"/>
        </w:rPr>
        <w:t xml:space="preserve"> disposition.  When false and inaccurate notions are reinforced by classmates, teachers, family members, or </w:t>
      </w:r>
      <w:proofErr w:type="gramStart"/>
      <w:r w:rsidRPr="00426BC9">
        <w:rPr>
          <w:rFonts w:ascii="Arial" w:eastAsia="Calibri" w:hAnsi="Arial" w:cs="Times New Roman"/>
          <w:sz w:val="24"/>
          <w:szCs w:val="24"/>
        </w:rPr>
        <w:t>ourselves</w:t>
      </w:r>
      <w:proofErr w:type="gramEnd"/>
      <w:r w:rsidRPr="00426BC9">
        <w:rPr>
          <w:rFonts w:ascii="Arial" w:eastAsia="Calibri" w:hAnsi="Arial" w:cs="Times New Roman"/>
          <w:sz w:val="24"/>
          <w:szCs w:val="24"/>
        </w:rPr>
        <w:t>, the upshot is a wounded spirit.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EA68C3">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Although other solutions will be presented later, it is important for youngsters to realize that nothing is permanently locked in; everything changes.  The portly, mostly snubbed girl in the seventh grade matured in such an attractive way that she had her pick of boyfriends in her junior and senior years of high school.  The seemingly agility-</w:t>
      </w:r>
      <w:r w:rsidRPr="00426BC9">
        <w:rPr>
          <w:rFonts w:ascii="Arial" w:eastAsia="Calibri" w:hAnsi="Arial" w:cs="Times New Roman"/>
          <w:sz w:val="24"/>
          <w:szCs w:val="24"/>
        </w:rPr>
        <w:lastRenderedPageBreak/>
        <w:t>deprived lad develops athletic skills later that surprise himself (Michael</w:t>
      </w:r>
      <w:r w:rsidR="00E7364E">
        <w:rPr>
          <w:rFonts w:ascii="Arial" w:eastAsia="Calibri" w:hAnsi="Arial" w:cs="Times New Roman"/>
          <w:sz w:val="24"/>
          <w:szCs w:val="24"/>
        </w:rPr>
        <w:t xml:space="preserve"> Jordan could not make his high</w:t>
      </w:r>
      <w:r w:rsidRPr="00426BC9">
        <w:rPr>
          <w:rFonts w:ascii="Arial" w:eastAsia="Calibri" w:hAnsi="Arial" w:cs="Times New Roman"/>
          <w:sz w:val="24"/>
          <w:szCs w:val="24"/>
        </w:rPr>
        <w:t xml:space="preserve"> school basketball team.)  The student with mediocre grades eventually achieves a clarity of thought </w:t>
      </w:r>
      <w:r w:rsidR="00EA68C3">
        <w:rPr>
          <w:rFonts w:ascii="Arial" w:eastAsia="Calibri" w:hAnsi="Arial" w:cs="Times New Roman"/>
          <w:sz w:val="24"/>
          <w:szCs w:val="24"/>
        </w:rPr>
        <w:t>and understanding heretofore lack</w:t>
      </w:r>
      <w:r w:rsidRPr="00426BC9">
        <w:rPr>
          <w:rFonts w:ascii="Arial" w:eastAsia="Calibri" w:hAnsi="Arial" w:cs="Times New Roman"/>
          <w:sz w:val="24"/>
          <w:szCs w:val="24"/>
        </w:rPr>
        <w:t>ing and find himself on the “A” Honor Roll.</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EA68C3">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 Perhaps even greater than realizing that these improvements are in store is to know that social changes will occur.  Many who have been assessed as geeks and losers by the “cool” crowd enter into happy marriages and successful careers; some excel in various endeavors (perhaps motivated by past failures?). </w:t>
      </w:r>
      <w:r w:rsidR="00EA68C3">
        <w:rPr>
          <w:rFonts w:ascii="Arial" w:eastAsia="Calibri" w:hAnsi="Arial" w:cs="Times New Roman"/>
          <w:sz w:val="24"/>
          <w:szCs w:val="24"/>
        </w:rPr>
        <w:t xml:space="preserve"> </w:t>
      </w:r>
      <w:r w:rsidRPr="00426BC9">
        <w:rPr>
          <w:rFonts w:ascii="Arial" w:eastAsia="Calibri" w:hAnsi="Arial" w:cs="Times New Roman"/>
          <w:sz w:val="24"/>
          <w:szCs w:val="24"/>
        </w:rPr>
        <w:t xml:space="preserve">On the other hand, some of the most prominent and popular youths sadly end up enduring lives of “quiet desperation.”  Bruce </w:t>
      </w:r>
      <w:proofErr w:type="spellStart"/>
      <w:r w:rsidRPr="00426BC9">
        <w:rPr>
          <w:rFonts w:ascii="Arial" w:eastAsia="Calibri" w:hAnsi="Arial" w:cs="Times New Roman"/>
          <w:sz w:val="24"/>
          <w:szCs w:val="24"/>
        </w:rPr>
        <w:t>Springstein</w:t>
      </w:r>
      <w:proofErr w:type="spellEnd"/>
      <w:r w:rsidRPr="00426BC9">
        <w:rPr>
          <w:rFonts w:ascii="Arial" w:eastAsia="Calibri" w:hAnsi="Arial" w:cs="Times New Roman"/>
          <w:sz w:val="24"/>
          <w:szCs w:val="24"/>
        </w:rPr>
        <w:t xml:space="preserve"> highl</w:t>
      </w:r>
      <w:r w:rsidR="00EA68C3">
        <w:rPr>
          <w:rFonts w:ascii="Arial" w:eastAsia="Calibri" w:hAnsi="Arial" w:cs="Times New Roman"/>
          <w:sz w:val="24"/>
          <w:szCs w:val="24"/>
        </w:rPr>
        <w:t>ighted these situations in his s</w:t>
      </w:r>
      <w:r w:rsidRPr="00426BC9">
        <w:rPr>
          <w:rFonts w:ascii="Arial" w:eastAsia="Calibri" w:hAnsi="Arial" w:cs="Times New Roman"/>
          <w:sz w:val="24"/>
          <w:szCs w:val="24"/>
        </w:rPr>
        <w:t xml:space="preserve">ong, </w:t>
      </w:r>
      <w:r w:rsidRPr="00426BC9">
        <w:rPr>
          <w:rFonts w:ascii="Arial" w:eastAsia="Calibri" w:hAnsi="Arial" w:cs="Times New Roman"/>
          <w:i/>
          <w:sz w:val="24"/>
          <w:szCs w:val="24"/>
        </w:rPr>
        <w:t>Glory Days</w:t>
      </w:r>
      <w:r w:rsidRPr="00426BC9">
        <w:rPr>
          <w:rFonts w:ascii="Arial" w:eastAsia="Calibri" w:hAnsi="Arial" w:cs="Times New Roman"/>
          <w:sz w:val="24"/>
          <w:szCs w:val="24"/>
        </w:rPr>
        <w:t>.  All that the star p</w:t>
      </w:r>
      <w:r w:rsidR="00EA68C3">
        <w:rPr>
          <w:rFonts w:ascii="Arial" w:eastAsia="Calibri" w:hAnsi="Arial" w:cs="Times New Roman"/>
          <w:sz w:val="24"/>
          <w:szCs w:val="24"/>
        </w:rPr>
        <w:t>itcher</w:t>
      </w:r>
      <w:r w:rsidRPr="00426BC9">
        <w:rPr>
          <w:rFonts w:ascii="Arial" w:eastAsia="Calibri" w:hAnsi="Arial" w:cs="Times New Roman"/>
          <w:sz w:val="24"/>
          <w:szCs w:val="24"/>
        </w:rPr>
        <w:t xml:space="preserve"> for the high school baseball team has to look forward to as an adult is drinking beer and recalling those old times.  Th</w:t>
      </w:r>
      <w:r w:rsidR="00EA68C3">
        <w:rPr>
          <w:rFonts w:ascii="Arial" w:eastAsia="Calibri" w:hAnsi="Arial" w:cs="Times New Roman"/>
          <w:sz w:val="24"/>
          <w:szCs w:val="24"/>
        </w:rPr>
        <w:t>e girl who could “turn all the</w:t>
      </w:r>
      <w:r w:rsidRPr="00426BC9">
        <w:rPr>
          <w:rFonts w:ascii="Arial" w:eastAsia="Calibri" w:hAnsi="Arial" w:cs="Times New Roman"/>
          <w:sz w:val="24"/>
          <w:szCs w:val="24"/>
        </w:rPr>
        <w:t xml:space="preserve"> boys’ heads” has children and is divorced.</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EA68C3">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Of course, not all r</w:t>
      </w:r>
      <w:r w:rsidR="00FE6EF7">
        <w:rPr>
          <w:rFonts w:ascii="Arial" w:eastAsia="Calibri" w:hAnsi="Arial" w:cs="Times New Roman"/>
          <w:sz w:val="24"/>
          <w:szCs w:val="24"/>
        </w:rPr>
        <w:t>o</w:t>
      </w:r>
      <w:r w:rsidRPr="00426BC9">
        <w:rPr>
          <w:rFonts w:ascii="Arial" w:eastAsia="Calibri" w:hAnsi="Arial" w:cs="Times New Roman"/>
          <w:sz w:val="24"/>
          <w:szCs w:val="24"/>
        </w:rPr>
        <w:t xml:space="preserve">les are reversed, but the differences between high school or college and adulthood are amazing to behold.  Transformations that surprise everybody occur.  The important thing for young people to know is that, despite however miserable their current existence may feel, </w:t>
      </w:r>
      <w:r w:rsidRPr="00426BC9">
        <w:rPr>
          <w:rFonts w:ascii="Arial" w:eastAsia="Calibri" w:hAnsi="Arial" w:cs="Times New Roman"/>
          <w:b/>
          <w:sz w:val="24"/>
          <w:szCs w:val="24"/>
        </w:rPr>
        <w:t>there is life after high school</w:t>
      </w:r>
      <w:r w:rsidRPr="00426BC9">
        <w:rPr>
          <w:rFonts w:ascii="Arial" w:eastAsia="Calibri" w:hAnsi="Arial" w:cs="Times New Roman"/>
          <w:sz w:val="24"/>
          <w:szCs w:val="24"/>
        </w:rPr>
        <w:t>!  Two or three years can make the difference between the individual who is terribly self-conscious and com</w:t>
      </w:r>
      <w:r w:rsidR="00EA68C3">
        <w:rPr>
          <w:rFonts w:ascii="Arial" w:eastAsia="Calibri" w:hAnsi="Arial" w:cs="Times New Roman"/>
          <w:sz w:val="24"/>
          <w:szCs w:val="24"/>
        </w:rPr>
        <w:t>-</w:t>
      </w:r>
      <w:proofErr w:type="spellStart"/>
      <w:r w:rsidRPr="00426BC9">
        <w:rPr>
          <w:rFonts w:ascii="Arial" w:eastAsia="Calibri" w:hAnsi="Arial" w:cs="Times New Roman"/>
          <w:sz w:val="24"/>
          <w:szCs w:val="24"/>
        </w:rPr>
        <w:t>fortably</w:t>
      </w:r>
      <w:proofErr w:type="spellEnd"/>
      <w:r w:rsidRPr="00426BC9">
        <w:rPr>
          <w:rFonts w:ascii="Arial" w:eastAsia="Calibri" w:hAnsi="Arial" w:cs="Times New Roman"/>
          <w:sz w:val="24"/>
          <w:szCs w:val="24"/>
        </w:rPr>
        <w:t xml:space="preserve"> self-confident, between awkward and assured, </w:t>
      </w:r>
      <w:proofErr w:type="gramStart"/>
      <w:r w:rsidRPr="00426BC9">
        <w:rPr>
          <w:rFonts w:ascii="Arial" w:eastAsia="Calibri" w:hAnsi="Arial" w:cs="Times New Roman"/>
          <w:sz w:val="24"/>
          <w:szCs w:val="24"/>
        </w:rPr>
        <w:t>between</w:t>
      </w:r>
      <w:proofErr w:type="gramEnd"/>
      <w:r w:rsidRPr="00426BC9">
        <w:rPr>
          <w:rFonts w:ascii="Arial" w:eastAsia="Calibri" w:hAnsi="Arial" w:cs="Times New Roman"/>
          <w:sz w:val="24"/>
          <w:szCs w:val="24"/>
        </w:rPr>
        <w:t xml:space="preserve"> fearful and mature.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EA68C3" w:rsidRDefault="00426BC9" w:rsidP="00426BC9">
      <w:pPr>
        <w:tabs>
          <w:tab w:val="left" w:pos="0"/>
        </w:tabs>
        <w:spacing w:after="0" w:line="240" w:lineRule="auto"/>
        <w:jc w:val="both"/>
        <w:rPr>
          <w:rFonts w:ascii="Arial" w:eastAsia="Calibri" w:hAnsi="Arial" w:cs="Times New Roman"/>
          <w:i/>
          <w:sz w:val="24"/>
          <w:szCs w:val="24"/>
        </w:rPr>
      </w:pPr>
      <w:r w:rsidRPr="00EA68C3">
        <w:rPr>
          <w:rFonts w:ascii="Arial" w:eastAsia="Calibri" w:hAnsi="Arial" w:cs="Times New Roman"/>
          <w:i/>
          <w:sz w:val="24"/>
          <w:szCs w:val="24"/>
        </w:rPr>
        <w:t>Definition</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There are different levels of depression, from a:</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EA68C3" w:rsidRDefault="00426BC9" w:rsidP="00EA68C3">
      <w:pPr>
        <w:tabs>
          <w:tab w:val="left" w:pos="0"/>
        </w:tabs>
        <w:spacing w:after="0" w:line="240" w:lineRule="auto"/>
        <w:ind w:left="720" w:right="720"/>
        <w:jc w:val="both"/>
        <w:rPr>
          <w:rFonts w:ascii="Arial" w:eastAsia="Calibri" w:hAnsi="Arial" w:cs="Times New Roman"/>
          <w:sz w:val="24"/>
          <w:szCs w:val="24"/>
        </w:rPr>
      </w:pPr>
      <w:r w:rsidRPr="00EA68C3">
        <w:rPr>
          <w:rFonts w:ascii="Arial" w:eastAsia="Calibri" w:hAnsi="Arial" w:cs="Times New Roman"/>
          <w:sz w:val="24"/>
          <w:szCs w:val="24"/>
        </w:rPr>
        <w:t>[M]</w:t>
      </w:r>
      <w:proofErr w:type="spellStart"/>
      <w:r w:rsidRPr="00EA68C3">
        <w:rPr>
          <w:rFonts w:ascii="Arial" w:eastAsia="Calibri" w:hAnsi="Arial" w:cs="Times New Roman"/>
          <w:sz w:val="24"/>
          <w:szCs w:val="24"/>
        </w:rPr>
        <w:t>omentary</w:t>
      </w:r>
      <w:proofErr w:type="spellEnd"/>
      <w:r w:rsidRPr="00EA68C3">
        <w:rPr>
          <w:rFonts w:ascii="Arial" w:eastAsia="Calibri" w:hAnsi="Arial" w:cs="Times New Roman"/>
          <w:sz w:val="24"/>
          <w:szCs w:val="24"/>
        </w:rPr>
        <w:t xml:space="preserve"> feeling of emotional dejection all the way to severe disorder that can stop a person from functioning (</w:t>
      </w:r>
      <w:proofErr w:type="spellStart"/>
      <w:r w:rsidRPr="00EA68C3">
        <w:rPr>
          <w:rFonts w:ascii="Arial" w:eastAsia="Calibri" w:hAnsi="Arial" w:cs="Times New Roman"/>
          <w:sz w:val="24"/>
          <w:szCs w:val="24"/>
        </w:rPr>
        <w:t>Lobel</w:t>
      </w:r>
      <w:proofErr w:type="spellEnd"/>
      <w:r w:rsidRPr="00EA68C3">
        <w:rPr>
          <w:rFonts w:ascii="Arial" w:eastAsia="Calibri" w:hAnsi="Arial" w:cs="Times New Roman"/>
          <w:sz w:val="24"/>
          <w:szCs w:val="24"/>
        </w:rPr>
        <w:t xml:space="preserve"> and Hirschfeld 1).</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Clinical Depression, which must be treated with appropriate medication, is not the subject of this ch</w:t>
      </w:r>
      <w:r w:rsidR="00EA68C3">
        <w:rPr>
          <w:rFonts w:ascii="Arial" w:eastAsia="Calibri" w:hAnsi="Arial" w:cs="Times New Roman"/>
          <w:sz w:val="24"/>
          <w:szCs w:val="24"/>
        </w:rPr>
        <w:t>apter—but t</w:t>
      </w:r>
      <w:r w:rsidRPr="00426BC9">
        <w:rPr>
          <w:rFonts w:ascii="Arial" w:eastAsia="Calibri" w:hAnsi="Arial" w:cs="Times New Roman"/>
          <w:sz w:val="24"/>
          <w:szCs w:val="24"/>
        </w:rPr>
        <w:t>he less severe form most people refer to as “feeling blue.”  Guy Mitchell used this color in his song:</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EA68C3" w:rsidRDefault="00426BC9" w:rsidP="00EA68C3">
      <w:pPr>
        <w:tabs>
          <w:tab w:val="left" w:pos="0"/>
        </w:tabs>
        <w:spacing w:after="0" w:line="240" w:lineRule="auto"/>
        <w:ind w:left="720" w:right="720"/>
        <w:jc w:val="both"/>
        <w:rPr>
          <w:rFonts w:ascii="Arial" w:eastAsia="Calibri" w:hAnsi="Arial" w:cs="Times New Roman"/>
          <w:sz w:val="24"/>
          <w:szCs w:val="24"/>
        </w:rPr>
      </w:pPr>
      <w:r w:rsidRPr="00EA68C3">
        <w:rPr>
          <w:rFonts w:ascii="Arial" w:eastAsia="Calibri" w:hAnsi="Arial" w:cs="Times New Roman"/>
          <w:sz w:val="24"/>
          <w:szCs w:val="24"/>
        </w:rPr>
        <w:t xml:space="preserve">I never felt more like singing the blues, </w:t>
      </w:r>
      <w:proofErr w:type="spellStart"/>
      <w:r w:rsidRPr="00EA68C3">
        <w:rPr>
          <w:rFonts w:ascii="Arial" w:eastAsia="Calibri" w:hAnsi="Arial" w:cs="Times New Roman"/>
          <w:sz w:val="24"/>
          <w:szCs w:val="24"/>
        </w:rPr>
        <w:t>‘cause</w:t>
      </w:r>
      <w:proofErr w:type="spellEnd"/>
      <w:r w:rsidRPr="00EA68C3">
        <w:rPr>
          <w:rFonts w:ascii="Arial" w:eastAsia="Calibri" w:hAnsi="Arial" w:cs="Times New Roman"/>
          <w:sz w:val="24"/>
          <w:szCs w:val="24"/>
        </w:rPr>
        <w:t xml:space="preserve"> I never thought that I’d ever lose your love, dear; why did you leave me this way? (1956).</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EA68C3">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The </w:t>
      </w:r>
      <w:proofErr w:type="spellStart"/>
      <w:r w:rsidRPr="00426BC9">
        <w:rPr>
          <w:rFonts w:ascii="Arial" w:eastAsia="Calibri" w:hAnsi="Arial" w:cs="Times New Roman"/>
          <w:sz w:val="24"/>
          <w:szCs w:val="24"/>
        </w:rPr>
        <w:t>Fleetwoods</w:t>
      </w:r>
      <w:proofErr w:type="spellEnd"/>
      <w:r w:rsidRPr="00426BC9">
        <w:rPr>
          <w:rFonts w:ascii="Arial" w:eastAsia="Calibri" w:hAnsi="Arial" w:cs="Times New Roman"/>
          <w:sz w:val="24"/>
          <w:szCs w:val="24"/>
        </w:rPr>
        <w:t xml:space="preserve"> recorded </w:t>
      </w:r>
      <w:r w:rsidRPr="00426BC9">
        <w:rPr>
          <w:rFonts w:ascii="Arial" w:eastAsia="Calibri" w:hAnsi="Arial" w:cs="Times New Roman"/>
          <w:i/>
          <w:sz w:val="24"/>
          <w:szCs w:val="24"/>
        </w:rPr>
        <w:t>Mr. Blue</w:t>
      </w:r>
      <w:r w:rsidRPr="00426BC9">
        <w:rPr>
          <w:rFonts w:ascii="Arial" w:eastAsia="Calibri" w:hAnsi="Arial" w:cs="Times New Roman"/>
          <w:sz w:val="24"/>
          <w:szCs w:val="24"/>
        </w:rPr>
        <w:t xml:space="preserve">, which describes the same problem (1959).  Don Gibson sang about a </w:t>
      </w:r>
      <w:r w:rsidRPr="00426BC9">
        <w:rPr>
          <w:rFonts w:ascii="Arial" w:eastAsia="Calibri" w:hAnsi="Arial" w:cs="Times New Roman"/>
          <w:i/>
          <w:sz w:val="24"/>
          <w:szCs w:val="24"/>
        </w:rPr>
        <w:t xml:space="preserve">Blue </w:t>
      </w:r>
      <w:proofErr w:type="spellStart"/>
      <w:r w:rsidRPr="00426BC9">
        <w:rPr>
          <w:rFonts w:ascii="Arial" w:eastAsia="Calibri" w:hAnsi="Arial" w:cs="Times New Roman"/>
          <w:i/>
          <w:sz w:val="24"/>
          <w:szCs w:val="24"/>
        </w:rPr>
        <w:t>Blue</w:t>
      </w:r>
      <w:proofErr w:type="spellEnd"/>
      <w:r w:rsidRPr="00426BC9">
        <w:rPr>
          <w:rFonts w:ascii="Arial" w:eastAsia="Calibri" w:hAnsi="Arial" w:cs="Times New Roman"/>
          <w:i/>
          <w:sz w:val="24"/>
          <w:szCs w:val="24"/>
        </w:rPr>
        <w:t xml:space="preserve"> Day</w:t>
      </w:r>
      <w:r w:rsidRPr="00426BC9">
        <w:rPr>
          <w:rFonts w:ascii="Arial" w:eastAsia="Calibri" w:hAnsi="Arial" w:cs="Times New Roman"/>
          <w:sz w:val="24"/>
          <w:szCs w:val="24"/>
        </w:rPr>
        <w:t xml:space="preserve"> (1958); Bobby Vinton could only see </w:t>
      </w:r>
      <w:r w:rsidRPr="00426BC9">
        <w:rPr>
          <w:rFonts w:ascii="Arial" w:eastAsia="Calibri" w:hAnsi="Arial" w:cs="Times New Roman"/>
          <w:i/>
          <w:sz w:val="24"/>
          <w:szCs w:val="24"/>
        </w:rPr>
        <w:t>Blue on Blue</w:t>
      </w:r>
      <w:r w:rsidRPr="00426BC9">
        <w:rPr>
          <w:rFonts w:ascii="Arial" w:eastAsia="Calibri" w:hAnsi="Arial" w:cs="Times New Roman"/>
          <w:sz w:val="24"/>
          <w:szCs w:val="24"/>
        </w:rPr>
        <w:t xml:space="preserve"> (1963); and poor Michael Johnson became </w:t>
      </w:r>
      <w:r w:rsidRPr="00426BC9">
        <w:rPr>
          <w:rFonts w:ascii="Arial" w:eastAsia="Calibri" w:hAnsi="Arial" w:cs="Times New Roman"/>
          <w:i/>
          <w:sz w:val="24"/>
          <w:szCs w:val="24"/>
        </w:rPr>
        <w:t>Bluer than Blue</w:t>
      </w:r>
      <w:r w:rsidRPr="00426BC9">
        <w:rPr>
          <w:rFonts w:ascii="Arial" w:eastAsia="Calibri" w:hAnsi="Arial" w:cs="Times New Roman"/>
          <w:sz w:val="24"/>
          <w:szCs w:val="24"/>
        </w:rPr>
        <w:t xml:space="preserve"> (1978).  To paraphrase Senator Fritz H</w:t>
      </w:r>
      <w:r w:rsidR="00EA68C3">
        <w:rPr>
          <w:rFonts w:ascii="Arial" w:eastAsia="Calibri" w:hAnsi="Arial" w:cs="Times New Roman"/>
          <w:sz w:val="24"/>
          <w:szCs w:val="24"/>
        </w:rPr>
        <w:t>ollings, “T</w:t>
      </w:r>
      <w:r w:rsidRPr="00426BC9">
        <w:rPr>
          <w:rFonts w:ascii="Arial" w:eastAsia="Calibri" w:hAnsi="Arial" w:cs="Times New Roman"/>
          <w:sz w:val="24"/>
          <w:szCs w:val="24"/>
        </w:rPr>
        <w:t xml:space="preserve">here’s too much depression </w:t>
      </w:r>
      <w:proofErr w:type="spellStart"/>
      <w:r w:rsidRPr="00426BC9">
        <w:rPr>
          <w:rFonts w:ascii="Arial" w:eastAsia="Calibri" w:hAnsi="Arial" w:cs="Times New Roman"/>
          <w:sz w:val="24"/>
          <w:szCs w:val="24"/>
        </w:rPr>
        <w:t>goin</w:t>
      </w:r>
      <w:proofErr w:type="spellEnd"/>
      <w:r w:rsidRPr="00426BC9">
        <w:rPr>
          <w:rFonts w:ascii="Arial" w:eastAsia="Calibri" w:hAnsi="Arial" w:cs="Times New Roman"/>
          <w:sz w:val="24"/>
          <w:szCs w:val="24"/>
        </w:rPr>
        <w:t xml:space="preserve">’ on out there.”  Even the usually jovial Beatles sang, “Oh, dear, what can I do?  </w:t>
      </w:r>
      <w:proofErr w:type="gramStart"/>
      <w:r w:rsidRPr="00426BC9">
        <w:rPr>
          <w:rFonts w:ascii="Arial" w:eastAsia="Calibri" w:hAnsi="Arial" w:cs="Times New Roman"/>
          <w:sz w:val="24"/>
          <w:szCs w:val="24"/>
        </w:rPr>
        <w:t>Baby’s</w:t>
      </w:r>
      <w:proofErr w:type="gramEnd"/>
      <w:r w:rsidRPr="00426BC9">
        <w:rPr>
          <w:rFonts w:ascii="Arial" w:eastAsia="Calibri" w:hAnsi="Arial" w:cs="Times New Roman"/>
          <w:sz w:val="24"/>
          <w:szCs w:val="24"/>
        </w:rPr>
        <w:t xml:space="preserve"> in black, and I’m </w:t>
      </w:r>
      <w:proofErr w:type="spellStart"/>
      <w:r w:rsidRPr="00426BC9">
        <w:rPr>
          <w:rFonts w:ascii="Arial" w:eastAsia="Calibri" w:hAnsi="Arial" w:cs="Times New Roman"/>
          <w:sz w:val="24"/>
          <w:szCs w:val="24"/>
        </w:rPr>
        <w:t>feelin</w:t>
      </w:r>
      <w:proofErr w:type="spellEnd"/>
      <w:r w:rsidRPr="00426BC9">
        <w:rPr>
          <w:rFonts w:ascii="Arial" w:eastAsia="Calibri" w:hAnsi="Arial" w:cs="Times New Roman"/>
          <w:sz w:val="24"/>
          <w:szCs w:val="24"/>
        </w:rPr>
        <w:t>’ blue.  Tell me, oh, what can I do?”</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EA68C3">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Others color associated with depression are gray (possibly because of the color of clouds which block out sunshine) and black.  Winston Churchill referred to his </w:t>
      </w:r>
      <w:proofErr w:type="spellStart"/>
      <w:r w:rsidRPr="00426BC9">
        <w:rPr>
          <w:rFonts w:ascii="Arial" w:eastAsia="Calibri" w:hAnsi="Arial" w:cs="Times New Roman"/>
          <w:sz w:val="24"/>
          <w:szCs w:val="24"/>
        </w:rPr>
        <w:t>peri</w:t>
      </w:r>
      <w:r w:rsidR="00EA68C3">
        <w:rPr>
          <w:rFonts w:ascii="Arial" w:eastAsia="Calibri" w:hAnsi="Arial" w:cs="Times New Roman"/>
          <w:sz w:val="24"/>
          <w:szCs w:val="24"/>
        </w:rPr>
        <w:t>-</w:t>
      </w:r>
      <w:r w:rsidRPr="00426BC9">
        <w:rPr>
          <w:rFonts w:ascii="Arial" w:eastAsia="Calibri" w:hAnsi="Arial" w:cs="Times New Roman"/>
          <w:sz w:val="24"/>
          <w:szCs w:val="24"/>
        </w:rPr>
        <w:t>odic</w:t>
      </w:r>
      <w:proofErr w:type="spellEnd"/>
      <w:r w:rsidRPr="00426BC9">
        <w:rPr>
          <w:rFonts w:ascii="Arial" w:eastAsia="Calibri" w:hAnsi="Arial" w:cs="Times New Roman"/>
          <w:sz w:val="24"/>
          <w:szCs w:val="24"/>
        </w:rPr>
        <w:t xml:space="preserve"> bouts of depression as “th</w:t>
      </w:r>
      <w:r w:rsidR="002E565D">
        <w:rPr>
          <w:rFonts w:ascii="Arial" w:eastAsia="Calibri" w:hAnsi="Arial" w:cs="Times New Roman"/>
          <w:sz w:val="24"/>
          <w:szCs w:val="24"/>
        </w:rPr>
        <w:t>e black dog” (</w:t>
      </w:r>
      <w:proofErr w:type="spellStart"/>
      <w:r w:rsidR="002E565D">
        <w:rPr>
          <w:rFonts w:ascii="Arial" w:eastAsia="Calibri" w:hAnsi="Arial" w:cs="Times New Roman"/>
          <w:sz w:val="24"/>
          <w:szCs w:val="24"/>
        </w:rPr>
        <w:t>Lobel</w:t>
      </w:r>
      <w:proofErr w:type="spellEnd"/>
      <w:r w:rsidR="002E565D">
        <w:rPr>
          <w:rFonts w:ascii="Arial" w:eastAsia="Calibri" w:hAnsi="Arial" w:cs="Times New Roman"/>
          <w:sz w:val="24"/>
          <w:szCs w:val="24"/>
        </w:rPr>
        <w:t xml:space="preserve"> and Hirschf</w:t>
      </w:r>
      <w:r w:rsidRPr="00426BC9">
        <w:rPr>
          <w:rFonts w:ascii="Arial" w:eastAsia="Calibri" w:hAnsi="Arial" w:cs="Times New Roman"/>
          <w:sz w:val="24"/>
          <w:szCs w:val="24"/>
        </w:rPr>
        <w:t>eld 2).  Depress</w:t>
      </w:r>
      <w:r w:rsidR="00EA68C3">
        <w:rPr>
          <w:rFonts w:ascii="Arial" w:eastAsia="Calibri" w:hAnsi="Arial" w:cs="Times New Roman"/>
          <w:sz w:val="24"/>
          <w:szCs w:val="24"/>
        </w:rPr>
        <w:t>ion also comes with a direction—</w:t>
      </w:r>
      <w:r w:rsidRPr="00426BC9">
        <w:rPr>
          <w:rFonts w:ascii="Arial" w:eastAsia="Calibri" w:hAnsi="Arial" w:cs="Times New Roman"/>
          <w:sz w:val="24"/>
          <w:szCs w:val="24"/>
        </w:rPr>
        <w:t>down.  People say, “I’m feeling down,” or</w:t>
      </w:r>
      <w:r w:rsidR="00EA68C3">
        <w:rPr>
          <w:rFonts w:ascii="Arial" w:eastAsia="Calibri" w:hAnsi="Arial" w:cs="Times New Roman"/>
          <w:sz w:val="24"/>
          <w:szCs w:val="24"/>
        </w:rPr>
        <w:t>,</w:t>
      </w:r>
      <w:r w:rsidRPr="00426BC9">
        <w:rPr>
          <w:rFonts w:ascii="Arial" w:eastAsia="Calibri" w:hAnsi="Arial" w:cs="Times New Roman"/>
          <w:sz w:val="24"/>
          <w:szCs w:val="24"/>
        </w:rPr>
        <w:t xml:space="preserve"> “I guess I’m just down i</w:t>
      </w:r>
      <w:r w:rsidR="002E565D">
        <w:rPr>
          <w:rFonts w:ascii="Arial" w:eastAsia="Calibri" w:hAnsi="Arial" w:cs="Times New Roman"/>
          <w:sz w:val="24"/>
          <w:szCs w:val="24"/>
        </w:rPr>
        <w:t>n the dumps” (</w:t>
      </w:r>
      <w:proofErr w:type="spellStart"/>
      <w:r w:rsidR="002E565D">
        <w:rPr>
          <w:rFonts w:ascii="Arial" w:eastAsia="Calibri" w:hAnsi="Arial" w:cs="Times New Roman"/>
          <w:sz w:val="24"/>
          <w:szCs w:val="24"/>
        </w:rPr>
        <w:t>Lobel</w:t>
      </w:r>
      <w:proofErr w:type="spellEnd"/>
      <w:r w:rsidR="002E565D">
        <w:rPr>
          <w:rFonts w:ascii="Arial" w:eastAsia="Calibri" w:hAnsi="Arial" w:cs="Times New Roman"/>
          <w:sz w:val="24"/>
          <w:szCs w:val="24"/>
        </w:rPr>
        <w:t xml:space="preserve"> and Hirschf</w:t>
      </w:r>
      <w:r w:rsidRPr="00426BC9">
        <w:rPr>
          <w:rFonts w:ascii="Arial" w:eastAsia="Calibri" w:hAnsi="Arial" w:cs="Times New Roman"/>
          <w:sz w:val="24"/>
          <w:szCs w:val="24"/>
        </w:rPr>
        <w:t xml:space="preserve">eld 1).  Naturally, the way out of depression is up.  “C’mon cheer up.”  In </w:t>
      </w:r>
      <w:r w:rsidRPr="00426BC9">
        <w:rPr>
          <w:rFonts w:ascii="Arial" w:eastAsia="Calibri" w:hAnsi="Arial" w:cs="Times New Roman"/>
          <w:i/>
          <w:sz w:val="24"/>
          <w:szCs w:val="24"/>
        </w:rPr>
        <w:t>Fooling Yourself</w:t>
      </w:r>
      <w:r w:rsidRPr="00426BC9">
        <w:rPr>
          <w:rFonts w:ascii="Arial" w:eastAsia="Calibri" w:hAnsi="Arial" w:cs="Times New Roman"/>
          <w:sz w:val="24"/>
          <w:szCs w:val="24"/>
        </w:rPr>
        <w:t xml:space="preserve"> by Styx (1978), the solution is, “Get up! Get back on your feet.”</w:t>
      </w:r>
    </w:p>
    <w:p w:rsidR="00426BC9" w:rsidRPr="00426BC9" w:rsidRDefault="00EA68C3" w:rsidP="00EA68C3">
      <w:pPr>
        <w:tabs>
          <w:tab w:val="left" w:pos="0"/>
        </w:tabs>
        <w:spacing w:after="0" w:line="240" w:lineRule="auto"/>
        <w:jc w:val="both"/>
        <w:rPr>
          <w:rFonts w:ascii="Arial" w:eastAsia="Calibri" w:hAnsi="Arial" w:cs="Times New Roman"/>
          <w:sz w:val="24"/>
          <w:szCs w:val="24"/>
        </w:rPr>
      </w:pPr>
      <w:r>
        <w:rPr>
          <w:rFonts w:ascii="Arial" w:eastAsia="Calibri" w:hAnsi="Arial" w:cs="Times New Roman"/>
          <w:sz w:val="24"/>
          <w:szCs w:val="24"/>
        </w:rPr>
        <w:lastRenderedPageBreak/>
        <w:tab/>
      </w:r>
      <w:r w:rsidR="00426BC9" w:rsidRPr="00426BC9">
        <w:rPr>
          <w:rFonts w:ascii="Arial" w:eastAsia="Calibri" w:hAnsi="Arial" w:cs="Times New Roman"/>
          <w:sz w:val="24"/>
          <w:szCs w:val="24"/>
        </w:rPr>
        <w:t>Intense depression may result in frequent cr</w:t>
      </w:r>
      <w:r>
        <w:rPr>
          <w:rFonts w:ascii="Arial" w:eastAsia="Calibri" w:hAnsi="Arial" w:cs="Times New Roman"/>
          <w:sz w:val="24"/>
          <w:szCs w:val="24"/>
        </w:rPr>
        <w:t>y</w:t>
      </w:r>
      <w:r w:rsidR="00426BC9" w:rsidRPr="00426BC9">
        <w:rPr>
          <w:rFonts w:ascii="Arial" w:eastAsia="Calibri" w:hAnsi="Arial" w:cs="Times New Roman"/>
          <w:sz w:val="24"/>
          <w:szCs w:val="24"/>
        </w:rPr>
        <w:t>ing and changes in body functions, such as a lack of sleep (awakening early and not being able to g</w:t>
      </w:r>
      <w:r>
        <w:rPr>
          <w:rFonts w:ascii="Arial" w:eastAsia="Calibri" w:hAnsi="Arial" w:cs="Times New Roman"/>
          <w:sz w:val="24"/>
          <w:szCs w:val="24"/>
        </w:rPr>
        <w:t xml:space="preserve">o back to sleep) or changes in </w:t>
      </w:r>
      <w:r w:rsidR="00426BC9" w:rsidRPr="00426BC9">
        <w:rPr>
          <w:rFonts w:ascii="Arial" w:eastAsia="Calibri" w:hAnsi="Arial" w:cs="Times New Roman"/>
          <w:sz w:val="24"/>
          <w:szCs w:val="24"/>
        </w:rPr>
        <w:t>eating habits (loss of ap</w:t>
      </w:r>
      <w:r>
        <w:rPr>
          <w:rFonts w:ascii="Arial" w:eastAsia="Calibri" w:hAnsi="Arial" w:cs="Times New Roman"/>
          <w:sz w:val="24"/>
          <w:szCs w:val="24"/>
        </w:rPr>
        <w:t>p</w:t>
      </w:r>
      <w:r w:rsidR="00426BC9" w:rsidRPr="00426BC9">
        <w:rPr>
          <w:rFonts w:ascii="Arial" w:eastAsia="Calibri" w:hAnsi="Arial" w:cs="Times New Roman"/>
          <w:sz w:val="24"/>
          <w:szCs w:val="24"/>
        </w:rPr>
        <w:t>etite o</w:t>
      </w:r>
      <w:r>
        <w:rPr>
          <w:rFonts w:ascii="Arial" w:eastAsia="Calibri" w:hAnsi="Arial" w:cs="Times New Roman"/>
          <w:sz w:val="24"/>
          <w:szCs w:val="24"/>
        </w:rPr>
        <w:t>r the opposite).  Hyperactivity—</w:t>
      </w:r>
      <w:r w:rsidR="00426BC9" w:rsidRPr="00426BC9">
        <w:rPr>
          <w:rFonts w:ascii="Arial" w:eastAsia="Calibri" w:hAnsi="Arial" w:cs="Times New Roman"/>
          <w:sz w:val="24"/>
          <w:szCs w:val="24"/>
        </w:rPr>
        <w:t>or a loss of interest in things, event</w:t>
      </w:r>
      <w:r w:rsidR="00FE6EF7">
        <w:rPr>
          <w:rFonts w:ascii="Arial" w:eastAsia="Calibri" w:hAnsi="Arial" w:cs="Times New Roman"/>
          <w:sz w:val="24"/>
          <w:szCs w:val="24"/>
        </w:rPr>
        <w:t>s</w:t>
      </w:r>
      <w:r>
        <w:rPr>
          <w:rFonts w:ascii="Arial" w:eastAsia="Calibri" w:hAnsi="Arial" w:cs="Times New Roman"/>
          <w:sz w:val="24"/>
          <w:szCs w:val="24"/>
        </w:rPr>
        <w:t>,</w:t>
      </w:r>
      <w:r w:rsidR="00426BC9" w:rsidRPr="00426BC9">
        <w:rPr>
          <w:rFonts w:ascii="Arial" w:eastAsia="Calibri" w:hAnsi="Arial" w:cs="Times New Roman"/>
          <w:sz w:val="24"/>
          <w:szCs w:val="24"/>
        </w:rPr>
        <w:t xml:space="preserve"> and activities pre</w:t>
      </w:r>
      <w:r>
        <w:rPr>
          <w:rFonts w:ascii="Arial" w:eastAsia="Calibri" w:hAnsi="Arial" w:cs="Times New Roman"/>
          <w:sz w:val="24"/>
          <w:szCs w:val="24"/>
        </w:rPr>
        <w:t>viously considered “pleasurable”—</w:t>
      </w:r>
      <w:r w:rsidR="00426BC9" w:rsidRPr="00426BC9">
        <w:rPr>
          <w:rFonts w:ascii="Arial" w:eastAsia="Calibri" w:hAnsi="Arial" w:cs="Times New Roman"/>
          <w:sz w:val="24"/>
          <w:szCs w:val="24"/>
        </w:rPr>
        <w:t>also is a sign o</w:t>
      </w:r>
      <w:r w:rsidR="002E565D">
        <w:rPr>
          <w:rFonts w:ascii="Arial" w:eastAsia="Calibri" w:hAnsi="Arial" w:cs="Times New Roman"/>
          <w:sz w:val="24"/>
          <w:szCs w:val="24"/>
        </w:rPr>
        <w:t>f depression (</w:t>
      </w:r>
      <w:proofErr w:type="spellStart"/>
      <w:r w:rsidR="002E565D">
        <w:rPr>
          <w:rFonts w:ascii="Arial" w:eastAsia="Calibri" w:hAnsi="Arial" w:cs="Times New Roman"/>
          <w:sz w:val="24"/>
          <w:szCs w:val="24"/>
        </w:rPr>
        <w:t>Lobel</w:t>
      </w:r>
      <w:proofErr w:type="spellEnd"/>
      <w:r w:rsidR="002E565D">
        <w:rPr>
          <w:rFonts w:ascii="Arial" w:eastAsia="Calibri" w:hAnsi="Arial" w:cs="Times New Roman"/>
          <w:sz w:val="24"/>
          <w:szCs w:val="24"/>
        </w:rPr>
        <w:t xml:space="preserve"> and Hirschf</w:t>
      </w:r>
      <w:r w:rsidR="00426BC9" w:rsidRPr="00426BC9">
        <w:rPr>
          <w:rFonts w:ascii="Arial" w:eastAsia="Calibri" w:hAnsi="Arial" w:cs="Times New Roman"/>
          <w:sz w:val="24"/>
          <w:szCs w:val="24"/>
        </w:rPr>
        <w:t xml:space="preserve">eld 8). </w:t>
      </w:r>
      <w:r>
        <w:rPr>
          <w:rFonts w:ascii="Arial" w:eastAsia="Calibri" w:hAnsi="Arial" w:cs="Times New Roman"/>
          <w:sz w:val="24"/>
          <w:szCs w:val="24"/>
        </w:rPr>
        <w:t xml:space="preserve"> </w:t>
      </w:r>
      <w:r w:rsidR="00426BC9" w:rsidRPr="00426BC9">
        <w:rPr>
          <w:rFonts w:ascii="Arial" w:eastAsia="Calibri" w:hAnsi="Arial" w:cs="Times New Roman"/>
          <w:sz w:val="24"/>
          <w:szCs w:val="24"/>
        </w:rPr>
        <w:t>This inactivity results from being all-con</w:t>
      </w:r>
      <w:r>
        <w:rPr>
          <w:rFonts w:ascii="Arial" w:eastAsia="Calibri" w:hAnsi="Arial" w:cs="Times New Roman"/>
          <w:sz w:val="24"/>
          <w:szCs w:val="24"/>
        </w:rPr>
        <w:t>-</w:t>
      </w:r>
      <w:proofErr w:type="spellStart"/>
      <w:r w:rsidR="00426BC9" w:rsidRPr="00426BC9">
        <w:rPr>
          <w:rFonts w:ascii="Arial" w:eastAsia="Calibri" w:hAnsi="Arial" w:cs="Times New Roman"/>
          <w:sz w:val="24"/>
          <w:szCs w:val="24"/>
        </w:rPr>
        <w:t>sumed</w:t>
      </w:r>
      <w:proofErr w:type="spellEnd"/>
      <w:r w:rsidR="00426BC9" w:rsidRPr="00426BC9">
        <w:rPr>
          <w:rFonts w:ascii="Arial" w:eastAsia="Calibri" w:hAnsi="Arial" w:cs="Times New Roman"/>
          <w:sz w:val="24"/>
          <w:szCs w:val="24"/>
        </w:rPr>
        <w:t xml:space="preserve"> by whatever the source of the depression is; for a moment nothing else matters.  This lack of energy may be accompanied by feelings of pessimism and </w:t>
      </w:r>
      <w:r w:rsidR="002E565D">
        <w:rPr>
          <w:rFonts w:ascii="Arial" w:eastAsia="Calibri" w:hAnsi="Arial" w:cs="Times New Roman"/>
          <w:sz w:val="24"/>
          <w:szCs w:val="24"/>
        </w:rPr>
        <w:t>hopelessness (</w:t>
      </w:r>
      <w:proofErr w:type="spellStart"/>
      <w:r w:rsidR="002E565D">
        <w:rPr>
          <w:rFonts w:ascii="Arial" w:eastAsia="Calibri" w:hAnsi="Arial" w:cs="Times New Roman"/>
          <w:sz w:val="24"/>
          <w:szCs w:val="24"/>
        </w:rPr>
        <w:t>Lobel</w:t>
      </w:r>
      <w:proofErr w:type="spellEnd"/>
      <w:r w:rsidR="002E565D">
        <w:rPr>
          <w:rFonts w:ascii="Arial" w:eastAsia="Calibri" w:hAnsi="Arial" w:cs="Times New Roman"/>
          <w:sz w:val="24"/>
          <w:szCs w:val="24"/>
        </w:rPr>
        <w:t xml:space="preserve"> and Hirschf</w:t>
      </w:r>
      <w:r w:rsidR="00426BC9" w:rsidRPr="00426BC9">
        <w:rPr>
          <w:rFonts w:ascii="Arial" w:eastAsia="Calibri" w:hAnsi="Arial" w:cs="Times New Roman"/>
          <w:sz w:val="24"/>
          <w:szCs w:val="24"/>
        </w:rPr>
        <w:t>eld 51).  As Buddy Holly sang, “I</w:t>
      </w:r>
      <w:r>
        <w:rPr>
          <w:rFonts w:ascii="Arial" w:eastAsia="Calibri" w:hAnsi="Arial" w:cs="Times New Roman"/>
          <w:sz w:val="24"/>
          <w:szCs w:val="24"/>
        </w:rPr>
        <w:t xml:space="preserve"> </w:t>
      </w:r>
      <w:r w:rsidR="00426BC9" w:rsidRPr="00426BC9">
        <w:rPr>
          <w:rFonts w:ascii="Arial" w:eastAsia="Calibri" w:hAnsi="Arial" w:cs="Times New Roman"/>
          <w:sz w:val="24"/>
          <w:szCs w:val="24"/>
        </w:rPr>
        <w:t xml:space="preserve">guess it doesn’t matter anymore” (1959).  </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EA68C3" w:rsidRDefault="00426BC9" w:rsidP="00426BC9">
      <w:pPr>
        <w:tabs>
          <w:tab w:val="left" w:pos="0"/>
        </w:tabs>
        <w:spacing w:after="0" w:line="240" w:lineRule="auto"/>
        <w:jc w:val="both"/>
        <w:rPr>
          <w:rFonts w:ascii="Arial" w:eastAsia="Calibri" w:hAnsi="Arial" w:cs="Times New Roman"/>
          <w:i/>
          <w:sz w:val="24"/>
          <w:szCs w:val="24"/>
        </w:rPr>
      </w:pPr>
      <w:r w:rsidRPr="00EA68C3">
        <w:rPr>
          <w:rFonts w:ascii="Arial" w:eastAsia="Calibri" w:hAnsi="Arial" w:cs="Times New Roman"/>
          <w:i/>
          <w:sz w:val="24"/>
          <w:szCs w:val="24"/>
        </w:rPr>
        <w:t>Causes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FF611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Tim </w:t>
      </w:r>
      <w:proofErr w:type="spellStart"/>
      <w:r w:rsidRPr="00426BC9">
        <w:rPr>
          <w:rFonts w:ascii="Arial" w:eastAsia="Calibri" w:hAnsi="Arial" w:cs="Times New Roman"/>
          <w:sz w:val="24"/>
          <w:szCs w:val="24"/>
        </w:rPr>
        <w:t>LaHaye</w:t>
      </w:r>
      <w:proofErr w:type="spellEnd"/>
      <w:r w:rsidRPr="00426BC9">
        <w:rPr>
          <w:rFonts w:ascii="Arial" w:eastAsia="Calibri" w:hAnsi="Arial" w:cs="Times New Roman"/>
          <w:sz w:val="24"/>
          <w:szCs w:val="24"/>
        </w:rPr>
        <w:t xml:space="preserve">, in his book, </w:t>
      </w:r>
      <w:r w:rsidRPr="00426BC9">
        <w:rPr>
          <w:rFonts w:ascii="Arial" w:eastAsia="Calibri" w:hAnsi="Arial" w:cs="Times New Roman"/>
          <w:i/>
          <w:sz w:val="24"/>
          <w:szCs w:val="24"/>
        </w:rPr>
        <w:t>How to Win Over Depression</w:t>
      </w:r>
      <w:r w:rsidRPr="00426BC9">
        <w:rPr>
          <w:rFonts w:ascii="Arial" w:eastAsia="Calibri" w:hAnsi="Arial" w:cs="Times New Roman"/>
          <w:sz w:val="24"/>
          <w:szCs w:val="24"/>
        </w:rPr>
        <w:t xml:space="preserve">, lists ten causes of </w:t>
      </w:r>
      <w:r w:rsidR="00EA68C3">
        <w:rPr>
          <w:rFonts w:ascii="Arial" w:eastAsia="Calibri" w:hAnsi="Arial" w:cs="Times New Roman"/>
          <w:sz w:val="24"/>
          <w:szCs w:val="24"/>
        </w:rPr>
        <w:t>de-</w:t>
      </w:r>
      <w:proofErr w:type="spellStart"/>
      <w:r w:rsidR="00EA68C3">
        <w:rPr>
          <w:rFonts w:ascii="Arial" w:eastAsia="Calibri" w:hAnsi="Arial" w:cs="Times New Roman"/>
          <w:sz w:val="24"/>
          <w:szCs w:val="24"/>
        </w:rPr>
        <w:t>press</w:t>
      </w:r>
      <w:r w:rsidRPr="00426BC9">
        <w:rPr>
          <w:rFonts w:ascii="Arial" w:eastAsia="Calibri" w:hAnsi="Arial" w:cs="Times New Roman"/>
          <w:sz w:val="24"/>
          <w:szCs w:val="24"/>
        </w:rPr>
        <w:t>sion</w:t>
      </w:r>
      <w:proofErr w:type="spellEnd"/>
      <w:r w:rsidRPr="00426BC9">
        <w:rPr>
          <w:rFonts w:ascii="Arial" w:eastAsia="Calibri" w:hAnsi="Arial" w:cs="Times New Roman"/>
          <w:sz w:val="24"/>
          <w:szCs w:val="24"/>
        </w:rPr>
        <w:t>, five of which are listed below with appropriate comments (49-59):</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FF611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b/>
          <w:sz w:val="24"/>
          <w:szCs w:val="24"/>
        </w:rPr>
        <w:tab/>
      </w:r>
      <w:proofErr w:type="gramStart"/>
      <w:r w:rsidRPr="00426BC9">
        <w:rPr>
          <w:rFonts w:ascii="Arial" w:eastAsia="Calibri" w:hAnsi="Arial" w:cs="Times New Roman"/>
          <w:b/>
          <w:sz w:val="24"/>
          <w:szCs w:val="24"/>
        </w:rPr>
        <w:t>Disappointment</w:t>
      </w:r>
      <w:r w:rsidRPr="00426BC9">
        <w:rPr>
          <w:rFonts w:ascii="Arial" w:eastAsia="Calibri" w:hAnsi="Arial" w:cs="Times New Roman"/>
          <w:sz w:val="24"/>
          <w:szCs w:val="24"/>
        </w:rPr>
        <w:t>.</w:t>
      </w:r>
      <w:proofErr w:type="gramEnd"/>
      <w:r w:rsidRPr="00426BC9">
        <w:rPr>
          <w:rFonts w:ascii="Arial" w:eastAsia="Calibri" w:hAnsi="Arial" w:cs="Times New Roman"/>
          <w:sz w:val="24"/>
          <w:szCs w:val="24"/>
        </w:rPr>
        <w:t xml:space="preserve">  A young person may have worked especially hard for good grades, but the extra effort was not reflected in a better report card; the frustration leads to disappointment, which leads to the “Why try?” attitude.  Perhaps a close friend be</w:t>
      </w:r>
      <w:r w:rsidR="00FF6118">
        <w:rPr>
          <w:rFonts w:ascii="Arial" w:eastAsia="Calibri" w:hAnsi="Arial" w:cs="Times New Roman"/>
          <w:sz w:val="24"/>
          <w:szCs w:val="24"/>
        </w:rPr>
        <w:t>-</w:t>
      </w:r>
      <w:r w:rsidRPr="00426BC9">
        <w:rPr>
          <w:rFonts w:ascii="Arial" w:eastAsia="Calibri" w:hAnsi="Arial" w:cs="Times New Roman"/>
          <w:sz w:val="24"/>
          <w:szCs w:val="24"/>
        </w:rPr>
        <w:t>trays a confidence</w:t>
      </w:r>
      <w:r w:rsidR="00FF6118">
        <w:rPr>
          <w:rFonts w:ascii="Arial" w:eastAsia="Calibri" w:hAnsi="Arial" w:cs="Times New Roman"/>
          <w:sz w:val="24"/>
          <w:szCs w:val="24"/>
        </w:rPr>
        <w:t>,</w:t>
      </w:r>
      <w:r w:rsidRPr="00426BC9">
        <w:rPr>
          <w:rFonts w:ascii="Arial" w:eastAsia="Calibri" w:hAnsi="Arial" w:cs="Times New Roman"/>
          <w:sz w:val="24"/>
          <w:szCs w:val="24"/>
        </w:rPr>
        <w:t xml:space="preserve"> or an important person of the opposite gender suddenly bails out of a perceived relationship.  It will always be the case that: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FF6118" w:rsidRDefault="00426BC9" w:rsidP="00FF6118">
      <w:pPr>
        <w:tabs>
          <w:tab w:val="left" w:pos="0"/>
        </w:tabs>
        <w:spacing w:after="0" w:line="240" w:lineRule="auto"/>
        <w:ind w:left="720" w:right="720"/>
        <w:jc w:val="both"/>
        <w:rPr>
          <w:rFonts w:ascii="Arial" w:eastAsia="Calibri" w:hAnsi="Arial" w:cs="Times New Roman"/>
          <w:sz w:val="24"/>
          <w:szCs w:val="24"/>
        </w:rPr>
      </w:pPr>
      <w:r w:rsidRPr="00FF6118">
        <w:rPr>
          <w:rFonts w:ascii="Arial" w:eastAsia="Calibri" w:hAnsi="Arial" w:cs="Times New Roman"/>
          <w:sz w:val="24"/>
          <w:szCs w:val="24"/>
        </w:rPr>
        <w:t xml:space="preserve">[A] </w:t>
      </w:r>
      <w:proofErr w:type="gramStart"/>
      <w:r w:rsidRPr="00FF6118">
        <w:rPr>
          <w:rFonts w:ascii="Arial" w:eastAsia="Calibri" w:hAnsi="Arial" w:cs="Times New Roman"/>
          <w:sz w:val="24"/>
          <w:szCs w:val="24"/>
        </w:rPr>
        <w:t>tender</w:t>
      </w:r>
      <w:proofErr w:type="gramEnd"/>
      <w:r w:rsidRPr="00FF6118">
        <w:rPr>
          <w:rFonts w:ascii="Arial" w:eastAsia="Calibri" w:hAnsi="Arial" w:cs="Times New Roman"/>
          <w:sz w:val="24"/>
          <w:szCs w:val="24"/>
        </w:rPr>
        <w:t xml:space="preserve"> heart which reaches for love and understanding is often the easiest to break. Hearts that are open to trusting are usually the ones that are wounded the most (Wilkerson 17).</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FF611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The alternative is expressed by Simon and Garfunkel in an early song of theirs:  </w:t>
      </w:r>
      <w:r w:rsidR="00FF6118">
        <w:rPr>
          <w:rFonts w:ascii="Arial" w:eastAsia="Calibri" w:hAnsi="Arial" w:cs="Times New Roman"/>
          <w:sz w:val="24"/>
          <w:szCs w:val="24"/>
        </w:rPr>
        <w:t>“</w:t>
      </w:r>
      <w:r w:rsidRPr="00426BC9">
        <w:rPr>
          <w:rFonts w:ascii="Arial" w:eastAsia="Calibri" w:hAnsi="Arial" w:cs="Times New Roman"/>
          <w:sz w:val="24"/>
          <w:szCs w:val="24"/>
        </w:rPr>
        <w:t>If I’d never l</w:t>
      </w:r>
      <w:r w:rsidR="00FF6118">
        <w:rPr>
          <w:rFonts w:ascii="Arial" w:eastAsia="Calibri" w:hAnsi="Arial" w:cs="Times New Roman"/>
          <w:sz w:val="24"/>
          <w:szCs w:val="24"/>
        </w:rPr>
        <w:t>oved, I never would have cried.</w:t>
      </w:r>
      <w:r w:rsidRPr="00426BC9">
        <w:rPr>
          <w:rFonts w:ascii="Arial" w:eastAsia="Calibri" w:hAnsi="Arial" w:cs="Times New Roman"/>
          <w:sz w:val="24"/>
          <w:szCs w:val="24"/>
        </w:rPr>
        <w:t xml:space="preserve"> I am a rock; I am an island.”  </w:t>
      </w:r>
      <w:r w:rsidR="00D15B5F">
        <w:rPr>
          <w:rFonts w:ascii="Arial" w:eastAsia="Calibri" w:hAnsi="Arial" w:cs="Times New Roman"/>
          <w:sz w:val="24"/>
          <w:szCs w:val="24"/>
        </w:rPr>
        <w:t>The song,</w:t>
      </w:r>
      <w:r w:rsidRPr="00FF6118">
        <w:rPr>
          <w:rFonts w:ascii="Arial" w:eastAsia="Calibri" w:hAnsi="Arial" w:cs="Times New Roman"/>
          <w:sz w:val="24"/>
          <w:szCs w:val="24"/>
        </w:rPr>
        <w:t xml:space="preserve"> </w:t>
      </w:r>
      <w:r w:rsidR="00FF6118">
        <w:rPr>
          <w:rFonts w:ascii="Arial" w:eastAsia="Calibri" w:hAnsi="Arial" w:cs="Times New Roman"/>
          <w:sz w:val="24"/>
          <w:szCs w:val="24"/>
        </w:rPr>
        <w:t xml:space="preserve">“I </w:t>
      </w:r>
      <w:r w:rsidRPr="00FF6118">
        <w:rPr>
          <w:rFonts w:ascii="Arial" w:eastAsia="Calibri" w:hAnsi="Arial" w:cs="Times New Roman"/>
          <w:sz w:val="24"/>
          <w:szCs w:val="24"/>
        </w:rPr>
        <w:t>Am a Rock</w:t>
      </w:r>
      <w:r w:rsidR="00FF6118">
        <w:rPr>
          <w:rFonts w:ascii="Arial" w:eastAsia="Calibri" w:hAnsi="Arial" w:cs="Times New Roman"/>
          <w:sz w:val="24"/>
          <w:szCs w:val="24"/>
        </w:rPr>
        <w:t>”</w:t>
      </w:r>
      <w:r w:rsidRPr="00426BC9">
        <w:rPr>
          <w:rFonts w:ascii="Arial" w:eastAsia="Calibri" w:hAnsi="Arial" w:cs="Times New Roman"/>
          <w:sz w:val="24"/>
          <w:szCs w:val="24"/>
        </w:rPr>
        <w:t xml:space="preserve"> (1966)</w:t>
      </w:r>
      <w:r w:rsidR="00FF6118">
        <w:rPr>
          <w:rFonts w:ascii="Arial" w:eastAsia="Calibri" w:hAnsi="Arial" w:cs="Times New Roman"/>
          <w:sz w:val="24"/>
          <w:szCs w:val="24"/>
        </w:rPr>
        <w:t>,</w:t>
      </w:r>
      <w:r w:rsidRPr="00426BC9">
        <w:rPr>
          <w:rFonts w:ascii="Arial" w:eastAsia="Calibri" w:hAnsi="Arial" w:cs="Times New Roman"/>
          <w:sz w:val="24"/>
          <w:szCs w:val="24"/>
        </w:rPr>
        <w:t xml:space="preserve"> concludes with the wor</w:t>
      </w:r>
      <w:r w:rsidR="00FF6118">
        <w:rPr>
          <w:rFonts w:ascii="Arial" w:eastAsia="Calibri" w:hAnsi="Arial" w:cs="Times New Roman"/>
          <w:sz w:val="24"/>
          <w:szCs w:val="24"/>
        </w:rPr>
        <w:t xml:space="preserve">ds, “And a rock feels no pain. </w:t>
      </w:r>
      <w:r w:rsidRPr="00426BC9">
        <w:rPr>
          <w:rFonts w:ascii="Arial" w:eastAsia="Calibri" w:hAnsi="Arial" w:cs="Times New Roman"/>
          <w:sz w:val="24"/>
          <w:szCs w:val="24"/>
        </w:rPr>
        <w:t>And an island never cries.”</w:t>
      </w:r>
      <w:r w:rsidR="00FF6118">
        <w:rPr>
          <w:rFonts w:ascii="Arial" w:eastAsia="Calibri" w:hAnsi="Arial" w:cs="Times New Roman"/>
          <w:sz w:val="24"/>
          <w:szCs w:val="24"/>
        </w:rPr>
        <w:t xml:space="preserve">  </w:t>
      </w:r>
      <w:r w:rsidRPr="00426BC9">
        <w:rPr>
          <w:rFonts w:ascii="Arial" w:eastAsia="Calibri" w:hAnsi="Arial" w:cs="Times New Roman"/>
          <w:sz w:val="24"/>
          <w:szCs w:val="24"/>
        </w:rPr>
        <w:t>Few people, however, regardless of the intense pain at the time are willing to forego their vulnerability.</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134DE">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b/>
          <w:sz w:val="24"/>
          <w:szCs w:val="24"/>
        </w:rPr>
        <w:tab/>
      </w:r>
      <w:proofErr w:type="gramStart"/>
      <w:r w:rsidRPr="00426BC9">
        <w:rPr>
          <w:rFonts w:ascii="Arial" w:eastAsia="Calibri" w:hAnsi="Arial" w:cs="Times New Roman"/>
          <w:b/>
          <w:sz w:val="24"/>
          <w:szCs w:val="24"/>
        </w:rPr>
        <w:t>Lack of Self-Esteem</w:t>
      </w:r>
      <w:r w:rsidRPr="00426BC9">
        <w:rPr>
          <w:rFonts w:ascii="Arial" w:eastAsia="Calibri" w:hAnsi="Arial" w:cs="Times New Roman"/>
          <w:sz w:val="24"/>
          <w:szCs w:val="24"/>
        </w:rPr>
        <w:t>.</w:t>
      </w:r>
      <w:proofErr w:type="gramEnd"/>
      <w:r w:rsidRPr="00426BC9">
        <w:rPr>
          <w:rFonts w:ascii="Arial" w:eastAsia="Calibri" w:hAnsi="Arial" w:cs="Times New Roman"/>
          <w:sz w:val="24"/>
          <w:szCs w:val="24"/>
        </w:rPr>
        <w:t xml:space="preserve">  If other people are not hard enough on us, we can do a bang-up job of criticizing ourselves.  Whereas others only suspect our deficiencies, we know what they are.  As some must have been heard to say, “</w:t>
      </w:r>
      <w:r w:rsidR="00FF6118">
        <w:rPr>
          <w:rFonts w:ascii="Arial" w:eastAsia="Calibri" w:hAnsi="Arial" w:cs="Times New Roman"/>
          <w:sz w:val="24"/>
          <w:szCs w:val="24"/>
        </w:rPr>
        <w:t>Y</w:t>
      </w:r>
      <w:r w:rsidRPr="00426BC9">
        <w:rPr>
          <w:rFonts w:ascii="Arial" w:eastAsia="Calibri" w:hAnsi="Arial" w:cs="Times New Roman"/>
          <w:sz w:val="24"/>
          <w:szCs w:val="24"/>
        </w:rPr>
        <w:t>ou can’t say anything to me that will hurt more than what I’ve already said to myself.”  The goals we set may have been too high to reach.  While we ought to be tough on ourselves, we must also grant ourselves some mercy.  If we continually beat ourselves down, we will eventually become depressed.</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FE6EF7">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b/>
          <w:sz w:val="24"/>
          <w:szCs w:val="24"/>
        </w:rPr>
        <w:tab/>
      </w:r>
      <w:proofErr w:type="gramStart"/>
      <w:r w:rsidRPr="00426BC9">
        <w:rPr>
          <w:rFonts w:ascii="Arial" w:eastAsia="Calibri" w:hAnsi="Arial" w:cs="Times New Roman"/>
          <w:b/>
          <w:sz w:val="24"/>
          <w:szCs w:val="24"/>
        </w:rPr>
        <w:t>Unfair Comparisons</w:t>
      </w:r>
      <w:r w:rsidRPr="00426BC9">
        <w:rPr>
          <w:rFonts w:ascii="Arial" w:eastAsia="Calibri" w:hAnsi="Arial" w:cs="Times New Roman"/>
          <w:sz w:val="24"/>
          <w:szCs w:val="24"/>
        </w:rPr>
        <w:t>.</w:t>
      </w:r>
      <w:proofErr w:type="gramEnd"/>
      <w:r w:rsidRPr="00426BC9">
        <w:rPr>
          <w:rFonts w:ascii="Arial" w:eastAsia="Calibri" w:hAnsi="Arial" w:cs="Times New Roman"/>
          <w:sz w:val="24"/>
          <w:szCs w:val="24"/>
        </w:rPr>
        <w:t xml:space="preserve">  The lad who stands five feet four inches tall is probably not going to be the best basketball player in high school or dunk the ball.  The girl whose father is a security guard will not be able to compete in style with </w:t>
      </w:r>
      <w:r w:rsidR="009134DE">
        <w:rPr>
          <w:rFonts w:ascii="Arial" w:eastAsia="Calibri" w:hAnsi="Arial" w:cs="Times New Roman"/>
          <w:sz w:val="24"/>
          <w:szCs w:val="24"/>
        </w:rPr>
        <w:t xml:space="preserve">the </w:t>
      </w:r>
      <w:r w:rsidRPr="00426BC9">
        <w:rPr>
          <w:rFonts w:ascii="Arial" w:eastAsia="Calibri" w:hAnsi="Arial" w:cs="Times New Roman"/>
          <w:sz w:val="24"/>
          <w:szCs w:val="24"/>
        </w:rPr>
        <w:t>outfits of her fellow students whose fathers are doctors and lawyers.  The C or B student will not be invited to Harvard or Yale on a scholarship</w:t>
      </w:r>
      <w:r w:rsidR="009134DE">
        <w:rPr>
          <w:rFonts w:ascii="Arial" w:eastAsia="Calibri" w:hAnsi="Arial" w:cs="Times New Roman"/>
          <w:sz w:val="24"/>
          <w:szCs w:val="24"/>
        </w:rPr>
        <w:t>, but each individual is unique—</w:t>
      </w:r>
      <w:r w:rsidRPr="00426BC9">
        <w:rPr>
          <w:rFonts w:ascii="Arial" w:eastAsia="Calibri" w:hAnsi="Arial" w:cs="Times New Roman"/>
          <w:sz w:val="24"/>
          <w:szCs w:val="24"/>
        </w:rPr>
        <w:t xml:space="preserve">made in the image of God.  Rather than lament </w:t>
      </w:r>
      <w:proofErr w:type="gramStart"/>
      <w:r w:rsidRPr="00426BC9">
        <w:rPr>
          <w:rFonts w:ascii="Arial" w:eastAsia="Calibri" w:hAnsi="Arial" w:cs="Times New Roman"/>
          <w:sz w:val="24"/>
          <w:szCs w:val="24"/>
        </w:rPr>
        <w:t>who</w:t>
      </w:r>
      <w:proofErr w:type="gramEnd"/>
      <w:r w:rsidRPr="00426BC9">
        <w:rPr>
          <w:rFonts w:ascii="Arial" w:eastAsia="Calibri" w:hAnsi="Arial" w:cs="Times New Roman"/>
          <w:sz w:val="24"/>
          <w:szCs w:val="24"/>
        </w:rPr>
        <w:t xml:space="preserve"> we are not, we ought to appreciate who we are.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567F44" w:rsidRDefault="00567F44" w:rsidP="00426BC9">
      <w:pPr>
        <w:tabs>
          <w:tab w:val="left" w:pos="0"/>
        </w:tabs>
        <w:spacing w:after="0" w:line="240" w:lineRule="auto"/>
        <w:jc w:val="both"/>
        <w:rPr>
          <w:rFonts w:ascii="Arial" w:eastAsia="Calibri" w:hAnsi="Arial" w:cs="Times New Roman"/>
          <w:b/>
          <w:sz w:val="24"/>
          <w:szCs w:val="24"/>
        </w:rPr>
      </w:pPr>
    </w:p>
    <w:p w:rsidR="009134DE" w:rsidRDefault="00426BC9" w:rsidP="00426BC9">
      <w:pPr>
        <w:tabs>
          <w:tab w:val="left" w:pos="0"/>
        </w:tabs>
        <w:spacing w:after="0" w:line="240" w:lineRule="auto"/>
        <w:jc w:val="both"/>
        <w:rPr>
          <w:rFonts w:ascii="Arial" w:eastAsia="Calibri" w:hAnsi="Arial" w:cs="Times New Roman"/>
          <w:b/>
          <w:sz w:val="24"/>
          <w:szCs w:val="24"/>
        </w:rPr>
      </w:pPr>
      <w:r w:rsidRPr="00426BC9">
        <w:rPr>
          <w:rFonts w:ascii="Arial" w:eastAsia="Calibri" w:hAnsi="Arial" w:cs="Times New Roman"/>
          <w:b/>
          <w:sz w:val="24"/>
          <w:szCs w:val="24"/>
        </w:rPr>
        <w:tab/>
      </w:r>
    </w:p>
    <w:p w:rsidR="00426BC9" w:rsidRPr="00426BC9" w:rsidRDefault="009134DE" w:rsidP="00A72449">
      <w:pPr>
        <w:tabs>
          <w:tab w:val="left" w:pos="0"/>
        </w:tabs>
        <w:spacing w:after="0" w:line="240" w:lineRule="auto"/>
        <w:jc w:val="both"/>
        <w:rPr>
          <w:rFonts w:ascii="Arial" w:eastAsia="Calibri" w:hAnsi="Arial" w:cs="Times New Roman"/>
          <w:sz w:val="24"/>
          <w:szCs w:val="24"/>
        </w:rPr>
      </w:pPr>
      <w:r>
        <w:rPr>
          <w:rFonts w:ascii="Arial" w:eastAsia="Calibri" w:hAnsi="Arial" w:cs="Times New Roman"/>
          <w:b/>
          <w:sz w:val="24"/>
          <w:szCs w:val="24"/>
        </w:rPr>
        <w:lastRenderedPageBreak/>
        <w:tab/>
      </w:r>
      <w:proofErr w:type="gramStart"/>
      <w:r w:rsidR="00426BC9" w:rsidRPr="00426BC9">
        <w:rPr>
          <w:rFonts w:ascii="Arial" w:eastAsia="Calibri" w:hAnsi="Arial" w:cs="Times New Roman"/>
          <w:b/>
          <w:sz w:val="24"/>
          <w:szCs w:val="24"/>
        </w:rPr>
        <w:t>Ambivalence</w:t>
      </w:r>
      <w:r w:rsidR="00426BC9" w:rsidRPr="00426BC9">
        <w:rPr>
          <w:rFonts w:ascii="Arial" w:eastAsia="Calibri" w:hAnsi="Arial" w:cs="Times New Roman"/>
          <w:sz w:val="24"/>
          <w:szCs w:val="24"/>
        </w:rPr>
        <w:t>.</w:t>
      </w:r>
      <w:proofErr w:type="gramEnd"/>
      <w:r w:rsidR="00426BC9" w:rsidRPr="00426BC9">
        <w:rPr>
          <w:rFonts w:ascii="Arial" w:eastAsia="Calibri" w:hAnsi="Arial" w:cs="Times New Roman"/>
          <w:sz w:val="24"/>
          <w:szCs w:val="24"/>
        </w:rPr>
        <w:t xml:space="preserve">  By this term is meant “the sense of being trapped, that is, being unable to remedy an intolerable situation” (</w:t>
      </w:r>
      <w:proofErr w:type="spellStart"/>
      <w:r w:rsidR="00426BC9" w:rsidRPr="00426BC9">
        <w:rPr>
          <w:rFonts w:ascii="Arial" w:eastAsia="Calibri" w:hAnsi="Arial" w:cs="Times New Roman"/>
          <w:sz w:val="24"/>
          <w:szCs w:val="24"/>
        </w:rPr>
        <w:t>LaHaye</w:t>
      </w:r>
      <w:proofErr w:type="spellEnd"/>
      <w:r w:rsidR="00426BC9" w:rsidRPr="00426BC9">
        <w:rPr>
          <w:rFonts w:ascii="Arial" w:eastAsia="Calibri" w:hAnsi="Arial" w:cs="Times New Roman"/>
          <w:sz w:val="24"/>
          <w:szCs w:val="24"/>
        </w:rPr>
        <w:t xml:space="preserve"> 52).  For that reason, we dealt </w:t>
      </w:r>
      <w:proofErr w:type="spellStart"/>
      <w:r w:rsidR="00426BC9" w:rsidRPr="00426BC9">
        <w:rPr>
          <w:rFonts w:ascii="Arial" w:eastAsia="Calibri" w:hAnsi="Arial" w:cs="Times New Roman"/>
          <w:sz w:val="24"/>
          <w:szCs w:val="24"/>
        </w:rPr>
        <w:t>earli</w:t>
      </w:r>
      <w:r w:rsidR="00A72449">
        <w:rPr>
          <w:rFonts w:ascii="Arial" w:eastAsia="Calibri" w:hAnsi="Arial" w:cs="Times New Roman"/>
          <w:sz w:val="24"/>
          <w:szCs w:val="24"/>
        </w:rPr>
        <w:t>-</w:t>
      </w:r>
      <w:r w:rsidR="00426BC9" w:rsidRPr="00426BC9">
        <w:rPr>
          <w:rFonts w:ascii="Arial" w:eastAsia="Calibri" w:hAnsi="Arial" w:cs="Times New Roman"/>
          <w:sz w:val="24"/>
          <w:szCs w:val="24"/>
        </w:rPr>
        <w:t>er</w:t>
      </w:r>
      <w:proofErr w:type="spellEnd"/>
      <w:r w:rsidR="00426BC9" w:rsidRPr="00426BC9">
        <w:rPr>
          <w:rFonts w:ascii="Arial" w:eastAsia="Calibri" w:hAnsi="Arial" w:cs="Times New Roman"/>
          <w:sz w:val="24"/>
          <w:szCs w:val="24"/>
        </w:rPr>
        <w:t xml:space="preserve"> with the fact that being in school in one particular locale will change within a short period of time.  Going to college in another area or beginning work which involves a new circle of acquaintances makes a vast difference; it is an entirely different society which provides the opportunity for a fresh start.  </w:t>
      </w:r>
      <w:proofErr w:type="spellStart"/>
      <w:r w:rsidR="00426BC9" w:rsidRPr="00426BC9">
        <w:rPr>
          <w:rFonts w:ascii="Arial" w:eastAsia="Calibri" w:hAnsi="Arial" w:cs="Times New Roman"/>
          <w:sz w:val="24"/>
          <w:szCs w:val="24"/>
        </w:rPr>
        <w:t>LaHaye</w:t>
      </w:r>
      <w:proofErr w:type="spellEnd"/>
      <w:r w:rsidR="00426BC9" w:rsidRPr="00426BC9">
        <w:rPr>
          <w:rFonts w:ascii="Arial" w:eastAsia="Calibri" w:hAnsi="Arial" w:cs="Times New Roman"/>
          <w:sz w:val="24"/>
          <w:szCs w:val="24"/>
        </w:rPr>
        <w:t xml:space="preserve"> quotes psychiatrist Mortimer </w:t>
      </w:r>
      <w:proofErr w:type="spellStart"/>
      <w:r w:rsidR="00426BC9" w:rsidRPr="00426BC9">
        <w:rPr>
          <w:rFonts w:ascii="Arial" w:eastAsia="Calibri" w:hAnsi="Arial" w:cs="Times New Roman"/>
          <w:sz w:val="24"/>
          <w:szCs w:val="24"/>
        </w:rPr>
        <w:t>Ostow</w:t>
      </w:r>
      <w:proofErr w:type="spellEnd"/>
      <w:r w:rsidR="00426BC9" w:rsidRPr="00426BC9">
        <w:rPr>
          <w:rFonts w:ascii="Arial" w:eastAsia="Calibri" w:hAnsi="Arial" w:cs="Times New Roman"/>
          <w:sz w:val="24"/>
          <w:szCs w:val="24"/>
        </w:rPr>
        <w:t xml:space="preserve"> as stating that ambivalence is “the most common precipitative cause of depression” (52).</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7244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b/>
          <w:sz w:val="24"/>
          <w:szCs w:val="24"/>
        </w:rPr>
        <w:tab/>
      </w:r>
      <w:proofErr w:type="gramStart"/>
      <w:r w:rsidRPr="00426BC9">
        <w:rPr>
          <w:rFonts w:ascii="Arial" w:eastAsia="Calibri" w:hAnsi="Arial" w:cs="Times New Roman"/>
          <w:b/>
          <w:sz w:val="24"/>
          <w:szCs w:val="24"/>
        </w:rPr>
        <w:t>Rejection</w:t>
      </w:r>
      <w:r w:rsidRPr="00426BC9">
        <w:rPr>
          <w:rFonts w:ascii="Arial" w:eastAsia="Calibri" w:hAnsi="Arial" w:cs="Times New Roman"/>
          <w:sz w:val="24"/>
          <w:szCs w:val="24"/>
        </w:rPr>
        <w:t xml:space="preserve"> (</w:t>
      </w:r>
      <w:proofErr w:type="spellStart"/>
      <w:r w:rsidRPr="00426BC9">
        <w:rPr>
          <w:rFonts w:ascii="Arial" w:eastAsia="Calibri" w:hAnsi="Arial" w:cs="Times New Roman"/>
          <w:sz w:val="24"/>
          <w:szCs w:val="24"/>
        </w:rPr>
        <w:t>LaHaye’s</w:t>
      </w:r>
      <w:proofErr w:type="spellEnd"/>
      <w:r w:rsidRPr="00426BC9">
        <w:rPr>
          <w:rFonts w:ascii="Arial" w:eastAsia="Calibri" w:hAnsi="Arial" w:cs="Times New Roman"/>
          <w:sz w:val="24"/>
          <w:szCs w:val="24"/>
        </w:rPr>
        <w:t xml:space="preserve"> number nine).</w:t>
      </w:r>
      <w:proofErr w:type="gramEnd"/>
      <w:r w:rsidRPr="00426BC9">
        <w:rPr>
          <w:rFonts w:ascii="Arial" w:eastAsia="Calibri" w:hAnsi="Arial" w:cs="Times New Roman"/>
          <w:sz w:val="24"/>
          <w:szCs w:val="24"/>
        </w:rPr>
        <w:t xml:space="preserve">  Hardly any feeling could be worse that for a person to have done something so unacceptable that everyone avoids him.  It is just this feeling that God tries to evoke in someone when the church withdraws from him.  NO one enjoys being rejected.  Being alone can be a terrible burden for anyone (</w:t>
      </w:r>
      <w:r w:rsidR="00A72449">
        <w:rPr>
          <w:rFonts w:ascii="Arial" w:eastAsia="Calibri" w:hAnsi="Arial" w:cs="Times New Roman"/>
          <w:sz w:val="24"/>
          <w:szCs w:val="24"/>
        </w:rPr>
        <w:t>“</w:t>
      </w:r>
      <w:r w:rsidRPr="00A72449">
        <w:rPr>
          <w:rFonts w:ascii="Arial" w:eastAsia="Calibri" w:hAnsi="Arial" w:cs="Times New Roman"/>
          <w:sz w:val="24"/>
          <w:szCs w:val="24"/>
        </w:rPr>
        <w:t>I’m So Lonesome I Could Cry</w:t>
      </w:r>
      <w:r w:rsidR="00A72449">
        <w:rPr>
          <w:rFonts w:ascii="Arial" w:eastAsia="Calibri" w:hAnsi="Arial" w:cs="Times New Roman"/>
          <w:sz w:val="24"/>
          <w:szCs w:val="24"/>
        </w:rPr>
        <w:t>”</w:t>
      </w:r>
      <w:r w:rsidRPr="00A72449">
        <w:rPr>
          <w:rFonts w:ascii="Arial" w:eastAsia="Calibri" w:hAnsi="Arial" w:cs="Times New Roman"/>
          <w:sz w:val="24"/>
          <w:szCs w:val="24"/>
        </w:rPr>
        <w:t>)</w:t>
      </w:r>
      <w:r w:rsidRPr="00426BC9">
        <w:rPr>
          <w:rFonts w:ascii="Arial" w:eastAsia="Calibri" w:hAnsi="Arial" w:cs="Times New Roman"/>
          <w:sz w:val="24"/>
          <w:szCs w:val="24"/>
        </w:rPr>
        <w:t xml:space="preserve">, but it is particularly intense for young people.  Brenda Lee summed up the anguish many people feel in </w:t>
      </w:r>
      <w:r w:rsidR="00A72449">
        <w:rPr>
          <w:rFonts w:ascii="Arial" w:eastAsia="Calibri" w:hAnsi="Arial" w:cs="Times New Roman"/>
          <w:sz w:val="24"/>
          <w:szCs w:val="24"/>
        </w:rPr>
        <w:t>“</w:t>
      </w:r>
      <w:r w:rsidRPr="00A72449">
        <w:rPr>
          <w:rFonts w:ascii="Arial" w:eastAsia="Calibri" w:hAnsi="Arial" w:cs="Times New Roman"/>
          <w:sz w:val="24"/>
          <w:szCs w:val="24"/>
        </w:rPr>
        <w:t>All Alone Am I</w:t>
      </w:r>
      <w:r w:rsidR="00A72449">
        <w:rPr>
          <w:rFonts w:ascii="Arial" w:eastAsia="Calibri" w:hAnsi="Arial" w:cs="Times New Roman"/>
          <w:sz w:val="24"/>
          <w:szCs w:val="24"/>
        </w:rPr>
        <w:t>”</w:t>
      </w:r>
      <w:r w:rsidRPr="00426BC9">
        <w:rPr>
          <w:rFonts w:ascii="Arial" w:eastAsia="Calibri" w:hAnsi="Arial" w:cs="Times New Roman"/>
          <w:sz w:val="24"/>
          <w:szCs w:val="24"/>
        </w:rPr>
        <w:t xml:space="preserve"> (1962) and </w:t>
      </w:r>
      <w:r w:rsidR="00A72449">
        <w:rPr>
          <w:rFonts w:ascii="Arial" w:eastAsia="Calibri" w:hAnsi="Arial" w:cs="Times New Roman"/>
          <w:sz w:val="24"/>
          <w:szCs w:val="24"/>
        </w:rPr>
        <w:t>“</w:t>
      </w:r>
      <w:r w:rsidRPr="00A72449">
        <w:rPr>
          <w:rFonts w:ascii="Arial" w:eastAsia="Calibri" w:hAnsi="Arial" w:cs="Times New Roman"/>
          <w:sz w:val="24"/>
          <w:szCs w:val="24"/>
        </w:rPr>
        <w:t>As Usual</w:t>
      </w:r>
      <w:r w:rsidR="00A72449">
        <w:rPr>
          <w:rFonts w:ascii="Arial" w:eastAsia="Calibri" w:hAnsi="Arial" w:cs="Times New Roman"/>
          <w:sz w:val="24"/>
          <w:szCs w:val="24"/>
        </w:rPr>
        <w:t>”</w:t>
      </w:r>
      <w:r w:rsidRPr="00426BC9">
        <w:rPr>
          <w:rFonts w:ascii="Arial" w:eastAsia="Calibri" w:hAnsi="Arial" w:cs="Times New Roman"/>
          <w:sz w:val="24"/>
          <w:szCs w:val="24"/>
        </w:rPr>
        <w:t xml:space="preserve"> (1964).  The songs of the “broken-hearted” are too numerous to mention, but this is the probably the most common form of rejection that teenagers experience.  Each one is convinced that it is </w:t>
      </w:r>
      <w:r w:rsidR="00A72449">
        <w:rPr>
          <w:rFonts w:ascii="Arial" w:eastAsia="Calibri" w:hAnsi="Arial" w:cs="Times New Roman"/>
          <w:sz w:val="24"/>
          <w:szCs w:val="24"/>
        </w:rPr>
        <w:t>“</w:t>
      </w:r>
      <w:r w:rsidRPr="00426BC9">
        <w:rPr>
          <w:rFonts w:ascii="Arial" w:eastAsia="Calibri" w:hAnsi="Arial" w:cs="Times New Roman"/>
          <w:sz w:val="24"/>
          <w:szCs w:val="24"/>
        </w:rPr>
        <w:t>The End of the World</w:t>
      </w:r>
      <w:r w:rsidR="00A72449">
        <w:rPr>
          <w:rFonts w:ascii="Arial" w:eastAsia="Calibri" w:hAnsi="Arial" w:cs="Times New Roman"/>
          <w:sz w:val="24"/>
          <w:szCs w:val="24"/>
        </w:rPr>
        <w:t>”</w:t>
      </w:r>
      <w:r w:rsidRPr="00426BC9">
        <w:rPr>
          <w:rFonts w:ascii="Arial" w:eastAsia="Calibri" w:hAnsi="Arial" w:cs="Times New Roman"/>
          <w:sz w:val="24"/>
          <w:szCs w:val="24"/>
        </w:rPr>
        <w:t xml:space="preserve"> (</w:t>
      </w:r>
      <w:proofErr w:type="spellStart"/>
      <w:r w:rsidRPr="00426BC9">
        <w:rPr>
          <w:rFonts w:ascii="Arial" w:eastAsia="Calibri" w:hAnsi="Arial" w:cs="Times New Roman"/>
          <w:sz w:val="24"/>
          <w:szCs w:val="24"/>
        </w:rPr>
        <w:t>Skeeter</w:t>
      </w:r>
      <w:proofErr w:type="spellEnd"/>
      <w:r w:rsidRPr="00426BC9">
        <w:rPr>
          <w:rFonts w:ascii="Arial" w:eastAsia="Calibri" w:hAnsi="Arial" w:cs="Times New Roman"/>
          <w:sz w:val="24"/>
          <w:szCs w:val="24"/>
        </w:rPr>
        <w:t xml:space="preserve"> Davis 1963) and that they have lost</w:t>
      </w:r>
      <w:r w:rsidR="00A72449">
        <w:rPr>
          <w:rFonts w:ascii="Arial" w:eastAsia="Calibri" w:hAnsi="Arial" w:cs="Times New Roman"/>
          <w:sz w:val="24"/>
          <w:szCs w:val="24"/>
        </w:rPr>
        <w:t xml:space="preserve"> their only chance of happiness—</w:t>
      </w:r>
      <w:r w:rsidRPr="00426BC9">
        <w:rPr>
          <w:rFonts w:ascii="Arial" w:eastAsia="Calibri" w:hAnsi="Arial" w:cs="Times New Roman"/>
          <w:sz w:val="24"/>
          <w:szCs w:val="24"/>
        </w:rPr>
        <w:t>ever.  Observing that “there are plenty of fish in the sea” is no comfort at such times.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A72449" w:rsidRDefault="00426BC9" w:rsidP="00426BC9">
      <w:pPr>
        <w:tabs>
          <w:tab w:val="left" w:pos="0"/>
        </w:tabs>
        <w:spacing w:after="0" w:line="240" w:lineRule="auto"/>
        <w:jc w:val="both"/>
        <w:rPr>
          <w:rFonts w:ascii="Arial" w:eastAsia="Calibri" w:hAnsi="Arial" w:cs="Times New Roman"/>
          <w:i/>
          <w:sz w:val="24"/>
          <w:szCs w:val="24"/>
        </w:rPr>
      </w:pPr>
      <w:r w:rsidRPr="00A72449">
        <w:rPr>
          <w:rFonts w:ascii="Arial" w:eastAsia="Calibri" w:hAnsi="Arial" w:cs="Times New Roman"/>
          <w:i/>
          <w:sz w:val="24"/>
          <w:szCs w:val="24"/>
        </w:rPr>
        <w:t>Other Contributing Factors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In another section of his book</w:t>
      </w:r>
      <w:r w:rsidR="00A72449">
        <w:rPr>
          <w:rFonts w:ascii="Arial" w:eastAsia="Calibri" w:hAnsi="Arial" w:cs="Times New Roman"/>
          <w:sz w:val="24"/>
          <w:szCs w:val="24"/>
        </w:rPr>
        <w:t>,</w:t>
      </w:r>
      <w:r w:rsidRPr="00426BC9">
        <w:rPr>
          <w:rFonts w:ascii="Arial" w:eastAsia="Calibri" w:hAnsi="Arial" w:cs="Times New Roman"/>
          <w:sz w:val="24"/>
          <w:szCs w:val="24"/>
        </w:rPr>
        <w:t xml:space="preserve"> </w:t>
      </w:r>
      <w:proofErr w:type="spellStart"/>
      <w:r w:rsidRPr="00426BC9">
        <w:rPr>
          <w:rFonts w:ascii="Arial" w:eastAsia="Calibri" w:hAnsi="Arial" w:cs="Times New Roman"/>
          <w:sz w:val="24"/>
          <w:szCs w:val="24"/>
        </w:rPr>
        <w:t>LaHaye</w:t>
      </w:r>
      <w:proofErr w:type="spellEnd"/>
      <w:r w:rsidRPr="00426BC9">
        <w:rPr>
          <w:rFonts w:ascii="Arial" w:eastAsia="Calibri" w:hAnsi="Arial" w:cs="Times New Roman"/>
          <w:sz w:val="24"/>
          <w:szCs w:val="24"/>
        </w:rPr>
        <w:t xml:space="preserve"> lists some other factors, which may result in the drying of bones.  Below they will be listed in addition to the five already presented.</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7244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b/>
          <w:sz w:val="24"/>
          <w:szCs w:val="24"/>
        </w:rPr>
        <w:tab/>
      </w:r>
      <w:proofErr w:type="gramStart"/>
      <w:r w:rsidRPr="00426BC9">
        <w:rPr>
          <w:rFonts w:ascii="Arial" w:eastAsia="Calibri" w:hAnsi="Arial" w:cs="Times New Roman"/>
          <w:b/>
          <w:sz w:val="24"/>
          <w:szCs w:val="24"/>
        </w:rPr>
        <w:t>Self-Pity</w:t>
      </w:r>
      <w:r w:rsidRPr="00426BC9">
        <w:rPr>
          <w:rFonts w:ascii="Arial" w:eastAsia="Calibri" w:hAnsi="Arial" w:cs="Times New Roman"/>
          <w:sz w:val="24"/>
          <w:szCs w:val="24"/>
        </w:rPr>
        <w:t>.</w:t>
      </w:r>
      <w:proofErr w:type="gramEnd"/>
      <w:r w:rsidRPr="00426BC9">
        <w:rPr>
          <w:rFonts w:ascii="Arial" w:eastAsia="Calibri" w:hAnsi="Arial" w:cs="Times New Roman"/>
          <w:sz w:val="24"/>
          <w:szCs w:val="24"/>
        </w:rPr>
        <w:t xml:space="preserve">  “…depression results from self and self-concern” (Lloyd-Jones 103).  “In spite of the causes listed previously, nothing produces depression faster or more deeply than self-pity” (</w:t>
      </w:r>
      <w:proofErr w:type="spellStart"/>
      <w:r w:rsidRPr="00426BC9">
        <w:rPr>
          <w:rFonts w:ascii="Arial" w:eastAsia="Calibri" w:hAnsi="Arial" w:cs="Times New Roman"/>
          <w:sz w:val="24"/>
          <w:szCs w:val="24"/>
        </w:rPr>
        <w:t>LaHaye</w:t>
      </w:r>
      <w:proofErr w:type="spellEnd"/>
      <w:r w:rsidRPr="00426BC9">
        <w:rPr>
          <w:rFonts w:ascii="Arial" w:eastAsia="Calibri" w:hAnsi="Arial" w:cs="Times New Roman"/>
          <w:sz w:val="24"/>
          <w:szCs w:val="24"/>
        </w:rPr>
        <w:t xml:space="preserve"> 97).  He cites the case of a woman who came to see him who responded quite negatively to this diagnosis; she did not hide her disappointment: “I came to you for help, but I can see that you don’t understand my problem! (97)</w:t>
      </w:r>
      <w:proofErr w:type="gramStart"/>
      <w:r w:rsidRPr="00426BC9">
        <w:rPr>
          <w:rFonts w:ascii="Arial" w:eastAsia="Calibri" w:hAnsi="Arial" w:cs="Times New Roman"/>
          <w:sz w:val="24"/>
          <w:szCs w:val="24"/>
        </w:rPr>
        <w:t>.  It</w:t>
      </w:r>
      <w:proofErr w:type="gramEnd"/>
      <w:r w:rsidRPr="00426BC9">
        <w:rPr>
          <w:rFonts w:ascii="Arial" w:eastAsia="Calibri" w:hAnsi="Arial" w:cs="Times New Roman"/>
          <w:sz w:val="24"/>
          <w:szCs w:val="24"/>
        </w:rPr>
        <w:t xml:space="preserve"> is doubtful that she would have fared any better with Dr. Laura.  Sometimes people see the relationship of self-pity to depression, and sometimes they do not.  One </w:t>
      </w:r>
      <w:proofErr w:type="gramStart"/>
      <w:r w:rsidRPr="00426BC9">
        <w:rPr>
          <w:rFonts w:ascii="Arial" w:eastAsia="Calibri" w:hAnsi="Arial" w:cs="Times New Roman"/>
          <w:sz w:val="24"/>
          <w:szCs w:val="24"/>
        </w:rPr>
        <w:t>woman</w:t>
      </w:r>
      <w:proofErr w:type="gramEnd"/>
      <w:r w:rsidRPr="00426BC9">
        <w:rPr>
          <w:rFonts w:ascii="Arial" w:eastAsia="Calibri" w:hAnsi="Arial" w:cs="Times New Roman"/>
          <w:sz w:val="24"/>
          <w:szCs w:val="24"/>
        </w:rPr>
        <w:t xml:space="preserve"> who had stalked out of a seminar, after hearing that the root of her depression was self-pity, later realized she had indeed been feeling sorry for herself.  “Honest confrontation of that fact has changed my life” (99).</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7244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Man</w:t>
      </w:r>
      <w:r w:rsidR="00A72449">
        <w:rPr>
          <w:rFonts w:ascii="Arial" w:eastAsia="Calibri" w:hAnsi="Arial" w:cs="Times New Roman"/>
          <w:sz w:val="24"/>
          <w:szCs w:val="24"/>
        </w:rPr>
        <w:t>y of life’s events cause sorrow—</w:t>
      </w:r>
      <w:r w:rsidRPr="00426BC9">
        <w:rPr>
          <w:rFonts w:ascii="Arial" w:eastAsia="Calibri" w:hAnsi="Arial" w:cs="Times New Roman"/>
          <w:sz w:val="24"/>
          <w:szCs w:val="24"/>
        </w:rPr>
        <w:t>someone’s death, the loss of a job, a health problem, unexpected confrontations with friends, schoolmates, and co-workers, or an unexpected financial crunch.  As this writer’s mother-in-law says, “You should allow about twenty min</w:t>
      </w:r>
      <w:r w:rsidR="00A72449">
        <w:rPr>
          <w:rFonts w:ascii="Arial" w:eastAsia="Calibri" w:hAnsi="Arial" w:cs="Times New Roman"/>
          <w:sz w:val="24"/>
          <w:szCs w:val="24"/>
        </w:rPr>
        <w:t xml:space="preserve">utes </w:t>
      </w:r>
      <w:proofErr w:type="gramStart"/>
      <w:r w:rsidR="00A72449">
        <w:rPr>
          <w:rFonts w:ascii="Arial" w:eastAsia="Calibri" w:hAnsi="Arial" w:cs="Times New Roman"/>
          <w:sz w:val="24"/>
          <w:szCs w:val="24"/>
        </w:rPr>
        <w:t>to feel</w:t>
      </w:r>
      <w:proofErr w:type="gramEnd"/>
      <w:r w:rsidR="00A72449">
        <w:rPr>
          <w:rFonts w:ascii="Arial" w:eastAsia="Calibri" w:hAnsi="Arial" w:cs="Times New Roman"/>
          <w:sz w:val="24"/>
          <w:szCs w:val="24"/>
        </w:rPr>
        <w:t xml:space="preserve"> sorry for yourself—</w:t>
      </w:r>
      <w:r w:rsidRPr="00426BC9">
        <w:rPr>
          <w:rFonts w:ascii="Arial" w:eastAsia="Calibri" w:hAnsi="Arial" w:cs="Times New Roman"/>
          <w:sz w:val="24"/>
          <w:szCs w:val="24"/>
        </w:rPr>
        <w:t>and then move on.”  It would be un</w:t>
      </w:r>
      <w:r w:rsidR="00A72449">
        <w:rPr>
          <w:rFonts w:ascii="Arial" w:eastAsia="Calibri" w:hAnsi="Arial" w:cs="Times New Roman"/>
          <w:sz w:val="24"/>
          <w:szCs w:val="24"/>
        </w:rPr>
        <w:t>-</w:t>
      </w:r>
      <w:r w:rsidRPr="00426BC9">
        <w:rPr>
          <w:rFonts w:ascii="Arial" w:eastAsia="Calibri" w:hAnsi="Arial" w:cs="Times New Roman"/>
          <w:sz w:val="24"/>
          <w:szCs w:val="24"/>
        </w:rPr>
        <w:t xml:space="preserve">natural not to feel sorrow, but it should not be indulged and fed.  While a distraught soul might find a certain amount of satisfaction in singing the “poor </w:t>
      </w:r>
      <w:proofErr w:type="spellStart"/>
      <w:r w:rsidRPr="00426BC9">
        <w:rPr>
          <w:rFonts w:ascii="Arial" w:eastAsia="Calibri" w:hAnsi="Arial" w:cs="Times New Roman"/>
          <w:sz w:val="24"/>
          <w:szCs w:val="24"/>
        </w:rPr>
        <w:t>poor</w:t>
      </w:r>
      <w:proofErr w:type="spellEnd"/>
      <w:r w:rsidRPr="00426BC9">
        <w:rPr>
          <w:rFonts w:ascii="Arial" w:eastAsia="Calibri" w:hAnsi="Arial" w:cs="Times New Roman"/>
          <w:sz w:val="24"/>
          <w:szCs w:val="24"/>
        </w:rPr>
        <w:t xml:space="preserve"> pitiful me” refrain, others will soon grow weary of hearing that worn-our, overworked tune.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7244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b/>
          <w:sz w:val="24"/>
          <w:szCs w:val="24"/>
        </w:rPr>
        <w:tab/>
        <w:t>Anger/Resentment</w:t>
      </w:r>
      <w:r w:rsidRPr="00426BC9">
        <w:rPr>
          <w:rFonts w:ascii="Arial" w:eastAsia="Calibri" w:hAnsi="Arial" w:cs="Times New Roman"/>
          <w:sz w:val="24"/>
          <w:szCs w:val="24"/>
        </w:rPr>
        <w:t xml:space="preserve"> (100-103).  Maybe someone (unprovoked) threw some punches at a fellow student or knocked him down in the seventh grade.  He has never had a chance to “get even” in three years, and the scoundrel is running for class </w:t>
      </w:r>
      <w:proofErr w:type="spellStart"/>
      <w:r w:rsidRPr="00426BC9">
        <w:rPr>
          <w:rFonts w:ascii="Arial" w:eastAsia="Calibri" w:hAnsi="Arial" w:cs="Times New Roman"/>
          <w:sz w:val="24"/>
          <w:szCs w:val="24"/>
        </w:rPr>
        <w:t>presi</w:t>
      </w:r>
      <w:proofErr w:type="spellEnd"/>
      <w:r w:rsidR="00A72449">
        <w:rPr>
          <w:rFonts w:ascii="Arial" w:eastAsia="Calibri" w:hAnsi="Arial" w:cs="Times New Roman"/>
          <w:sz w:val="24"/>
          <w:szCs w:val="24"/>
        </w:rPr>
        <w:t>-</w:t>
      </w:r>
      <w:r w:rsidRPr="00426BC9">
        <w:rPr>
          <w:rFonts w:ascii="Arial" w:eastAsia="Calibri" w:hAnsi="Arial" w:cs="Times New Roman"/>
          <w:sz w:val="24"/>
          <w:szCs w:val="24"/>
        </w:rPr>
        <w:t>dent.  Such a bully obviously does not deserve the popularity he enjoys; the anger and resentment can cau</w:t>
      </w:r>
      <w:r w:rsidR="00A72449">
        <w:rPr>
          <w:rFonts w:ascii="Arial" w:eastAsia="Calibri" w:hAnsi="Arial" w:cs="Times New Roman"/>
          <w:sz w:val="24"/>
          <w:szCs w:val="24"/>
        </w:rPr>
        <w:t>se the victim to feel depressed—</w:t>
      </w:r>
      <w:r w:rsidRPr="00426BC9">
        <w:rPr>
          <w:rFonts w:ascii="Arial" w:eastAsia="Calibri" w:hAnsi="Arial" w:cs="Times New Roman"/>
          <w:sz w:val="24"/>
          <w:szCs w:val="24"/>
        </w:rPr>
        <w:t xml:space="preserve">at least on occasion.  Maybe </w:t>
      </w:r>
      <w:r w:rsidRPr="00426BC9">
        <w:rPr>
          <w:rFonts w:ascii="Arial" w:eastAsia="Calibri" w:hAnsi="Arial" w:cs="Times New Roman"/>
          <w:sz w:val="24"/>
          <w:szCs w:val="24"/>
        </w:rPr>
        <w:lastRenderedPageBreak/>
        <w:t>someone stole his math homework or lunch money or pulled off a practical joke at his expense.  A number of injustices occur at this age, which will probably never be sorted out or avenged.  Similar things happen in adult life.  Court proceedings are delayed and postponed; laws are not enforced, and people suffer because of unjust decisions or even no decision from a judge.  How often do we all lament that criminals go free whi</w:t>
      </w:r>
      <w:r w:rsidR="00A72449">
        <w:rPr>
          <w:rFonts w:ascii="Arial" w:eastAsia="Calibri" w:hAnsi="Arial" w:cs="Times New Roman"/>
          <w:sz w:val="24"/>
          <w:szCs w:val="24"/>
        </w:rPr>
        <w:t>le the innocent are victimized!</w:t>
      </w:r>
      <w:r w:rsidRPr="00426BC9">
        <w:rPr>
          <w:rFonts w:ascii="Arial" w:eastAsia="Calibri" w:hAnsi="Arial" w:cs="Times New Roman"/>
          <w:sz w:val="24"/>
          <w:szCs w:val="24"/>
        </w:rPr>
        <w:t xml:space="preserve">  Such inequities need to be fixed, but they cannot govern our feelings.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7244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r>
      <w:proofErr w:type="gramStart"/>
      <w:r w:rsidRPr="00426BC9">
        <w:rPr>
          <w:rFonts w:ascii="Arial" w:eastAsia="Calibri" w:hAnsi="Arial" w:cs="Times New Roman"/>
          <w:b/>
          <w:sz w:val="24"/>
          <w:szCs w:val="24"/>
        </w:rPr>
        <w:t>Setbacks</w:t>
      </w:r>
      <w:r w:rsidRPr="00426BC9">
        <w:rPr>
          <w:rFonts w:ascii="Arial" w:eastAsia="Calibri" w:hAnsi="Arial" w:cs="Times New Roman"/>
          <w:sz w:val="24"/>
          <w:szCs w:val="24"/>
        </w:rPr>
        <w:t>.</w:t>
      </w:r>
      <w:proofErr w:type="gramEnd"/>
      <w:r w:rsidRPr="00426BC9">
        <w:rPr>
          <w:rFonts w:ascii="Arial" w:eastAsia="Calibri" w:hAnsi="Arial" w:cs="Times New Roman"/>
          <w:sz w:val="24"/>
          <w:szCs w:val="24"/>
        </w:rPr>
        <w:t xml:space="preserve">  All of us are the subject to these.  A student who believes he has the talent he needs to play football or baseball is passed over for someone else.  The part of Medea in the school play was given to a freshman with considerably less ability.  Or maybe the setback is an automobile accident, as in the case of the oldest son in the fic</w:t>
      </w:r>
      <w:r w:rsidR="00A72449">
        <w:rPr>
          <w:rFonts w:ascii="Arial" w:eastAsia="Calibri" w:hAnsi="Arial" w:cs="Times New Roman"/>
          <w:sz w:val="24"/>
          <w:szCs w:val="24"/>
        </w:rPr>
        <w:t>-</w:t>
      </w:r>
      <w:proofErr w:type="spellStart"/>
      <w:r w:rsidRPr="00426BC9">
        <w:rPr>
          <w:rFonts w:ascii="Arial" w:eastAsia="Calibri" w:hAnsi="Arial" w:cs="Times New Roman"/>
          <w:sz w:val="24"/>
          <w:szCs w:val="24"/>
        </w:rPr>
        <w:t>tional</w:t>
      </w:r>
      <w:proofErr w:type="spellEnd"/>
      <w:r w:rsidRPr="00426BC9">
        <w:rPr>
          <w:rFonts w:ascii="Arial" w:eastAsia="Calibri" w:hAnsi="Arial" w:cs="Times New Roman"/>
          <w:sz w:val="24"/>
          <w:szCs w:val="24"/>
        </w:rPr>
        <w:t xml:space="preserve"> family in </w:t>
      </w:r>
      <w:r w:rsidRPr="00426BC9">
        <w:rPr>
          <w:rFonts w:ascii="Arial" w:eastAsia="Calibri" w:hAnsi="Arial" w:cs="Times New Roman"/>
          <w:i/>
          <w:sz w:val="24"/>
          <w:szCs w:val="24"/>
        </w:rPr>
        <w:t>Joan of Arcadia</w:t>
      </w:r>
      <w:r w:rsidRPr="00426BC9">
        <w:rPr>
          <w:rFonts w:ascii="Arial" w:eastAsia="Calibri" w:hAnsi="Arial" w:cs="Times New Roman"/>
          <w:sz w:val="24"/>
          <w:szCs w:val="24"/>
        </w:rPr>
        <w:t>.  The tragedy of never being able to walk again, thus curbing a highly athletic career, was a hindrance that brought out self-pity, anger/resent</w:t>
      </w:r>
      <w:r w:rsidR="00A72449">
        <w:rPr>
          <w:rFonts w:ascii="Arial" w:eastAsia="Calibri" w:hAnsi="Arial" w:cs="Times New Roman"/>
          <w:sz w:val="24"/>
          <w:szCs w:val="24"/>
        </w:rPr>
        <w:t>-</w:t>
      </w:r>
      <w:proofErr w:type="spellStart"/>
      <w:r w:rsidRPr="00426BC9">
        <w:rPr>
          <w:rFonts w:ascii="Arial" w:eastAsia="Calibri" w:hAnsi="Arial" w:cs="Times New Roman"/>
          <w:sz w:val="24"/>
          <w:szCs w:val="24"/>
        </w:rPr>
        <w:t>ment</w:t>
      </w:r>
      <w:proofErr w:type="spellEnd"/>
      <w:r w:rsidRPr="00426BC9">
        <w:rPr>
          <w:rFonts w:ascii="Arial" w:eastAsia="Calibri" w:hAnsi="Arial" w:cs="Times New Roman"/>
          <w:sz w:val="24"/>
          <w:szCs w:val="24"/>
        </w:rPr>
        <w:t>, and depression for this character.</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7244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r>
      <w:proofErr w:type="gramStart"/>
      <w:r w:rsidR="00A72449">
        <w:rPr>
          <w:rFonts w:ascii="Arial" w:eastAsia="Calibri" w:hAnsi="Arial" w:cs="Times New Roman"/>
          <w:b/>
          <w:sz w:val="24"/>
          <w:szCs w:val="24"/>
        </w:rPr>
        <w:t xml:space="preserve">Distorted </w:t>
      </w:r>
      <w:r w:rsidRPr="00426BC9">
        <w:rPr>
          <w:rFonts w:ascii="Arial" w:eastAsia="Calibri" w:hAnsi="Arial" w:cs="Times New Roman"/>
          <w:b/>
          <w:sz w:val="24"/>
          <w:szCs w:val="24"/>
        </w:rPr>
        <w:t>Thinking</w:t>
      </w:r>
      <w:r w:rsidR="002E565D">
        <w:rPr>
          <w:rFonts w:ascii="Arial" w:eastAsia="Calibri" w:hAnsi="Arial" w:cs="Times New Roman"/>
          <w:sz w:val="24"/>
          <w:szCs w:val="24"/>
        </w:rPr>
        <w:t>.</w:t>
      </w:r>
      <w:proofErr w:type="gramEnd"/>
      <w:r w:rsidR="002E565D">
        <w:rPr>
          <w:rFonts w:ascii="Arial" w:eastAsia="Calibri" w:hAnsi="Arial" w:cs="Times New Roman"/>
          <w:sz w:val="24"/>
          <w:szCs w:val="24"/>
        </w:rPr>
        <w:t xml:space="preserve">  </w:t>
      </w:r>
      <w:proofErr w:type="gramStart"/>
      <w:r w:rsidR="002E565D">
        <w:rPr>
          <w:rFonts w:ascii="Arial" w:eastAsia="Calibri" w:hAnsi="Arial" w:cs="Times New Roman"/>
          <w:sz w:val="24"/>
          <w:szCs w:val="24"/>
        </w:rPr>
        <w:t xml:space="preserve">Although </w:t>
      </w:r>
      <w:proofErr w:type="spellStart"/>
      <w:r w:rsidR="002E565D">
        <w:rPr>
          <w:rFonts w:ascii="Arial" w:eastAsia="Calibri" w:hAnsi="Arial" w:cs="Times New Roman"/>
          <w:sz w:val="24"/>
          <w:szCs w:val="24"/>
        </w:rPr>
        <w:t>Lobel</w:t>
      </w:r>
      <w:proofErr w:type="spellEnd"/>
      <w:r w:rsidR="002E565D">
        <w:rPr>
          <w:rFonts w:ascii="Arial" w:eastAsia="Calibri" w:hAnsi="Arial" w:cs="Times New Roman"/>
          <w:sz w:val="24"/>
          <w:szCs w:val="24"/>
        </w:rPr>
        <w:t xml:space="preserve"> and Hirschf</w:t>
      </w:r>
      <w:r w:rsidRPr="00426BC9">
        <w:rPr>
          <w:rFonts w:ascii="Arial" w:eastAsia="Calibri" w:hAnsi="Arial" w:cs="Times New Roman"/>
          <w:sz w:val="24"/>
          <w:szCs w:val="24"/>
        </w:rPr>
        <w:t>eld correctly write that “distort</w:t>
      </w:r>
      <w:r w:rsidR="00A72449">
        <w:rPr>
          <w:rFonts w:ascii="Arial" w:eastAsia="Calibri" w:hAnsi="Arial" w:cs="Times New Roman"/>
          <w:sz w:val="24"/>
          <w:szCs w:val="24"/>
        </w:rPr>
        <w:t>-</w:t>
      </w:r>
      <w:proofErr w:type="spellStart"/>
      <w:r w:rsidRPr="00426BC9">
        <w:rPr>
          <w:rFonts w:ascii="Arial" w:eastAsia="Calibri" w:hAnsi="Arial" w:cs="Times New Roman"/>
          <w:sz w:val="24"/>
          <w:szCs w:val="24"/>
        </w:rPr>
        <w:t>ed</w:t>
      </w:r>
      <w:proofErr w:type="spellEnd"/>
      <w:r w:rsidRPr="00426BC9">
        <w:rPr>
          <w:rFonts w:ascii="Arial" w:eastAsia="Calibri" w:hAnsi="Arial" w:cs="Times New Roman"/>
          <w:sz w:val="24"/>
          <w:szCs w:val="24"/>
        </w:rPr>
        <w:t xml:space="preserve"> thinking is central to clinical depression” (40), that observation needs to be expanded to include </w:t>
      </w:r>
      <w:r w:rsidRPr="00426BC9">
        <w:rPr>
          <w:rFonts w:ascii="Arial" w:eastAsia="Calibri" w:hAnsi="Arial" w:cs="Times New Roman"/>
          <w:b/>
          <w:i/>
          <w:sz w:val="24"/>
          <w:szCs w:val="24"/>
        </w:rPr>
        <w:t>all</w:t>
      </w:r>
      <w:r w:rsidRPr="00426BC9">
        <w:rPr>
          <w:rFonts w:ascii="Arial" w:eastAsia="Calibri" w:hAnsi="Arial" w:cs="Times New Roman"/>
          <w:sz w:val="24"/>
          <w:szCs w:val="24"/>
        </w:rPr>
        <w:t xml:space="preserve"> depression.</w:t>
      </w:r>
      <w:proofErr w:type="gramEnd"/>
      <w:r w:rsidRPr="00426BC9">
        <w:rPr>
          <w:rFonts w:ascii="Arial" w:eastAsia="Calibri" w:hAnsi="Arial" w:cs="Times New Roman"/>
          <w:sz w:val="24"/>
          <w:szCs w:val="24"/>
        </w:rPr>
        <w:t xml:space="preserve">  When we jump to the conclusion that all is lost or that it is the end of the world, we are not thinking clearly.  What if Jesus had thought that way upon the cross?  “W</w:t>
      </w:r>
      <w:r w:rsidR="00A72449">
        <w:rPr>
          <w:rFonts w:ascii="Arial" w:eastAsia="Calibri" w:hAnsi="Arial" w:cs="Times New Roman"/>
          <w:sz w:val="24"/>
          <w:szCs w:val="24"/>
        </w:rPr>
        <w:t>ell, here I am, an innocent man—</w:t>
      </w:r>
      <w:r w:rsidRPr="00426BC9">
        <w:rPr>
          <w:rFonts w:ascii="Arial" w:eastAsia="Calibri" w:hAnsi="Arial" w:cs="Times New Roman"/>
          <w:sz w:val="24"/>
          <w:szCs w:val="24"/>
        </w:rPr>
        <w:t>in fact, the only tr</w:t>
      </w:r>
      <w:r w:rsidR="00A72449">
        <w:rPr>
          <w:rFonts w:ascii="Arial" w:eastAsia="Calibri" w:hAnsi="Arial" w:cs="Times New Roman"/>
          <w:sz w:val="24"/>
          <w:szCs w:val="24"/>
        </w:rPr>
        <w:t>uly innocent man who ever lived—</w:t>
      </w:r>
      <w:r w:rsidRPr="00426BC9">
        <w:rPr>
          <w:rFonts w:ascii="Arial" w:eastAsia="Calibri" w:hAnsi="Arial" w:cs="Times New Roman"/>
          <w:sz w:val="24"/>
          <w:szCs w:val="24"/>
        </w:rPr>
        <w:t>and I suffer in agony because some were jealous and envious of me.  I’ve been betrayed by one disciple, disowned by another, and rejected by my own nation.  What good is there left to hope for?”  Of course, our Lord knew what was to follow, but Job did not.  His wife encouraged him to “curse God and die” (Job 2:9).</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7244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Joshua, as leader of the Israelites, incurred one setback, and he was deeply absorbed by the “poor </w:t>
      </w:r>
      <w:proofErr w:type="spellStart"/>
      <w:r w:rsidRPr="00426BC9">
        <w:rPr>
          <w:rFonts w:ascii="Arial" w:eastAsia="Calibri" w:hAnsi="Arial" w:cs="Times New Roman"/>
          <w:sz w:val="24"/>
          <w:szCs w:val="24"/>
        </w:rPr>
        <w:t>poor</w:t>
      </w:r>
      <w:proofErr w:type="spellEnd"/>
      <w:r w:rsidRPr="00426BC9">
        <w:rPr>
          <w:rFonts w:ascii="Arial" w:eastAsia="Calibri" w:hAnsi="Arial" w:cs="Times New Roman"/>
          <w:sz w:val="24"/>
          <w:szCs w:val="24"/>
        </w:rPr>
        <w:t xml:space="preserve"> pitiful me” philosophy.  In essence, Joshua asks, “Why</w:t>
      </w:r>
      <w:r w:rsidR="00A72449">
        <w:rPr>
          <w:rFonts w:ascii="Arial" w:eastAsia="Calibri" w:hAnsi="Arial" w:cs="Times New Roman"/>
          <w:sz w:val="24"/>
          <w:szCs w:val="24"/>
        </w:rPr>
        <w:t xml:space="preserve"> aren’t </w:t>
      </w:r>
      <w:proofErr w:type="gramStart"/>
      <w:r w:rsidR="00A72449">
        <w:rPr>
          <w:rFonts w:ascii="Arial" w:eastAsia="Calibri" w:hAnsi="Arial" w:cs="Times New Roman"/>
          <w:sz w:val="24"/>
          <w:szCs w:val="24"/>
        </w:rPr>
        <w:t>You</w:t>
      </w:r>
      <w:proofErr w:type="gramEnd"/>
      <w:r w:rsidR="00A72449">
        <w:rPr>
          <w:rFonts w:ascii="Arial" w:eastAsia="Calibri" w:hAnsi="Arial" w:cs="Times New Roman"/>
          <w:sz w:val="24"/>
          <w:szCs w:val="24"/>
        </w:rPr>
        <w:t xml:space="preserve"> fighting for us any</w:t>
      </w:r>
      <w:r w:rsidRPr="00426BC9">
        <w:rPr>
          <w:rFonts w:ascii="Arial" w:eastAsia="Calibri" w:hAnsi="Arial" w:cs="Times New Roman"/>
          <w:sz w:val="24"/>
          <w:szCs w:val="24"/>
        </w:rPr>
        <w:t>more?”  He cried, “O Lord, what shall I say when Israel turns its</w:t>
      </w:r>
      <w:r w:rsidR="00A72449">
        <w:rPr>
          <w:rFonts w:ascii="Arial" w:eastAsia="Calibri" w:hAnsi="Arial" w:cs="Times New Roman"/>
          <w:sz w:val="24"/>
          <w:szCs w:val="24"/>
        </w:rPr>
        <w:t xml:space="preserve"> back before its enemies?” (Joshua</w:t>
      </w:r>
      <w:r w:rsidRPr="00426BC9">
        <w:rPr>
          <w:rFonts w:ascii="Arial" w:eastAsia="Calibri" w:hAnsi="Arial" w:cs="Times New Roman"/>
          <w:sz w:val="24"/>
          <w:szCs w:val="24"/>
        </w:rPr>
        <w:t xml:space="preserve"> 7:8).  The reader can sense self-pity in Joshua’s lament, but his thinking is distorted, also.  He has entertained the notion that God may have changed His mind about helping them conquer the land.  Of course, such a notion is absurd.  God had made the promise, and He will keep it.  Joshua may be thinking that, if they lose one battle, how many more might they be bested in?  How long will it be, if defeats continue, until the people begin to rise up against him, saying, “Did not our parents predict the dif</w:t>
      </w:r>
      <w:r w:rsidR="00A72449">
        <w:rPr>
          <w:rFonts w:ascii="Arial" w:eastAsia="Calibri" w:hAnsi="Arial" w:cs="Times New Roman"/>
          <w:sz w:val="24"/>
          <w:szCs w:val="24"/>
        </w:rPr>
        <w:t>ficulty of conquering the land?</w:t>
      </w:r>
      <w:r w:rsidRPr="00426BC9">
        <w:rPr>
          <w:rFonts w:ascii="Arial" w:eastAsia="Calibri" w:hAnsi="Arial" w:cs="Times New Roman"/>
          <w:sz w:val="24"/>
          <w:szCs w:val="24"/>
        </w:rPr>
        <w:t xml:space="preserve"> We should have </w:t>
      </w:r>
      <w:proofErr w:type="spellStart"/>
      <w:r w:rsidRPr="00426BC9">
        <w:rPr>
          <w:rFonts w:ascii="Arial" w:eastAsia="Calibri" w:hAnsi="Arial" w:cs="Times New Roman"/>
          <w:sz w:val="24"/>
          <w:szCs w:val="24"/>
        </w:rPr>
        <w:t>lis</w:t>
      </w:r>
      <w:r w:rsidR="00A72449">
        <w:rPr>
          <w:rFonts w:ascii="Arial" w:eastAsia="Calibri" w:hAnsi="Arial" w:cs="Times New Roman"/>
          <w:sz w:val="24"/>
          <w:szCs w:val="24"/>
        </w:rPr>
        <w:t>-</w:t>
      </w:r>
      <w:r w:rsidRPr="00426BC9">
        <w:rPr>
          <w:rFonts w:ascii="Arial" w:eastAsia="Calibri" w:hAnsi="Arial" w:cs="Times New Roman"/>
          <w:sz w:val="24"/>
          <w:szCs w:val="24"/>
        </w:rPr>
        <w:t>tened</w:t>
      </w:r>
      <w:proofErr w:type="spellEnd"/>
      <w:r w:rsidRPr="00426BC9">
        <w:rPr>
          <w:rFonts w:ascii="Arial" w:eastAsia="Calibri" w:hAnsi="Arial" w:cs="Times New Roman"/>
          <w:sz w:val="24"/>
          <w:szCs w:val="24"/>
        </w:rPr>
        <w:t xml:space="preserve"> to them and returned to Egypt.”  We must beware of pursuing a pessimistic line of thought.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Elijah had just finished an overwhelming victory against the false prophets of Ba</w:t>
      </w:r>
      <w:r w:rsidR="00A72449">
        <w:rPr>
          <w:rFonts w:ascii="Arial" w:eastAsia="Calibri" w:hAnsi="Arial" w:cs="Times New Roman"/>
          <w:sz w:val="24"/>
          <w:szCs w:val="24"/>
        </w:rPr>
        <w:t>-</w:t>
      </w:r>
      <w:r w:rsidRPr="00426BC9">
        <w:rPr>
          <w:rFonts w:ascii="Arial" w:eastAsia="Calibri" w:hAnsi="Arial" w:cs="Times New Roman"/>
          <w:sz w:val="24"/>
          <w:szCs w:val="24"/>
        </w:rPr>
        <w:t xml:space="preserve">al; even Ahab looked as though he might change and begin to follow the true and living God.  Then </w:t>
      </w:r>
      <w:proofErr w:type="gramStart"/>
      <w:r w:rsidRPr="00426BC9">
        <w:rPr>
          <w:rFonts w:ascii="Arial" w:eastAsia="Calibri" w:hAnsi="Arial" w:cs="Times New Roman"/>
          <w:sz w:val="24"/>
          <w:szCs w:val="24"/>
        </w:rPr>
        <w:t>came</w:t>
      </w:r>
      <w:proofErr w:type="gramEnd"/>
      <w:r w:rsidRPr="00426BC9">
        <w:rPr>
          <w:rFonts w:ascii="Arial" w:eastAsia="Calibri" w:hAnsi="Arial" w:cs="Times New Roman"/>
          <w:sz w:val="24"/>
          <w:szCs w:val="24"/>
        </w:rPr>
        <w:t xml:space="preserve"> the chilling promise from Jezebel that Elijah would be just as dead as her </w:t>
      </w:r>
      <w:r w:rsidR="00A72449">
        <w:rPr>
          <w:rFonts w:ascii="Arial" w:eastAsia="Calibri" w:hAnsi="Arial" w:cs="Times New Roman"/>
          <w:sz w:val="24"/>
          <w:szCs w:val="24"/>
        </w:rPr>
        <w:t>prophets within 24 hours (1 Kings</w:t>
      </w:r>
      <w:r w:rsidRPr="00426BC9">
        <w:rPr>
          <w:rFonts w:ascii="Arial" w:eastAsia="Calibri" w:hAnsi="Arial" w:cs="Times New Roman"/>
          <w:sz w:val="24"/>
          <w:szCs w:val="24"/>
        </w:rPr>
        <w:t xml:space="preserve"> 19:2).  Elijah became so depressed that “he prayed that he might die” (19:4).  God asked him why, and he said that all his zeal had been for nothing; he was the only faithful man left in the country (19:10).  His thinking w</w:t>
      </w:r>
      <w:r w:rsidR="00DA0502">
        <w:rPr>
          <w:rFonts w:ascii="Arial" w:eastAsia="Calibri" w:hAnsi="Arial" w:cs="Times New Roman"/>
          <w:sz w:val="24"/>
          <w:szCs w:val="24"/>
        </w:rPr>
        <w:t>as distorted (although the truth</w:t>
      </w:r>
      <w:r w:rsidRPr="00426BC9">
        <w:rPr>
          <w:rFonts w:ascii="Arial" w:eastAsia="Calibri" w:hAnsi="Arial" w:cs="Times New Roman"/>
          <w:sz w:val="24"/>
          <w:szCs w:val="24"/>
        </w:rPr>
        <w:t xml:space="preserve"> was depressing enough).  There is a vast difference between seven thousand and one (19:18).</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A young person may think he is the only one in the entire school that cares about morality.  As Christians, we may convince ourselves that we are the only ones who care </w:t>
      </w:r>
      <w:r w:rsidRPr="00426BC9">
        <w:rPr>
          <w:rFonts w:ascii="Arial" w:eastAsia="Calibri" w:hAnsi="Arial" w:cs="Times New Roman"/>
          <w:sz w:val="24"/>
          <w:szCs w:val="24"/>
        </w:rPr>
        <w:lastRenderedPageBreak/>
        <w:t>about right and wrong, truth, and justice.  It is temptin</w:t>
      </w:r>
      <w:r w:rsidR="00AA0F20">
        <w:rPr>
          <w:rFonts w:ascii="Arial" w:eastAsia="Calibri" w:hAnsi="Arial" w:cs="Times New Roman"/>
          <w:sz w:val="24"/>
          <w:szCs w:val="24"/>
        </w:rPr>
        <w:t xml:space="preserve">g to think we are the only ones </w:t>
      </w:r>
      <w:r w:rsidRPr="00426BC9">
        <w:rPr>
          <w:rFonts w:ascii="Arial" w:eastAsia="Calibri" w:hAnsi="Arial" w:cs="Times New Roman"/>
          <w:sz w:val="24"/>
          <w:szCs w:val="24"/>
        </w:rPr>
        <w:t>in the community willing to speak out on a moral issue.  We may foolishly imagine that we are the only congregation left standing for the Truth.  All of these result from distorted thinking.  So is it when we convince ourselves that no one else could ever love us, that we will never be in any better shape than we are now, or that we will ever be a happy person.  If anyone has the right to be depressed, it was Noah.  We do not know if he ever said, “I don’t think anyone will be saved from the Flood except my own family,” but he would have been right.  He worked, however, at the goal God set before him and did not waver.</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b/>
          <w:sz w:val="24"/>
          <w:szCs w:val="24"/>
        </w:rPr>
        <w:tab/>
      </w:r>
      <w:proofErr w:type="gramStart"/>
      <w:r w:rsidRPr="00426BC9">
        <w:rPr>
          <w:rFonts w:ascii="Arial" w:eastAsia="Calibri" w:hAnsi="Arial" w:cs="Times New Roman"/>
          <w:b/>
          <w:sz w:val="24"/>
          <w:szCs w:val="24"/>
        </w:rPr>
        <w:t>Lack of Faith</w:t>
      </w:r>
      <w:r w:rsidR="002E565D">
        <w:rPr>
          <w:rFonts w:ascii="Arial" w:eastAsia="Calibri" w:hAnsi="Arial" w:cs="Times New Roman"/>
          <w:sz w:val="24"/>
          <w:szCs w:val="24"/>
        </w:rPr>
        <w:t>.</w:t>
      </w:r>
      <w:proofErr w:type="gramEnd"/>
      <w:r w:rsidR="002E565D">
        <w:rPr>
          <w:rFonts w:ascii="Arial" w:eastAsia="Calibri" w:hAnsi="Arial" w:cs="Times New Roman"/>
          <w:sz w:val="24"/>
          <w:szCs w:val="24"/>
        </w:rPr>
        <w:t xml:space="preserve">  Marty</w:t>
      </w:r>
      <w:r w:rsidRPr="00426BC9">
        <w:rPr>
          <w:rFonts w:ascii="Arial" w:eastAsia="Calibri" w:hAnsi="Arial" w:cs="Times New Roman"/>
          <w:sz w:val="24"/>
          <w:szCs w:val="24"/>
        </w:rPr>
        <w:t>n Lloyd-Jones insists that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AA0F20" w:rsidRDefault="00426BC9" w:rsidP="00AA0F20">
      <w:pPr>
        <w:tabs>
          <w:tab w:val="left" w:pos="0"/>
        </w:tabs>
        <w:spacing w:after="0" w:line="240" w:lineRule="auto"/>
        <w:ind w:left="720" w:right="720"/>
        <w:jc w:val="both"/>
        <w:rPr>
          <w:rFonts w:ascii="Arial" w:eastAsia="Calibri" w:hAnsi="Arial" w:cs="Times New Roman"/>
          <w:sz w:val="24"/>
          <w:szCs w:val="24"/>
        </w:rPr>
      </w:pPr>
      <w:r w:rsidRPr="00AA0F20">
        <w:rPr>
          <w:rFonts w:ascii="Arial" w:eastAsia="Calibri" w:hAnsi="Arial" w:cs="Times New Roman"/>
          <w:sz w:val="24"/>
          <w:szCs w:val="24"/>
        </w:rPr>
        <w:t>[T]</w:t>
      </w:r>
      <w:proofErr w:type="gramStart"/>
      <w:r w:rsidRPr="00AA0F20">
        <w:rPr>
          <w:rFonts w:ascii="Arial" w:eastAsia="Calibri" w:hAnsi="Arial" w:cs="Times New Roman"/>
          <w:sz w:val="24"/>
          <w:szCs w:val="24"/>
        </w:rPr>
        <w:t>he</w:t>
      </w:r>
      <w:proofErr w:type="gramEnd"/>
      <w:r w:rsidRPr="00AA0F20">
        <w:rPr>
          <w:rFonts w:ascii="Arial" w:eastAsia="Calibri" w:hAnsi="Arial" w:cs="Times New Roman"/>
          <w:sz w:val="24"/>
          <w:szCs w:val="24"/>
        </w:rPr>
        <w:t xml:space="preserve"> ultimate cause of spiritual depression is unbelief…. It is because we listen to the devil instead of listening to God that we go down before him and fail before his attacks (20).  </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Why did Noah not experience depression?  His faith in God was strong.  “Thus Noah did; according to all that God commanded him, so he did” (Gen. 6:22).  When young people think they have failed and have no redeeming value, have they not failed to recall that God created us and Jesus redeemed us?  One soul is worth more than the entire world (Mat. 16:26).  When they lament the injustices they experience, have they not forgotten that God provides all their needs (Phi</w:t>
      </w:r>
      <w:r w:rsidR="00AA0F20">
        <w:rPr>
          <w:rFonts w:ascii="Arial" w:eastAsia="Calibri" w:hAnsi="Arial" w:cs="Times New Roman"/>
          <w:sz w:val="24"/>
          <w:szCs w:val="24"/>
        </w:rPr>
        <w:t>l</w:t>
      </w:r>
      <w:r w:rsidRPr="00426BC9">
        <w:rPr>
          <w:rFonts w:ascii="Arial" w:eastAsia="Calibri" w:hAnsi="Arial" w:cs="Times New Roman"/>
          <w:sz w:val="24"/>
          <w:szCs w:val="24"/>
        </w:rPr>
        <w:t>. 4:6-7)?  When they</w:t>
      </w:r>
      <w:r w:rsidR="00AA0F20">
        <w:rPr>
          <w:rFonts w:ascii="Arial" w:eastAsia="Calibri" w:hAnsi="Arial" w:cs="Times New Roman"/>
          <w:sz w:val="24"/>
          <w:szCs w:val="24"/>
        </w:rPr>
        <w:t xml:space="preserve"> a</w:t>
      </w:r>
      <w:r w:rsidRPr="00426BC9">
        <w:rPr>
          <w:rFonts w:ascii="Arial" w:eastAsia="Calibri" w:hAnsi="Arial" w:cs="Times New Roman"/>
          <w:sz w:val="24"/>
          <w:szCs w:val="24"/>
        </w:rPr>
        <w:t>re unhappy about the way things are going, have they not lost sight of the fact that God operates providentially on our behalf?  Teenagers are not the only ones who suffer lapses in their faith!  Even Joshua and Elijah slipped a notch temporarily.  Even in despair, however, there is hope.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THE REALITY OF TRIALS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r>
      <w:proofErr w:type="gramStart"/>
      <w:r w:rsidRPr="00426BC9">
        <w:rPr>
          <w:rFonts w:ascii="Arial" w:eastAsia="Calibri" w:hAnsi="Arial" w:cs="Times New Roman"/>
          <w:sz w:val="24"/>
          <w:szCs w:val="24"/>
        </w:rPr>
        <w:t>An</w:t>
      </w:r>
      <w:proofErr w:type="gramEnd"/>
      <w:r w:rsidRPr="00426BC9">
        <w:rPr>
          <w:rFonts w:ascii="Arial" w:eastAsia="Calibri" w:hAnsi="Arial" w:cs="Times New Roman"/>
          <w:sz w:val="24"/>
          <w:szCs w:val="24"/>
        </w:rPr>
        <w:t xml:space="preserve"> un-get-around-able fact is that, as long as we are alive, we will be facing trials.  James writes that Christians should realize that “the trying of your faith </w:t>
      </w:r>
      <w:proofErr w:type="spellStart"/>
      <w:r w:rsidRPr="00426BC9">
        <w:rPr>
          <w:rFonts w:ascii="Arial" w:eastAsia="Calibri" w:hAnsi="Arial" w:cs="Times New Roman"/>
          <w:sz w:val="24"/>
          <w:szCs w:val="24"/>
        </w:rPr>
        <w:t>worketh</w:t>
      </w:r>
      <w:proofErr w:type="spellEnd"/>
      <w:r w:rsidRPr="00426BC9">
        <w:rPr>
          <w:rFonts w:ascii="Arial" w:eastAsia="Calibri" w:hAnsi="Arial" w:cs="Times New Roman"/>
          <w:sz w:val="24"/>
          <w:szCs w:val="24"/>
        </w:rPr>
        <w:t xml:space="preserve"> patience” and that the correct outlook is to “let patience have her perfect work, that ye may be perfect an</w:t>
      </w:r>
      <w:r w:rsidR="00AA0F20">
        <w:rPr>
          <w:rFonts w:ascii="Arial" w:eastAsia="Calibri" w:hAnsi="Arial" w:cs="Times New Roman"/>
          <w:sz w:val="24"/>
          <w:szCs w:val="24"/>
        </w:rPr>
        <w:t>d entire, wanting nothing” (James</w:t>
      </w:r>
      <w:r w:rsidRPr="00426BC9">
        <w:rPr>
          <w:rFonts w:ascii="Arial" w:eastAsia="Calibri" w:hAnsi="Arial" w:cs="Times New Roman"/>
          <w:sz w:val="24"/>
          <w:szCs w:val="24"/>
        </w:rPr>
        <w:t xml:space="preserve"> 1:3-4).  “We are not patient by </w:t>
      </w:r>
      <w:proofErr w:type="spellStart"/>
      <w:r w:rsidRPr="00426BC9">
        <w:rPr>
          <w:rFonts w:ascii="Arial" w:eastAsia="Calibri" w:hAnsi="Arial" w:cs="Times New Roman"/>
          <w:sz w:val="24"/>
          <w:szCs w:val="24"/>
        </w:rPr>
        <w:t>na</w:t>
      </w:r>
      <w:r w:rsidR="00AA0F20">
        <w:rPr>
          <w:rFonts w:ascii="Arial" w:eastAsia="Calibri" w:hAnsi="Arial" w:cs="Times New Roman"/>
          <w:sz w:val="24"/>
          <w:szCs w:val="24"/>
        </w:rPr>
        <w:t>-</w:t>
      </w:r>
      <w:r w:rsidRPr="00426BC9">
        <w:rPr>
          <w:rFonts w:ascii="Arial" w:eastAsia="Calibri" w:hAnsi="Arial" w:cs="Times New Roman"/>
          <w:sz w:val="24"/>
          <w:szCs w:val="24"/>
        </w:rPr>
        <w:t>ture</w:t>
      </w:r>
      <w:proofErr w:type="spellEnd"/>
      <w:r w:rsidRPr="00426BC9">
        <w:rPr>
          <w:rFonts w:ascii="Arial" w:eastAsia="Calibri" w:hAnsi="Arial" w:cs="Times New Roman"/>
          <w:sz w:val="24"/>
          <w:szCs w:val="24"/>
        </w:rPr>
        <w:t>” (Lloyd-Jones 228).  We will never develop this much-needed quality if everything runs smoothly and we never have obstacles to overcome.  Peter goes so far as to point out to brethren that before receiving an eternal inheritance that: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AA0F20" w:rsidRDefault="00426BC9" w:rsidP="00AA0F20">
      <w:pPr>
        <w:tabs>
          <w:tab w:val="left" w:pos="0"/>
        </w:tabs>
        <w:spacing w:after="0" w:line="240" w:lineRule="auto"/>
        <w:ind w:left="720" w:right="720"/>
        <w:jc w:val="both"/>
        <w:rPr>
          <w:rFonts w:ascii="Arial" w:eastAsia="Calibri" w:hAnsi="Arial" w:cs="Times New Roman"/>
          <w:sz w:val="24"/>
          <w:szCs w:val="24"/>
        </w:rPr>
      </w:pPr>
      <w:r w:rsidRPr="00AA0F20">
        <w:rPr>
          <w:rFonts w:ascii="Arial" w:eastAsia="Calibri" w:hAnsi="Arial" w:cs="Times New Roman"/>
          <w:sz w:val="24"/>
          <w:szCs w:val="24"/>
        </w:rPr>
        <w:t xml:space="preserve">[F]or a season, if need be, ye are in heaviness through manifold </w:t>
      </w:r>
      <w:proofErr w:type="spellStart"/>
      <w:r w:rsidRPr="00AA0F20">
        <w:rPr>
          <w:rFonts w:ascii="Arial" w:eastAsia="Calibri" w:hAnsi="Arial" w:cs="Times New Roman"/>
          <w:sz w:val="24"/>
          <w:szCs w:val="24"/>
        </w:rPr>
        <w:t>tempta</w:t>
      </w:r>
      <w:r w:rsidR="00AA0F20">
        <w:rPr>
          <w:rFonts w:ascii="Arial" w:eastAsia="Calibri" w:hAnsi="Arial" w:cs="Times New Roman"/>
          <w:sz w:val="24"/>
          <w:szCs w:val="24"/>
        </w:rPr>
        <w:t>-</w:t>
      </w:r>
      <w:r w:rsidRPr="00AA0F20">
        <w:rPr>
          <w:rFonts w:ascii="Arial" w:eastAsia="Calibri" w:hAnsi="Arial" w:cs="Times New Roman"/>
          <w:sz w:val="24"/>
          <w:szCs w:val="24"/>
        </w:rPr>
        <w:t>tions</w:t>
      </w:r>
      <w:proofErr w:type="spellEnd"/>
      <w:r w:rsidRPr="00AA0F20">
        <w:rPr>
          <w:rFonts w:ascii="Arial" w:eastAsia="Calibri" w:hAnsi="Arial" w:cs="Times New Roman"/>
          <w:sz w:val="24"/>
          <w:szCs w:val="24"/>
        </w:rPr>
        <w:t>: that the trial of your faith…though it be tried with fire, might be found unto praise and honor and glory at the a</w:t>
      </w:r>
      <w:r w:rsidR="00AA0F20">
        <w:rPr>
          <w:rFonts w:ascii="Arial" w:eastAsia="Calibri" w:hAnsi="Arial" w:cs="Times New Roman"/>
          <w:sz w:val="24"/>
          <w:szCs w:val="24"/>
        </w:rPr>
        <w:t>ppearing of Jesus Christ (1 Peter</w:t>
      </w:r>
      <w:r w:rsidRPr="00AA0F20">
        <w:rPr>
          <w:rFonts w:ascii="Arial" w:eastAsia="Calibri" w:hAnsi="Arial" w:cs="Times New Roman"/>
          <w:sz w:val="24"/>
          <w:szCs w:val="24"/>
        </w:rPr>
        <w:t xml:space="preserve"> 1:6-7).  </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At times everyone feels overwhelmed.  Moses’ father-in-law suggested dividing the burden of judging Israel because</w:t>
      </w:r>
      <w:r w:rsidR="00AA0F20">
        <w:rPr>
          <w:rFonts w:ascii="Arial" w:eastAsia="Calibri" w:hAnsi="Arial" w:cs="Times New Roman"/>
          <w:sz w:val="24"/>
          <w:szCs w:val="24"/>
        </w:rPr>
        <w:t xml:space="preserve"> he would otherwise “wear away”—</w:t>
      </w:r>
      <w:r w:rsidRPr="00426BC9">
        <w:rPr>
          <w:rFonts w:ascii="Arial" w:eastAsia="Calibri" w:hAnsi="Arial" w:cs="Times New Roman"/>
          <w:sz w:val="24"/>
          <w:szCs w:val="24"/>
        </w:rPr>
        <w:t>“for this thi</w:t>
      </w:r>
      <w:r w:rsidR="00AA0F20">
        <w:rPr>
          <w:rFonts w:ascii="Arial" w:eastAsia="Calibri" w:hAnsi="Arial" w:cs="Times New Roman"/>
          <w:sz w:val="24"/>
          <w:szCs w:val="24"/>
        </w:rPr>
        <w:t>ng is too heavy for thee; thou</w:t>
      </w:r>
      <w:r w:rsidRPr="00426BC9">
        <w:rPr>
          <w:rFonts w:ascii="Arial" w:eastAsia="Calibri" w:hAnsi="Arial" w:cs="Times New Roman"/>
          <w:sz w:val="24"/>
          <w:szCs w:val="24"/>
        </w:rPr>
        <w:t xml:space="preserve"> art not able to perform it thyself alone” (Exo. 18:18).  Young people have family obligations, grades to keep up, extracurricular activities which in some measure depend upon them for success, perhaps a part-time job which requires time,</w:t>
      </w:r>
      <w:r w:rsidR="00AA0F20">
        <w:rPr>
          <w:rFonts w:ascii="Arial" w:eastAsia="Calibri" w:hAnsi="Arial" w:cs="Times New Roman"/>
          <w:sz w:val="24"/>
          <w:szCs w:val="24"/>
        </w:rPr>
        <w:t xml:space="preserve"> and spiritual responsibilities—</w:t>
      </w:r>
      <w:r w:rsidRPr="00426BC9">
        <w:rPr>
          <w:rFonts w:ascii="Arial" w:eastAsia="Calibri" w:hAnsi="Arial" w:cs="Times New Roman"/>
          <w:sz w:val="24"/>
          <w:szCs w:val="24"/>
        </w:rPr>
        <w:t>all the while looking for a possible future mate.  No</w:t>
      </w:r>
      <w:r w:rsidR="00AA0F20">
        <w:rPr>
          <w:rFonts w:ascii="Arial" w:eastAsia="Calibri" w:hAnsi="Arial" w:cs="Times New Roman"/>
          <w:sz w:val="24"/>
          <w:szCs w:val="24"/>
        </w:rPr>
        <w:t xml:space="preserve"> wonder </w:t>
      </w:r>
      <w:proofErr w:type="gramStart"/>
      <w:r w:rsidR="00AA0F20">
        <w:rPr>
          <w:rFonts w:ascii="Arial" w:eastAsia="Calibri" w:hAnsi="Arial" w:cs="Times New Roman"/>
          <w:sz w:val="24"/>
          <w:szCs w:val="24"/>
        </w:rPr>
        <w:t xml:space="preserve">adults </w:t>
      </w:r>
      <w:r w:rsidRPr="00426BC9">
        <w:rPr>
          <w:rFonts w:ascii="Arial" w:eastAsia="Calibri" w:hAnsi="Arial" w:cs="Times New Roman"/>
          <w:sz w:val="24"/>
          <w:szCs w:val="24"/>
        </w:rPr>
        <w:t>seldom</w:t>
      </w:r>
      <w:proofErr w:type="gramEnd"/>
      <w:r w:rsidRPr="00426BC9">
        <w:rPr>
          <w:rFonts w:ascii="Arial" w:eastAsia="Calibri" w:hAnsi="Arial" w:cs="Times New Roman"/>
          <w:sz w:val="24"/>
          <w:szCs w:val="24"/>
        </w:rPr>
        <w:t xml:space="preserve"> say, “If only I could be a teenager again!”</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lastRenderedPageBreak/>
        <w:tab/>
        <w:t xml:space="preserve">Leadership is a burden.  Moses acutely felt the pressure; he complained to God:  “I am not able to bear </w:t>
      </w:r>
      <w:proofErr w:type="gramStart"/>
      <w:r w:rsidRPr="00426BC9">
        <w:rPr>
          <w:rFonts w:ascii="Arial" w:eastAsia="Calibri" w:hAnsi="Arial" w:cs="Times New Roman"/>
          <w:sz w:val="24"/>
          <w:szCs w:val="24"/>
        </w:rPr>
        <w:t>all this</w:t>
      </w:r>
      <w:proofErr w:type="gramEnd"/>
      <w:r w:rsidRPr="00426BC9">
        <w:rPr>
          <w:rFonts w:ascii="Arial" w:eastAsia="Calibri" w:hAnsi="Arial" w:cs="Times New Roman"/>
          <w:sz w:val="24"/>
          <w:szCs w:val="24"/>
        </w:rPr>
        <w:t xml:space="preserve"> people alone, because it is too heavy for me” (Num. 11:</w:t>
      </w:r>
      <w:r w:rsidR="00AA0F20">
        <w:rPr>
          <w:rFonts w:ascii="Arial" w:eastAsia="Calibri" w:hAnsi="Arial" w:cs="Times New Roman"/>
          <w:sz w:val="24"/>
          <w:szCs w:val="24"/>
        </w:rPr>
        <w:t xml:space="preserve"> </w:t>
      </w:r>
      <w:r w:rsidRPr="00426BC9">
        <w:rPr>
          <w:rFonts w:ascii="Arial" w:eastAsia="Calibri" w:hAnsi="Arial" w:cs="Times New Roman"/>
          <w:sz w:val="24"/>
          <w:szCs w:val="24"/>
        </w:rPr>
        <w:t xml:space="preserve">14).  Tragedies of life can be </w:t>
      </w:r>
      <w:proofErr w:type="gramStart"/>
      <w:r w:rsidRPr="00426BC9">
        <w:rPr>
          <w:rFonts w:ascii="Arial" w:eastAsia="Calibri" w:hAnsi="Arial" w:cs="Times New Roman"/>
          <w:sz w:val="24"/>
          <w:szCs w:val="24"/>
        </w:rPr>
        <w:t>grievous</w:t>
      </w:r>
      <w:proofErr w:type="gramEnd"/>
      <w:r w:rsidRPr="00426BC9">
        <w:rPr>
          <w:rFonts w:ascii="Arial" w:eastAsia="Calibri" w:hAnsi="Arial" w:cs="Times New Roman"/>
          <w:sz w:val="24"/>
          <w:szCs w:val="24"/>
        </w:rPr>
        <w:t xml:space="preserve">, such as the death of a loved one; </w:t>
      </w:r>
      <w:proofErr w:type="spellStart"/>
      <w:r w:rsidRPr="00426BC9">
        <w:rPr>
          <w:rFonts w:ascii="Arial" w:eastAsia="Calibri" w:hAnsi="Arial" w:cs="Times New Roman"/>
          <w:sz w:val="24"/>
          <w:szCs w:val="24"/>
        </w:rPr>
        <w:t>Ahijah</w:t>
      </w:r>
      <w:proofErr w:type="spellEnd"/>
      <w:r w:rsidRPr="00426BC9">
        <w:rPr>
          <w:rFonts w:ascii="Arial" w:eastAsia="Calibri" w:hAnsi="Arial" w:cs="Times New Roman"/>
          <w:sz w:val="24"/>
          <w:szCs w:val="24"/>
        </w:rPr>
        <w:t xml:space="preserve"> the prophet was given the task of telling Jeroboam’s wife that her son would not recover from his illness.  He described the information he had fo</w:t>
      </w:r>
      <w:r w:rsidR="00AA0F20">
        <w:rPr>
          <w:rFonts w:ascii="Arial" w:eastAsia="Calibri" w:hAnsi="Arial" w:cs="Times New Roman"/>
          <w:sz w:val="24"/>
          <w:szCs w:val="24"/>
        </w:rPr>
        <w:t>r her as “heavy tidings” (1 Kings</w:t>
      </w:r>
      <w:r w:rsidRPr="00426BC9">
        <w:rPr>
          <w:rFonts w:ascii="Arial" w:eastAsia="Calibri" w:hAnsi="Arial" w:cs="Times New Roman"/>
          <w:sz w:val="24"/>
          <w:szCs w:val="24"/>
        </w:rPr>
        <w:t xml:space="preserve"> 14:6).  The realization of the effects of sin can lead one to experience great sorrow.  For example, when Ezra learned that the people, the priests, and the Levites had married those who had specifically been forbidden them, he plucked hair from his head and his beard and “sat down astonished.”  He then writes:  “And at the evening sacrifice I arose up from my heaviness…” (Ezra 9:3-4).</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How many young people have had to go through the same process because of </w:t>
      </w:r>
      <w:proofErr w:type="gramStart"/>
      <w:r w:rsidRPr="00426BC9">
        <w:rPr>
          <w:rFonts w:ascii="Arial" w:eastAsia="Calibri" w:hAnsi="Arial" w:cs="Times New Roman"/>
          <w:sz w:val="24"/>
          <w:szCs w:val="24"/>
        </w:rPr>
        <w:t>their own</w:t>
      </w:r>
      <w:proofErr w:type="gramEnd"/>
      <w:r w:rsidRPr="00426BC9">
        <w:rPr>
          <w:rFonts w:ascii="Arial" w:eastAsia="Calibri" w:hAnsi="Arial" w:cs="Times New Roman"/>
          <w:sz w:val="24"/>
          <w:szCs w:val="24"/>
        </w:rPr>
        <w:t xml:space="preserve"> sins?  A young man was persuaded against his better judgment to engag</w:t>
      </w:r>
      <w:r w:rsidR="00AA0F20">
        <w:rPr>
          <w:rFonts w:ascii="Arial" w:eastAsia="Calibri" w:hAnsi="Arial" w:cs="Times New Roman"/>
          <w:sz w:val="24"/>
          <w:szCs w:val="24"/>
        </w:rPr>
        <w:t>e in drinking or doing drugs; he</w:t>
      </w:r>
      <w:r w:rsidRPr="00426BC9">
        <w:rPr>
          <w:rFonts w:ascii="Arial" w:eastAsia="Calibri" w:hAnsi="Arial" w:cs="Times New Roman"/>
          <w:sz w:val="24"/>
          <w:szCs w:val="24"/>
        </w:rPr>
        <w:t xml:space="preserve"> smashed up his dad’s car in the process.  So much for keep</w:t>
      </w:r>
      <w:r w:rsidR="00AA0F20">
        <w:rPr>
          <w:rFonts w:ascii="Arial" w:eastAsia="Calibri" w:hAnsi="Arial" w:cs="Times New Roman"/>
          <w:sz w:val="24"/>
          <w:szCs w:val="24"/>
        </w:rPr>
        <w:t>-</w:t>
      </w:r>
      <w:proofErr w:type="spellStart"/>
      <w:r w:rsidRPr="00426BC9">
        <w:rPr>
          <w:rFonts w:ascii="Arial" w:eastAsia="Calibri" w:hAnsi="Arial" w:cs="Times New Roman"/>
          <w:sz w:val="24"/>
          <w:szCs w:val="24"/>
        </w:rPr>
        <w:t>ing</w:t>
      </w:r>
      <w:proofErr w:type="spellEnd"/>
      <w:r w:rsidRPr="00426BC9">
        <w:rPr>
          <w:rFonts w:ascii="Arial" w:eastAsia="Calibri" w:hAnsi="Arial" w:cs="Times New Roman"/>
          <w:sz w:val="24"/>
          <w:szCs w:val="24"/>
        </w:rPr>
        <w:t xml:space="preserve"> the sin a secret!  Now the realization sets in that the problem was not the reckless driving; it was in disobeying his parents (and God) and being so foolish as to listen to his “friends” who wanted him to do wrong.  The same heaviness might be borne by a young woman who gave in to the relentless pressure of her boyfriend.  Now she is pregnant; her whole life is changed, and she has disgraced her Lord, as well as her parents.  It is not the “getting caught” that disturbs her, but her decision to sin in the first place.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AA0F20" w:rsidP="00426BC9">
      <w:pPr>
        <w:tabs>
          <w:tab w:val="left" w:pos="0"/>
        </w:tabs>
        <w:spacing w:after="0" w:line="240" w:lineRule="auto"/>
        <w:jc w:val="both"/>
        <w:rPr>
          <w:rFonts w:ascii="Arial" w:eastAsia="Calibri" w:hAnsi="Arial" w:cs="Times New Roman"/>
          <w:sz w:val="24"/>
          <w:szCs w:val="24"/>
        </w:rPr>
      </w:pPr>
      <w:r>
        <w:rPr>
          <w:rFonts w:ascii="Arial" w:eastAsia="Calibri" w:hAnsi="Arial" w:cs="Times New Roman"/>
          <w:sz w:val="24"/>
          <w:szCs w:val="24"/>
        </w:rPr>
        <w:tab/>
        <w:t>Some may feel</w:t>
      </w:r>
      <w:r w:rsidR="00426BC9" w:rsidRPr="00426BC9">
        <w:rPr>
          <w:rFonts w:ascii="Arial" w:eastAsia="Calibri" w:hAnsi="Arial" w:cs="Times New Roman"/>
          <w:sz w:val="24"/>
          <w:szCs w:val="24"/>
        </w:rPr>
        <w:t xml:space="preserve"> as forlorn as the psalmist: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AA0F20" w:rsidRDefault="00426BC9" w:rsidP="00AA0F20">
      <w:pPr>
        <w:tabs>
          <w:tab w:val="left" w:pos="0"/>
        </w:tabs>
        <w:spacing w:after="0" w:line="240" w:lineRule="auto"/>
        <w:ind w:left="720" w:right="720"/>
        <w:jc w:val="both"/>
        <w:rPr>
          <w:rFonts w:ascii="Arial" w:eastAsia="Calibri" w:hAnsi="Arial" w:cs="Times New Roman"/>
          <w:sz w:val="24"/>
          <w:szCs w:val="24"/>
        </w:rPr>
      </w:pPr>
      <w:r w:rsidRPr="00AA0F20">
        <w:rPr>
          <w:rFonts w:ascii="Arial" w:eastAsia="Calibri" w:hAnsi="Arial" w:cs="Times New Roman"/>
          <w:sz w:val="24"/>
          <w:szCs w:val="24"/>
        </w:rPr>
        <w:t>Reproach hath broken my heart; and I am full of heaviness: and I looked for some to take pity, but there was none; and for comforters, but I found none (Ps. 69:20).</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Solomon wrote:</w:t>
      </w:r>
      <w:r w:rsidR="00AA0F20">
        <w:rPr>
          <w:rFonts w:ascii="Arial" w:eastAsia="Calibri" w:hAnsi="Arial" w:cs="Times New Roman"/>
          <w:sz w:val="24"/>
          <w:szCs w:val="24"/>
        </w:rPr>
        <w:t xml:space="preserve"> </w:t>
      </w:r>
      <w:r w:rsidRPr="00426BC9">
        <w:rPr>
          <w:rFonts w:ascii="Arial" w:eastAsia="Calibri" w:hAnsi="Arial" w:cs="Times New Roman"/>
          <w:sz w:val="24"/>
          <w:szCs w:val="24"/>
        </w:rPr>
        <w:t xml:space="preserve"> “Heaviness in the heart of man </w:t>
      </w:r>
      <w:proofErr w:type="spellStart"/>
      <w:r w:rsidRPr="00426BC9">
        <w:rPr>
          <w:rFonts w:ascii="Arial" w:eastAsia="Calibri" w:hAnsi="Arial" w:cs="Times New Roman"/>
          <w:sz w:val="24"/>
          <w:szCs w:val="24"/>
        </w:rPr>
        <w:t>maketh</w:t>
      </w:r>
      <w:proofErr w:type="spellEnd"/>
      <w:r w:rsidRPr="00426BC9">
        <w:rPr>
          <w:rFonts w:ascii="Arial" w:eastAsia="Calibri" w:hAnsi="Arial" w:cs="Times New Roman"/>
          <w:sz w:val="24"/>
          <w:szCs w:val="24"/>
        </w:rPr>
        <w:t xml:space="preserve"> it stoop: but a good word </w:t>
      </w:r>
      <w:proofErr w:type="spellStart"/>
      <w:r w:rsidRPr="00426BC9">
        <w:rPr>
          <w:rFonts w:ascii="Arial" w:eastAsia="Calibri" w:hAnsi="Arial" w:cs="Times New Roman"/>
          <w:sz w:val="24"/>
          <w:szCs w:val="24"/>
        </w:rPr>
        <w:t>maketh</w:t>
      </w:r>
      <w:proofErr w:type="spellEnd"/>
      <w:r w:rsidRPr="00426BC9">
        <w:rPr>
          <w:rFonts w:ascii="Arial" w:eastAsia="Calibri" w:hAnsi="Arial" w:cs="Times New Roman"/>
          <w:sz w:val="24"/>
          <w:szCs w:val="24"/>
        </w:rPr>
        <w:t xml:space="preserve"> it glad” (Pro. 12:25).  We all need to feel this extreme sorrow for our sins.  Fail</w:t>
      </w:r>
      <w:r w:rsidR="00AA0F20">
        <w:rPr>
          <w:rFonts w:ascii="Arial" w:eastAsia="Calibri" w:hAnsi="Arial" w:cs="Times New Roman"/>
          <w:sz w:val="24"/>
          <w:szCs w:val="24"/>
        </w:rPr>
        <w:t>-</w:t>
      </w:r>
      <w:proofErr w:type="spellStart"/>
      <w:r w:rsidRPr="00426BC9">
        <w:rPr>
          <w:rFonts w:ascii="Arial" w:eastAsia="Calibri" w:hAnsi="Arial" w:cs="Times New Roman"/>
          <w:sz w:val="24"/>
          <w:szCs w:val="24"/>
        </w:rPr>
        <w:t>ing</w:t>
      </w:r>
      <w:proofErr w:type="spellEnd"/>
      <w:r w:rsidRPr="00426BC9">
        <w:rPr>
          <w:rFonts w:ascii="Arial" w:eastAsia="Calibri" w:hAnsi="Arial" w:cs="Times New Roman"/>
          <w:sz w:val="24"/>
          <w:szCs w:val="24"/>
        </w:rPr>
        <w:t xml:space="preserve"> to realize that our sins put Jesus on the cross will prevent repentance.  We need to hurt.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But we should not despair.  We fail, and it is difficult to bear, but God’s marvelous attribute of patience (and grace) allows us to repent.  The Lord does not give up on us even when we have greatly offended Him.  “It is always after a failure that a man does his greatest work” (Wilkerson 99).  It would be hard to imagine a greater transgression than Peter’s denial of Christ.  Afterward, when the enormity of his actions struck him, he went out and wept bitterly.  Fifty days later he is standing before thousands of Jews, the very ones who crucified Christ, and boldly proclaiming the Gospel.  Did he deserve that honor?  Undoubtedly, his actions that night would always haunt him, but he knew he was forgiven and went on to do great things for the kingdom of God.</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God is greatly impressed by those who genuinely mourn for their sins, as Judah did in the captivity.  God determined to comfort: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AA0F20" w:rsidRDefault="00426BC9" w:rsidP="00AA0F20">
      <w:pPr>
        <w:tabs>
          <w:tab w:val="left" w:pos="0"/>
        </w:tabs>
        <w:spacing w:after="0" w:line="240" w:lineRule="auto"/>
        <w:ind w:left="720" w:right="720"/>
        <w:jc w:val="both"/>
        <w:rPr>
          <w:rFonts w:ascii="Arial" w:eastAsia="Calibri" w:hAnsi="Arial" w:cs="Times New Roman"/>
          <w:sz w:val="24"/>
          <w:szCs w:val="24"/>
        </w:rPr>
      </w:pPr>
      <w:r w:rsidRPr="00AA0F20">
        <w:rPr>
          <w:rFonts w:ascii="Arial" w:eastAsia="Calibri" w:hAnsi="Arial" w:cs="Times New Roman"/>
          <w:sz w:val="24"/>
          <w:szCs w:val="24"/>
        </w:rPr>
        <w:t>[A]</w:t>
      </w:r>
      <w:proofErr w:type="spellStart"/>
      <w:r w:rsidRPr="00AA0F20">
        <w:rPr>
          <w:rFonts w:ascii="Arial" w:eastAsia="Calibri" w:hAnsi="Arial" w:cs="Times New Roman"/>
          <w:sz w:val="24"/>
          <w:szCs w:val="24"/>
        </w:rPr>
        <w:t>ll</w:t>
      </w:r>
      <w:proofErr w:type="spellEnd"/>
      <w:r w:rsidRPr="00AA0F20">
        <w:rPr>
          <w:rFonts w:ascii="Arial" w:eastAsia="Calibri" w:hAnsi="Arial" w:cs="Times New Roman"/>
          <w:sz w:val="24"/>
          <w:szCs w:val="24"/>
        </w:rPr>
        <w:t xml:space="preserve"> that mourn…to give them beauty for ashes, the oil of joy for mourning, the garment of praise for the spirit of heavin</w:t>
      </w:r>
      <w:r w:rsidR="00DA0502">
        <w:rPr>
          <w:rFonts w:ascii="Arial" w:eastAsia="Calibri" w:hAnsi="Arial" w:cs="Times New Roman"/>
          <w:sz w:val="24"/>
          <w:szCs w:val="24"/>
        </w:rPr>
        <w:t>ess; that they might be called t</w:t>
      </w:r>
      <w:r w:rsidRPr="00AA0F20">
        <w:rPr>
          <w:rFonts w:ascii="Arial" w:eastAsia="Calibri" w:hAnsi="Arial" w:cs="Times New Roman"/>
          <w:sz w:val="24"/>
          <w:szCs w:val="24"/>
        </w:rPr>
        <w:t>rees of righteousness, the planting of the Lord, that he might be glorified (Isa. 61:3).</w:t>
      </w: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lastRenderedPageBreak/>
        <w:tab/>
        <w:t>No one receives this blessing, however, without experiencing great sorrow of the heart.  Those who do repent receive forgiveness and great blessings from God.</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AA0F20">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One final weight that must always be borne is the recognition that others are lost.  It would be wonderful to adopt the unrealistic</w:t>
      </w:r>
      <w:r w:rsidR="00AA0F20">
        <w:rPr>
          <w:rFonts w:ascii="Arial" w:eastAsia="Calibri" w:hAnsi="Arial" w:cs="Times New Roman"/>
          <w:sz w:val="24"/>
          <w:szCs w:val="24"/>
        </w:rPr>
        <w:t>,</w:t>
      </w:r>
      <w:r w:rsidRPr="00426BC9">
        <w:rPr>
          <w:rFonts w:ascii="Arial" w:eastAsia="Calibri" w:hAnsi="Arial" w:cs="Times New Roman"/>
          <w:sz w:val="24"/>
          <w:szCs w:val="24"/>
        </w:rPr>
        <w:t xml:space="preserve"> “I’m OK; you’re OK</w:t>
      </w:r>
      <w:r w:rsidR="00AA0F20">
        <w:rPr>
          <w:rFonts w:ascii="Arial" w:eastAsia="Calibri" w:hAnsi="Arial" w:cs="Times New Roman"/>
          <w:sz w:val="24"/>
          <w:szCs w:val="24"/>
        </w:rPr>
        <w:t>,</w:t>
      </w:r>
      <w:r w:rsidRPr="00426BC9">
        <w:rPr>
          <w:rFonts w:ascii="Arial" w:eastAsia="Calibri" w:hAnsi="Arial" w:cs="Times New Roman"/>
          <w:sz w:val="24"/>
          <w:szCs w:val="24"/>
        </w:rPr>
        <w:t>” attitude that some have, but reality prevents it.  Perhaps no one besides Jesus has ever been so acutely aware of this circumstance than the apostle Paul, who wrote: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AA0F20" w:rsidRDefault="00426BC9" w:rsidP="00AA0F20">
      <w:pPr>
        <w:tabs>
          <w:tab w:val="left" w:pos="0"/>
        </w:tabs>
        <w:spacing w:after="0" w:line="240" w:lineRule="auto"/>
        <w:ind w:left="720" w:right="720"/>
        <w:jc w:val="both"/>
        <w:rPr>
          <w:rFonts w:ascii="Arial" w:eastAsia="Calibri" w:hAnsi="Arial" w:cs="Times New Roman"/>
          <w:sz w:val="24"/>
          <w:szCs w:val="24"/>
        </w:rPr>
      </w:pPr>
      <w:r w:rsidRPr="00AA0F20">
        <w:rPr>
          <w:rFonts w:ascii="Arial" w:eastAsia="Calibri" w:hAnsi="Arial" w:cs="Times New Roman"/>
          <w:sz w:val="24"/>
          <w:szCs w:val="24"/>
        </w:rPr>
        <w:t>I have great heaviness and continual sorrow in my heart. For I could wish that myself were accursed from Christ for my brethren, my kinsmen ac</w:t>
      </w:r>
      <w:r w:rsidR="00923E9B">
        <w:rPr>
          <w:rFonts w:ascii="Arial" w:eastAsia="Calibri" w:hAnsi="Arial" w:cs="Times New Roman"/>
          <w:sz w:val="24"/>
          <w:szCs w:val="24"/>
        </w:rPr>
        <w:t>-</w:t>
      </w:r>
      <w:r w:rsidRPr="00AA0F20">
        <w:rPr>
          <w:rFonts w:ascii="Arial" w:eastAsia="Calibri" w:hAnsi="Arial" w:cs="Times New Roman"/>
          <w:sz w:val="24"/>
          <w:szCs w:val="24"/>
        </w:rPr>
        <w:t>cording to the flesh (Rom. 9:2-3)</w:t>
      </w:r>
    </w:p>
    <w:p w:rsidR="00426BC9" w:rsidRPr="00426BC9" w:rsidRDefault="00426BC9" w:rsidP="00426BC9">
      <w:pPr>
        <w:tabs>
          <w:tab w:val="left" w:pos="0"/>
        </w:tabs>
        <w:spacing w:after="0" w:line="240" w:lineRule="auto"/>
        <w:ind w:left="1440"/>
        <w:jc w:val="both"/>
        <w:rPr>
          <w:rFonts w:ascii="Arial" w:eastAsia="Calibri" w:hAnsi="Arial" w:cs="Times New Roman"/>
        </w:rPr>
      </w:pP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If we know the difference between </w:t>
      </w:r>
      <w:r w:rsidRPr="00426BC9">
        <w:rPr>
          <w:rFonts w:ascii="Arial" w:eastAsia="Calibri" w:hAnsi="Arial" w:cs="Times New Roman"/>
          <w:i/>
          <w:sz w:val="24"/>
          <w:szCs w:val="24"/>
        </w:rPr>
        <w:t>lost</w:t>
      </w:r>
      <w:r w:rsidRPr="00426BC9">
        <w:rPr>
          <w:rFonts w:ascii="Arial" w:eastAsia="Calibri" w:hAnsi="Arial" w:cs="Times New Roman"/>
          <w:sz w:val="24"/>
          <w:szCs w:val="24"/>
        </w:rPr>
        <w:t xml:space="preserve"> and </w:t>
      </w:r>
      <w:r w:rsidRPr="00426BC9">
        <w:rPr>
          <w:rFonts w:ascii="Arial" w:eastAsia="Calibri" w:hAnsi="Arial" w:cs="Times New Roman"/>
          <w:i/>
          <w:sz w:val="24"/>
          <w:szCs w:val="24"/>
        </w:rPr>
        <w:t>saved</w:t>
      </w:r>
      <w:r w:rsidRPr="00426BC9">
        <w:rPr>
          <w:rFonts w:ascii="Arial" w:eastAsia="Calibri" w:hAnsi="Arial" w:cs="Times New Roman"/>
          <w:sz w:val="24"/>
          <w:szCs w:val="24"/>
        </w:rPr>
        <w:t xml:space="preserve">, we cannot fail to understand that we have a great task before us.  We are debtors to all men (Rom. 1:14).  If we understand the need for our own salvation, then it ought </w:t>
      </w:r>
      <w:proofErr w:type="gramStart"/>
      <w:r w:rsidRPr="00426BC9">
        <w:rPr>
          <w:rFonts w:ascii="Arial" w:eastAsia="Calibri" w:hAnsi="Arial" w:cs="Times New Roman"/>
          <w:sz w:val="24"/>
          <w:szCs w:val="24"/>
        </w:rPr>
        <w:t>not</w:t>
      </w:r>
      <w:proofErr w:type="gramEnd"/>
      <w:r w:rsidRPr="00426BC9">
        <w:rPr>
          <w:rFonts w:ascii="Arial" w:eastAsia="Calibri" w:hAnsi="Arial" w:cs="Times New Roman"/>
          <w:sz w:val="24"/>
          <w:szCs w:val="24"/>
        </w:rPr>
        <w:t xml:space="preserve"> be difficult to see the need for others’, also.  We cannot say whether anyone has ever been depressed over the fact that the majority of people are lost (Mat. 7:13-14), but it ought to weigh on us to the point of positive action.</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CURES FOR DEPRESSION</w:t>
      </w: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No one has a magic formula which, if applied, will pop someone out of </w:t>
      </w:r>
      <w:proofErr w:type="spellStart"/>
      <w:r w:rsidR="00D15B5F">
        <w:rPr>
          <w:rFonts w:ascii="Arial" w:eastAsia="Calibri" w:hAnsi="Arial" w:cs="Times New Roman"/>
          <w:sz w:val="24"/>
          <w:szCs w:val="24"/>
        </w:rPr>
        <w:t>depres</w:t>
      </w:r>
      <w:r w:rsidR="00923E9B">
        <w:rPr>
          <w:rFonts w:ascii="Arial" w:eastAsia="Calibri" w:hAnsi="Arial" w:cs="Times New Roman"/>
          <w:sz w:val="24"/>
          <w:szCs w:val="24"/>
        </w:rPr>
        <w:t>-</w:t>
      </w:r>
      <w:r w:rsidRPr="00426BC9">
        <w:rPr>
          <w:rFonts w:ascii="Arial" w:eastAsia="Calibri" w:hAnsi="Arial" w:cs="Times New Roman"/>
          <w:sz w:val="24"/>
          <w:szCs w:val="24"/>
        </w:rPr>
        <w:t>sion</w:t>
      </w:r>
      <w:proofErr w:type="spellEnd"/>
      <w:r w:rsidRPr="00426BC9">
        <w:rPr>
          <w:rFonts w:ascii="Arial" w:eastAsia="Calibri" w:hAnsi="Arial" w:cs="Times New Roman"/>
          <w:sz w:val="24"/>
          <w:szCs w:val="24"/>
        </w:rPr>
        <w:t xml:space="preserve"> in a few moments; one essential ingredient is time, but we are capable of changing in just a matter of a few days with the right stimulus and the willingness to reason about the state we are in.  The following suggestions are proven to have worked and will greatly help anyone leave the dark mood behind (remember that clinical depression needs medical treatment).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Realize that, whatever the source of depression, God knows.  Wilkerson recalls that Jesus said:  “Are not two sparrows sold for a farthing?  And one of them shall not fall on the ground without your Father” (Mat. 10:29).  He points out that the verse </w:t>
      </w:r>
      <w:proofErr w:type="spellStart"/>
      <w:r w:rsidRPr="00426BC9">
        <w:rPr>
          <w:rFonts w:ascii="Arial" w:eastAsia="Calibri" w:hAnsi="Arial" w:cs="Times New Roman"/>
          <w:sz w:val="24"/>
          <w:szCs w:val="24"/>
        </w:rPr>
        <w:t>im</w:t>
      </w:r>
      <w:proofErr w:type="spellEnd"/>
      <w:r w:rsidR="00923E9B">
        <w:rPr>
          <w:rFonts w:ascii="Arial" w:eastAsia="Calibri" w:hAnsi="Arial" w:cs="Times New Roman"/>
          <w:sz w:val="24"/>
          <w:szCs w:val="24"/>
        </w:rPr>
        <w:t>-</w:t>
      </w:r>
      <w:r w:rsidRPr="00426BC9">
        <w:rPr>
          <w:rFonts w:ascii="Arial" w:eastAsia="Calibri" w:hAnsi="Arial" w:cs="Times New Roman"/>
          <w:sz w:val="24"/>
          <w:szCs w:val="24"/>
        </w:rPr>
        <w:t>plies more than that God just p</w:t>
      </w:r>
      <w:r w:rsidR="00923E9B">
        <w:rPr>
          <w:rFonts w:ascii="Arial" w:eastAsia="Calibri" w:hAnsi="Arial" w:cs="Times New Roman"/>
          <w:sz w:val="24"/>
          <w:szCs w:val="24"/>
        </w:rPr>
        <w:t>ossesses the knowledge about us—</w:t>
      </w:r>
      <w:r w:rsidRPr="00426BC9">
        <w:rPr>
          <w:rFonts w:ascii="Arial" w:eastAsia="Calibri" w:hAnsi="Arial" w:cs="Times New Roman"/>
          <w:sz w:val="24"/>
          <w:szCs w:val="24"/>
        </w:rPr>
        <w:t>He is with us (50).  He understand</w:t>
      </w:r>
      <w:r w:rsidR="00923E9B">
        <w:rPr>
          <w:rFonts w:ascii="Arial" w:eastAsia="Calibri" w:hAnsi="Arial" w:cs="Times New Roman"/>
          <w:sz w:val="24"/>
          <w:szCs w:val="24"/>
        </w:rPr>
        <w:t>s</w:t>
      </w:r>
      <w:r w:rsidRPr="00426BC9">
        <w:rPr>
          <w:rFonts w:ascii="Arial" w:eastAsia="Calibri" w:hAnsi="Arial" w:cs="Times New Roman"/>
          <w:sz w:val="24"/>
          <w:szCs w:val="24"/>
        </w:rPr>
        <w:t xml:space="preserve"> our feelings and aches with us.  We may be tempted to think that God is the source of our problems or that He does not care; such could not be farther from the truth.  We must survive this assault on our faith, planted (no doubt) by the devil, and strengthen ourselves.  Not only does God know the problem; He also knows the </w:t>
      </w:r>
      <w:proofErr w:type="spellStart"/>
      <w:r w:rsidRPr="00426BC9">
        <w:rPr>
          <w:rFonts w:ascii="Arial" w:eastAsia="Calibri" w:hAnsi="Arial" w:cs="Times New Roman"/>
          <w:sz w:val="24"/>
          <w:szCs w:val="24"/>
        </w:rPr>
        <w:t>solu</w:t>
      </w:r>
      <w:r w:rsidR="00923E9B">
        <w:rPr>
          <w:rFonts w:ascii="Arial" w:eastAsia="Calibri" w:hAnsi="Arial" w:cs="Times New Roman"/>
          <w:sz w:val="24"/>
          <w:szCs w:val="24"/>
        </w:rPr>
        <w:t>-</w:t>
      </w:r>
      <w:r w:rsidRPr="00426BC9">
        <w:rPr>
          <w:rFonts w:ascii="Arial" w:eastAsia="Calibri" w:hAnsi="Arial" w:cs="Times New Roman"/>
          <w:sz w:val="24"/>
          <w:szCs w:val="24"/>
        </w:rPr>
        <w:t>tion</w:t>
      </w:r>
      <w:proofErr w:type="spellEnd"/>
      <w:r w:rsidRPr="00426BC9">
        <w:rPr>
          <w:rFonts w:ascii="Arial" w:eastAsia="Calibri" w:hAnsi="Arial" w:cs="Times New Roman"/>
          <w:sz w:val="24"/>
          <w:szCs w:val="24"/>
        </w:rPr>
        <w:t xml:space="preserve"> (Lloyd 39).</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Read the Bible.  On those rare occasions when this writer has experienced de</w:t>
      </w:r>
      <w:r w:rsidR="00923E9B">
        <w:rPr>
          <w:rFonts w:ascii="Arial" w:eastAsia="Calibri" w:hAnsi="Arial" w:cs="Times New Roman"/>
          <w:sz w:val="24"/>
          <w:szCs w:val="24"/>
        </w:rPr>
        <w:t>-</w:t>
      </w:r>
      <w:proofErr w:type="spellStart"/>
      <w:r w:rsidRPr="00426BC9">
        <w:rPr>
          <w:rFonts w:ascii="Arial" w:eastAsia="Calibri" w:hAnsi="Arial" w:cs="Times New Roman"/>
          <w:sz w:val="24"/>
          <w:szCs w:val="24"/>
        </w:rPr>
        <w:t>pression</w:t>
      </w:r>
      <w:proofErr w:type="spellEnd"/>
      <w:r w:rsidRPr="00426BC9">
        <w:rPr>
          <w:rFonts w:ascii="Arial" w:eastAsia="Calibri" w:hAnsi="Arial" w:cs="Times New Roman"/>
          <w:sz w:val="24"/>
          <w:szCs w:val="24"/>
        </w:rPr>
        <w:t xml:space="preserve">, the reading of the Scriptures has contributed immeasurably to lifting his spirits.  “My soul </w:t>
      </w:r>
      <w:proofErr w:type="spellStart"/>
      <w:r w:rsidRPr="00426BC9">
        <w:rPr>
          <w:rFonts w:ascii="Arial" w:eastAsia="Calibri" w:hAnsi="Arial" w:cs="Times New Roman"/>
          <w:sz w:val="24"/>
          <w:szCs w:val="24"/>
        </w:rPr>
        <w:t>melteth</w:t>
      </w:r>
      <w:proofErr w:type="spellEnd"/>
      <w:r w:rsidRPr="00426BC9">
        <w:rPr>
          <w:rFonts w:ascii="Arial" w:eastAsia="Calibri" w:hAnsi="Arial" w:cs="Times New Roman"/>
          <w:sz w:val="24"/>
          <w:szCs w:val="24"/>
        </w:rPr>
        <w:t xml:space="preserve"> for heaviness: strengthen </w:t>
      </w:r>
      <w:r w:rsidR="00923E9B">
        <w:rPr>
          <w:rFonts w:ascii="Arial" w:eastAsia="Calibri" w:hAnsi="Arial" w:cs="Times New Roman"/>
          <w:sz w:val="24"/>
          <w:szCs w:val="24"/>
        </w:rPr>
        <w:t>thou me according to thy word” (Ps</w:t>
      </w:r>
      <w:r w:rsidRPr="00426BC9">
        <w:rPr>
          <w:rFonts w:ascii="Arial" w:eastAsia="Calibri" w:hAnsi="Arial" w:cs="Times New Roman"/>
          <w:sz w:val="24"/>
          <w:szCs w:val="24"/>
        </w:rPr>
        <w:t>. 119:28).  Suppose that someone has been betrayed by a close friend.  Jesus understands com</w:t>
      </w:r>
      <w:r w:rsidR="00923E9B">
        <w:rPr>
          <w:rFonts w:ascii="Arial" w:eastAsia="Calibri" w:hAnsi="Arial" w:cs="Times New Roman"/>
          <w:sz w:val="24"/>
          <w:szCs w:val="24"/>
        </w:rPr>
        <w:t>-</w:t>
      </w:r>
      <w:proofErr w:type="spellStart"/>
      <w:r w:rsidRPr="00426BC9">
        <w:rPr>
          <w:rFonts w:ascii="Arial" w:eastAsia="Calibri" w:hAnsi="Arial" w:cs="Times New Roman"/>
          <w:sz w:val="24"/>
          <w:szCs w:val="24"/>
        </w:rPr>
        <w:t>pletely</w:t>
      </w:r>
      <w:proofErr w:type="spellEnd"/>
      <w:r w:rsidRPr="00426BC9">
        <w:rPr>
          <w:rFonts w:ascii="Arial" w:eastAsia="Calibri" w:hAnsi="Arial" w:cs="Times New Roman"/>
          <w:sz w:val="24"/>
          <w:szCs w:val="24"/>
        </w:rPr>
        <w:t>, having been betrayed by Judas.  How much anguish must He have experienced before, during, and after it occurred!  Some of the sorrow may have been for Himself and the unfairness of His treatment, but some would be for Judas</w:t>
      </w:r>
      <w:r w:rsidR="00923E9B">
        <w:rPr>
          <w:rFonts w:ascii="Arial" w:eastAsia="Calibri" w:hAnsi="Arial" w:cs="Times New Roman"/>
          <w:sz w:val="24"/>
          <w:szCs w:val="24"/>
        </w:rPr>
        <w:t>—</w:t>
      </w:r>
      <w:r w:rsidRPr="00426BC9">
        <w:rPr>
          <w:rFonts w:ascii="Arial" w:eastAsia="Calibri" w:hAnsi="Arial" w:cs="Times New Roman"/>
          <w:sz w:val="24"/>
          <w:szCs w:val="24"/>
        </w:rPr>
        <w:t>because of the pun</w:t>
      </w:r>
      <w:r w:rsidR="00923E9B">
        <w:rPr>
          <w:rFonts w:ascii="Arial" w:eastAsia="Calibri" w:hAnsi="Arial" w:cs="Times New Roman"/>
          <w:sz w:val="24"/>
          <w:szCs w:val="24"/>
        </w:rPr>
        <w:t>-</w:t>
      </w:r>
      <w:proofErr w:type="spellStart"/>
      <w:r w:rsidRPr="00426BC9">
        <w:rPr>
          <w:rFonts w:ascii="Arial" w:eastAsia="Calibri" w:hAnsi="Arial" w:cs="Times New Roman"/>
          <w:sz w:val="24"/>
          <w:szCs w:val="24"/>
        </w:rPr>
        <w:t>ishment</w:t>
      </w:r>
      <w:proofErr w:type="spellEnd"/>
      <w:r w:rsidRPr="00426BC9">
        <w:rPr>
          <w:rFonts w:ascii="Arial" w:eastAsia="Calibri" w:hAnsi="Arial" w:cs="Times New Roman"/>
          <w:sz w:val="24"/>
          <w:szCs w:val="24"/>
        </w:rPr>
        <w:t xml:space="preserve"> that would come upon him.</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lastRenderedPageBreak/>
        <w:tab/>
        <w:t>Paul also knew what it felt like to be deserted, since Demas departed, having loved this present world (2 Tim. 4:10).   Anyone who has ever experienced betrayal has been touched</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923E9B" w:rsidRDefault="00426BC9" w:rsidP="00923E9B">
      <w:pPr>
        <w:tabs>
          <w:tab w:val="left" w:pos="0"/>
        </w:tabs>
        <w:spacing w:after="0" w:line="240" w:lineRule="auto"/>
        <w:ind w:left="720" w:right="720"/>
        <w:jc w:val="both"/>
        <w:rPr>
          <w:rFonts w:ascii="Arial" w:eastAsia="Calibri" w:hAnsi="Arial" w:cs="Times New Roman"/>
          <w:sz w:val="24"/>
          <w:szCs w:val="24"/>
        </w:rPr>
      </w:pPr>
      <w:r w:rsidRPr="00923E9B">
        <w:rPr>
          <w:rFonts w:ascii="Arial" w:eastAsia="Calibri" w:hAnsi="Arial" w:cs="Times New Roman"/>
          <w:sz w:val="24"/>
          <w:szCs w:val="24"/>
        </w:rPr>
        <w:t>“</w:t>
      </w:r>
      <w:proofErr w:type="gramStart"/>
      <w:r w:rsidRPr="00923E9B">
        <w:rPr>
          <w:rFonts w:ascii="Arial" w:eastAsia="Calibri" w:hAnsi="Arial" w:cs="Times New Roman"/>
          <w:sz w:val="24"/>
          <w:szCs w:val="24"/>
        </w:rPr>
        <w:t>in</w:t>
      </w:r>
      <w:proofErr w:type="gramEnd"/>
      <w:r w:rsidRPr="00923E9B">
        <w:rPr>
          <w:rFonts w:ascii="Arial" w:eastAsia="Calibri" w:hAnsi="Arial" w:cs="Times New Roman"/>
          <w:sz w:val="24"/>
          <w:szCs w:val="24"/>
        </w:rPr>
        <w:t xml:space="preserve"> the most sensitive </w:t>
      </w:r>
      <w:r w:rsidR="00923E9B">
        <w:rPr>
          <w:rFonts w:ascii="Arial" w:eastAsia="Calibri" w:hAnsi="Arial" w:cs="Times New Roman"/>
          <w:sz w:val="24"/>
          <w:szCs w:val="24"/>
        </w:rPr>
        <w:t>and delicate part” of his being—in his heart (in his mind)—</w:t>
      </w:r>
      <w:r w:rsidRPr="00923E9B">
        <w:rPr>
          <w:rFonts w:ascii="Arial" w:eastAsia="Calibri" w:hAnsi="Arial" w:cs="Times New Roman"/>
          <w:sz w:val="24"/>
          <w:szCs w:val="24"/>
        </w:rPr>
        <w:t>which things are likely to cast him down (Lloyd-Jones 223).</w:t>
      </w:r>
    </w:p>
    <w:p w:rsidR="00426BC9" w:rsidRPr="00923E9B" w:rsidRDefault="00426BC9" w:rsidP="00923E9B">
      <w:pPr>
        <w:tabs>
          <w:tab w:val="left" w:pos="0"/>
        </w:tabs>
        <w:spacing w:after="0" w:line="240" w:lineRule="auto"/>
        <w:ind w:left="720" w:right="720"/>
        <w:jc w:val="both"/>
        <w:rPr>
          <w:rFonts w:ascii="Arial" w:eastAsia="Calibri" w:hAnsi="Arial" w:cs="Times New Roman"/>
          <w:sz w:val="24"/>
          <w:szCs w:val="24"/>
        </w:rPr>
      </w:pP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But neither Jesus nor Paul allowed these things to stop them.  Jesus went to the cross and died for our sins.  Paul stood trial and went to his death as a faithful proclaim</w:t>
      </w:r>
      <w:r w:rsidR="00923E9B">
        <w:rPr>
          <w:rFonts w:ascii="Arial" w:eastAsia="Calibri" w:hAnsi="Arial" w:cs="Times New Roman"/>
          <w:sz w:val="24"/>
          <w:szCs w:val="24"/>
        </w:rPr>
        <w:t>-</w:t>
      </w:r>
      <w:proofErr w:type="spellStart"/>
      <w:r w:rsidRPr="00426BC9">
        <w:rPr>
          <w:rFonts w:ascii="Arial" w:eastAsia="Calibri" w:hAnsi="Arial" w:cs="Times New Roman"/>
          <w:sz w:val="24"/>
          <w:szCs w:val="24"/>
        </w:rPr>
        <w:t>er</w:t>
      </w:r>
      <w:proofErr w:type="spellEnd"/>
      <w:r w:rsidRPr="00426BC9">
        <w:rPr>
          <w:rFonts w:ascii="Arial" w:eastAsia="Calibri" w:hAnsi="Arial" w:cs="Times New Roman"/>
          <w:sz w:val="24"/>
          <w:szCs w:val="24"/>
        </w:rPr>
        <w:t xml:space="preserve"> of the Word of God.  Poor treatment on the part of others could not diminish the glory of the crown of life awaiting him (2 Tim. 4:8).  We cannot be deterred!  God’s Word strengthens our resolve.  </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Prayer is not only something we are to engage in unceasingly; it helps us when our hearts are heavy.  We are not necessarily going to receive the current object of our desire.  Some seem to view God “as our personal genie who fulfills every wish” (</w:t>
      </w:r>
      <w:proofErr w:type="spellStart"/>
      <w:r w:rsidRPr="00426BC9">
        <w:rPr>
          <w:rFonts w:ascii="Arial" w:eastAsia="Calibri" w:hAnsi="Arial" w:cs="Times New Roman"/>
          <w:sz w:val="24"/>
          <w:szCs w:val="24"/>
        </w:rPr>
        <w:t>Wilker</w:t>
      </w:r>
      <w:proofErr w:type="spellEnd"/>
      <w:r w:rsidR="00923E9B">
        <w:rPr>
          <w:rFonts w:ascii="Arial" w:eastAsia="Calibri" w:hAnsi="Arial" w:cs="Times New Roman"/>
          <w:sz w:val="24"/>
          <w:szCs w:val="24"/>
        </w:rPr>
        <w:t>-</w:t>
      </w:r>
      <w:r w:rsidRPr="00426BC9">
        <w:rPr>
          <w:rFonts w:ascii="Arial" w:eastAsia="Calibri" w:hAnsi="Arial" w:cs="Times New Roman"/>
          <w:sz w:val="24"/>
          <w:szCs w:val="24"/>
        </w:rPr>
        <w:t>son 129).  The value of trying times is that they bring us closer to God whether or not our fervent request is granted.  We must adopt the right attitude toward those things that have caused us emotional turmoil.  Wilkerson states this point correctly; speaking of God, he writes: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923E9B" w:rsidRDefault="00426BC9" w:rsidP="00923E9B">
      <w:pPr>
        <w:tabs>
          <w:tab w:val="left" w:pos="0"/>
        </w:tabs>
        <w:spacing w:after="0" w:line="240" w:lineRule="auto"/>
        <w:ind w:left="720" w:right="720"/>
        <w:jc w:val="both"/>
        <w:rPr>
          <w:rFonts w:ascii="Arial" w:eastAsia="Calibri" w:hAnsi="Arial" w:cs="Times New Roman"/>
          <w:sz w:val="24"/>
          <w:szCs w:val="24"/>
        </w:rPr>
      </w:pPr>
      <w:r w:rsidRPr="00923E9B">
        <w:rPr>
          <w:rFonts w:ascii="Arial" w:eastAsia="Calibri" w:hAnsi="Arial" w:cs="Times New Roman"/>
          <w:sz w:val="24"/>
          <w:szCs w:val="24"/>
        </w:rPr>
        <w:t xml:space="preserve">He is all I need. If I need more, He will not withhold it. He will do it in His time, in His way; and, if He does not fulfill my request, He must have a perfect reason for not doing so. No matter what happens, I will always have faith in </w:t>
      </w:r>
      <w:r w:rsidR="00DA0502">
        <w:rPr>
          <w:rFonts w:ascii="Arial" w:eastAsia="Calibri" w:hAnsi="Arial" w:cs="Times New Roman"/>
          <w:sz w:val="24"/>
          <w:szCs w:val="24"/>
        </w:rPr>
        <w:t>H</w:t>
      </w:r>
      <w:r w:rsidRPr="00923E9B">
        <w:rPr>
          <w:rFonts w:ascii="Arial" w:eastAsia="Calibri" w:hAnsi="Arial" w:cs="Times New Roman"/>
          <w:sz w:val="24"/>
          <w:szCs w:val="24"/>
        </w:rPr>
        <w:t>is faithfulness (141).</w:t>
      </w:r>
    </w:p>
    <w:p w:rsidR="00426BC9" w:rsidRPr="00923E9B" w:rsidRDefault="00426BC9" w:rsidP="00923E9B">
      <w:pPr>
        <w:tabs>
          <w:tab w:val="left" w:pos="0"/>
        </w:tabs>
        <w:spacing w:after="0" w:line="240" w:lineRule="auto"/>
        <w:ind w:left="720" w:right="720"/>
        <w:jc w:val="both"/>
        <w:rPr>
          <w:rFonts w:ascii="Arial" w:eastAsia="Calibri" w:hAnsi="Arial" w:cs="Times New Roman"/>
          <w:sz w:val="24"/>
          <w:szCs w:val="24"/>
        </w:rPr>
      </w:pP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We must change our thoughts.  Even those who approach depression from a secular standpoint understand this truth.</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923E9B" w:rsidRDefault="00426BC9" w:rsidP="00923E9B">
      <w:pPr>
        <w:tabs>
          <w:tab w:val="left" w:pos="0"/>
        </w:tabs>
        <w:spacing w:after="0" w:line="240" w:lineRule="auto"/>
        <w:ind w:left="720" w:right="720"/>
        <w:jc w:val="both"/>
        <w:rPr>
          <w:rFonts w:ascii="Arial" w:eastAsia="Calibri" w:hAnsi="Arial" w:cs="Times New Roman"/>
          <w:sz w:val="24"/>
          <w:szCs w:val="24"/>
        </w:rPr>
      </w:pPr>
      <w:r w:rsidRPr="00923E9B">
        <w:rPr>
          <w:rFonts w:ascii="Arial" w:eastAsia="Calibri" w:hAnsi="Arial" w:cs="Times New Roman"/>
          <w:sz w:val="24"/>
          <w:szCs w:val="24"/>
        </w:rPr>
        <w:t>Cognitive therapy assumes that negative thought patterns lead to de</w:t>
      </w:r>
      <w:r w:rsidR="00923E9B">
        <w:rPr>
          <w:rFonts w:ascii="Arial" w:eastAsia="Calibri" w:hAnsi="Arial" w:cs="Times New Roman"/>
          <w:sz w:val="24"/>
          <w:szCs w:val="24"/>
        </w:rPr>
        <w:t>-</w:t>
      </w:r>
      <w:r w:rsidRPr="00923E9B">
        <w:rPr>
          <w:rFonts w:ascii="Arial" w:eastAsia="Calibri" w:hAnsi="Arial" w:cs="Times New Roman"/>
          <w:sz w:val="24"/>
          <w:szCs w:val="24"/>
        </w:rPr>
        <w:t xml:space="preserve">pressed feelings and behaviors, and that the way to change the feeling is to change </w:t>
      </w:r>
      <w:r w:rsidR="00BD7EAF">
        <w:rPr>
          <w:rFonts w:ascii="Arial" w:eastAsia="Calibri" w:hAnsi="Arial" w:cs="Times New Roman"/>
          <w:sz w:val="24"/>
          <w:szCs w:val="24"/>
        </w:rPr>
        <w:t>the thoughts (</w:t>
      </w:r>
      <w:proofErr w:type="spellStart"/>
      <w:r w:rsidR="00BD7EAF">
        <w:rPr>
          <w:rFonts w:ascii="Arial" w:eastAsia="Calibri" w:hAnsi="Arial" w:cs="Times New Roman"/>
          <w:sz w:val="24"/>
          <w:szCs w:val="24"/>
        </w:rPr>
        <w:t>Lobel</w:t>
      </w:r>
      <w:proofErr w:type="spellEnd"/>
      <w:r w:rsidR="00BD7EAF">
        <w:rPr>
          <w:rFonts w:ascii="Arial" w:eastAsia="Calibri" w:hAnsi="Arial" w:cs="Times New Roman"/>
          <w:sz w:val="24"/>
          <w:szCs w:val="24"/>
        </w:rPr>
        <w:t xml:space="preserve"> and Hirschf</w:t>
      </w:r>
      <w:r w:rsidRPr="00923E9B">
        <w:rPr>
          <w:rFonts w:ascii="Arial" w:eastAsia="Calibri" w:hAnsi="Arial" w:cs="Times New Roman"/>
          <w:sz w:val="24"/>
          <w:szCs w:val="24"/>
        </w:rPr>
        <w:t>eld 54).</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Stephen Lloyd (the only member of the Lord’s church cited in this chapter) also observes:  “A change in our behavior is brought about by a change in the way we think” (66).  He mentions Romans 12:1-2, which teaches that transformation takes place by “the renewing” of the mind.  Of course, this is true in a general sense, but it is also the case that, if we want to be transformed from harmful despair to a healthy demeanor, we must focus on spiritual truths.  Paul provides a list of things to think about (Phi</w:t>
      </w:r>
      <w:r w:rsidR="00923E9B">
        <w:rPr>
          <w:rFonts w:ascii="Arial" w:eastAsia="Calibri" w:hAnsi="Arial" w:cs="Times New Roman"/>
          <w:sz w:val="24"/>
          <w:szCs w:val="24"/>
        </w:rPr>
        <w:t>l</w:t>
      </w:r>
      <w:r w:rsidRPr="00426BC9">
        <w:rPr>
          <w:rFonts w:ascii="Arial" w:eastAsia="Calibri" w:hAnsi="Arial" w:cs="Times New Roman"/>
          <w:sz w:val="24"/>
          <w:szCs w:val="24"/>
        </w:rPr>
        <w:t>. 4:8), because what we dwell upon will affect our attitude.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23E9B">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Controlling our attitude toward what has happened (that has made us depressed) is crucial.</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923E9B" w:rsidRDefault="00426BC9" w:rsidP="00923E9B">
      <w:pPr>
        <w:tabs>
          <w:tab w:val="left" w:pos="0"/>
        </w:tabs>
        <w:spacing w:after="0" w:line="240" w:lineRule="auto"/>
        <w:ind w:left="720" w:right="720"/>
        <w:jc w:val="both"/>
        <w:rPr>
          <w:rFonts w:ascii="Arial" w:eastAsia="Calibri" w:hAnsi="Arial" w:cs="Times New Roman"/>
          <w:sz w:val="24"/>
          <w:szCs w:val="24"/>
        </w:rPr>
      </w:pPr>
      <w:r w:rsidRPr="00923E9B">
        <w:rPr>
          <w:rFonts w:ascii="Arial" w:eastAsia="Calibri" w:hAnsi="Arial" w:cs="Times New Roman"/>
          <w:sz w:val="24"/>
          <w:szCs w:val="24"/>
        </w:rPr>
        <w:t>Unless an individual is willing to face the fact that his mental attitude to</w:t>
      </w:r>
      <w:r w:rsidR="00923E9B">
        <w:rPr>
          <w:rFonts w:ascii="Arial" w:eastAsia="Calibri" w:hAnsi="Arial" w:cs="Times New Roman"/>
          <w:sz w:val="24"/>
          <w:szCs w:val="24"/>
        </w:rPr>
        <w:t>-</w:t>
      </w:r>
      <w:r w:rsidRPr="00923E9B">
        <w:rPr>
          <w:rFonts w:ascii="Arial" w:eastAsia="Calibri" w:hAnsi="Arial" w:cs="Times New Roman"/>
          <w:sz w:val="24"/>
          <w:szCs w:val="24"/>
        </w:rPr>
        <w:t>ward the circumstances, not the circumstances, cause his unhappiness and depression, he is in my opinion incurable (</w:t>
      </w:r>
      <w:proofErr w:type="spellStart"/>
      <w:r w:rsidRPr="00923E9B">
        <w:rPr>
          <w:rFonts w:ascii="Arial" w:eastAsia="Calibri" w:hAnsi="Arial" w:cs="Times New Roman"/>
          <w:sz w:val="24"/>
          <w:szCs w:val="24"/>
        </w:rPr>
        <w:t>LaHaye</w:t>
      </w:r>
      <w:proofErr w:type="spellEnd"/>
      <w:r w:rsidRPr="00923E9B">
        <w:rPr>
          <w:rFonts w:ascii="Arial" w:eastAsia="Calibri" w:hAnsi="Arial" w:cs="Times New Roman"/>
          <w:sz w:val="24"/>
          <w:szCs w:val="24"/>
        </w:rPr>
        <w:t xml:space="preserve"> 20).</w:t>
      </w:r>
    </w:p>
    <w:p w:rsidR="00426BC9" w:rsidRPr="00923E9B" w:rsidRDefault="00426BC9" w:rsidP="00923E9B">
      <w:pPr>
        <w:tabs>
          <w:tab w:val="left" w:pos="0"/>
        </w:tabs>
        <w:spacing w:after="0" w:line="240" w:lineRule="auto"/>
        <w:ind w:left="720" w:right="720"/>
        <w:jc w:val="both"/>
        <w:rPr>
          <w:rFonts w:ascii="Arial" w:eastAsia="Calibri" w:hAnsi="Arial" w:cs="Times New Roman"/>
          <w:sz w:val="24"/>
          <w:szCs w:val="24"/>
        </w:rPr>
      </w:pPr>
    </w:p>
    <w:p w:rsidR="00426BC9" w:rsidRPr="00426BC9" w:rsidRDefault="00426BC9" w:rsidP="00B742F6">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“Your mental attitude is more important in such matters than your hormones and glands because it controls them” (132).  The problem with depression, which involves </w:t>
      </w:r>
      <w:r w:rsidRPr="00426BC9">
        <w:rPr>
          <w:rFonts w:ascii="Arial" w:eastAsia="Calibri" w:hAnsi="Arial" w:cs="Times New Roman"/>
          <w:sz w:val="24"/>
          <w:szCs w:val="24"/>
        </w:rPr>
        <w:lastRenderedPageBreak/>
        <w:t>distorted thinking, is that we can become very negative about everything.  Another per</w:t>
      </w:r>
      <w:r w:rsidR="00923E9B">
        <w:rPr>
          <w:rFonts w:ascii="Arial" w:eastAsia="Calibri" w:hAnsi="Arial" w:cs="Times New Roman"/>
          <w:sz w:val="24"/>
          <w:szCs w:val="24"/>
        </w:rPr>
        <w:t>-</w:t>
      </w:r>
      <w:r w:rsidRPr="00426BC9">
        <w:rPr>
          <w:rFonts w:ascii="Arial" w:eastAsia="Calibri" w:hAnsi="Arial" w:cs="Times New Roman"/>
          <w:sz w:val="24"/>
          <w:szCs w:val="24"/>
        </w:rPr>
        <w:t>son could take the same set of data and not feel down at all.  Consider Paul, for ex</w:t>
      </w:r>
      <w:r w:rsidR="00923E9B">
        <w:rPr>
          <w:rFonts w:ascii="Arial" w:eastAsia="Calibri" w:hAnsi="Arial" w:cs="Times New Roman"/>
          <w:sz w:val="24"/>
          <w:szCs w:val="24"/>
        </w:rPr>
        <w:t>-</w:t>
      </w:r>
      <w:r w:rsidRPr="00426BC9">
        <w:rPr>
          <w:rFonts w:ascii="Arial" w:eastAsia="Calibri" w:hAnsi="Arial" w:cs="Times New Roman"/>
          <w:sz w:val="24"/>
          <w:szCs w:val="24"/>
        </w:rPr>
        <w:t xml:space="preserve">ample.  </w:t>
      </w:r>
      <w:r w:rsidR="00DA0502">
        <w:rPr>
          <w:rFonts w:ascii="Arial" w:eastAsia="Calibri" w:hAnsi="Arial" w:cs="Times New Roman"/>
          <w:sz w:val="24"/>
          <w:szCs w:val="24"/>
        </w:rPr>
        <w:t>As he was awaiting execution, h</w:t>
      </w:r>
      <w:r w:rsidRPr="00426BC9">
        <w:rPr>
          <w:rFonts w:ascii="Arial" w:eastAsia="Calibri" w:hAnsi="Arial" w:cs="Times New Roman"/>
          <w:sz w:val="24"/>
          <w:szCs w:val="24"/>
        </w:rPr>
        <w:t>aving been deserted b</w:t>
      </w:r>
      <w:r w:rsidR="00923E9B">
        <w:rPr>
          <w:rFonts w:ascii="Arial" w:eastAsia="Calibri" w:hAnsi="Arial" w:cs="Times New Roman"/>
          <w:sz w:val="24"/>
          <w:szCs w:val="24"/>
        </w:rPr>
        <w:t>y Demas, he might have reasoned:</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923E9B" w:rsidRDefault="00426BC9" w:rsidP="00923E9B">
      <w:pPr>
        <w:tabs>
          <w:tab w:val="left" w:pos="0"/>
        </w:tabs>
        <w:spacing w:after="0" w:line="240" w:lineRule="auto"/>
        <w:ind w:left="720" w:right="720"/>
        <w:jc w:val="both"/>
        <w:rPr>
          <w:rFonts w:ascii="Arial" w:eastAsia="Calibri" w:hAnsi="Arial" w:cs="Times New Roman"/>
          <w:sz w:val="24"/>
          <w:szCs w:val="24"/>
        </w:rPr>
      </w:pPr>
      <w:r w:rsidRPr="00923E9B">
        <w:rPr>
          <w:rFonts w:ascii="Arial" w:eastAsia="Calibri" w:hAnsi="Arial" w:cs="Times New Roman"/>
          <w:sz w:val="24"/>
          <w:szCs w:val="24"/>
        </w:rPr>
        <w:t xml:space="preserve">My whole life is a failure. I establish churches and the Judaizing teachers come in behind me, creating conflicts. The care of all the churches has really weighed me down.  Even my best protégé, Timothy, I have had to exhort because of persecution. I’ve been stoned, scourged, starved, </w:t>
      </w:r>
      <w:proofErr w:type="gramStart"/>
      <w:r w:rsidRPr="00923E9B">
        <w:rPr>
          <w:rFonts w:ascii="Arial" w:eastAsia="Calibri" w:hAnsi="Arial" w:cs="Times New Roman"/>
          <w:sz w:val="24"/>
          <w:szCs w:val="24"/>
        </w:rPr>
        <w:t>imprisoned</w:t>
      </w:r>
      <w:proofErr w:type="gramEnd"/>
      <w:r w:rsidRPr="00923E9B">
        <w:rPr>
          <w:rFonts w:ascii="Arial" w:eastAsia="Calibri" w:hAnsi="Arial" w:cs="Times New Roman"/>
          <w:sz w:val="24"/>
          <w:szCs w:val="24"/>
        </w:rPr>
        <w:t xml:space="preserve">, and so on. And what do I have to show for it? Here I am, all alone, facing death.  In ten years, who knows if there will even be more than a handful of churches? And what is the reward for all my labors? </w:t>
      </w:r>
      <w:proofErr w:type="gramStart"/>
      <w:r w:rsidRPr="00923E9B">
        <w:rPr>
          <w:rFonts w:ascii="Arial" w:eastAsia="Calibri" w:hAnsi="Arial" w:cs="Times New Roman"/>
          <w:sz w:val="24"/>
          <w:szCs w:val="24"/>
        </w:rPr>
        <w:t>Death.</w:t>
      </w:r>
      <w:proofErr w:type="gramEnd"/>
      <w:r w:rsidRPr="00923E9B">
        <w:rPr>
          <w:rFonts w:ascii="Arial" w:eastAsia="Calibri" w:hAnsi="Arial" w:cs="Times New Roman"/>
          <w:sz w:val="24"/>
          <w:szCs w:val="24"/>
        </w:rPr>
        <w:t xml:space="preserve">  Is this right?  Is this just?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B742F6">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If Paul ever harbored such a bleak outlook, he never gave any indication of it.  He is awaiting the crown of life.  Regardless of what the world or the church does after his departure, he fought a good fight, finished his course, and kept the faith. </w:t>
      </w:r>
      <w:r w:rsidR="00923E9B">
        <w:rPr>
          <w:rFonts w:ascii="Arial" w:eastAsia="Calibri" w:hAnsi="Arial" w:cs="Times New Roman"/>
          <w:sz w:val="24"/>
          <w:szCs w:val="24"/>
        </w:rPr>
        <w:t xml:space="preserve"> </w:t>
      </w:r>
      <w:r w:rsidRPr="00426BC9">
        <w:rPr>
          <w:rFonts w:ascii="Arial" w:eastAsia="Calibri" w:hAnsi="Arial" w:cs="Times New Roman"/>
          <w:sz w:val="24"/>
          <w:szCs w:val="24"/>
        </w:rPr>
        <w:t>Consider the positive attitude he expressed:</w:t>
      </w:r>
      <w:r w:rsidR="00923E9B">
        <w:rPr>
          <w:rFonts w:ascii="Arial" w:eastAsia="Calibri" w:hAnsi="Arial" w:cs="Times New Roman"/>
          <w:sz w:val="24"/>
          <w:szCs w:val="24"/>
        </w:rPr>
        <w:t xml:space="preserve">  “</w:t>
      </w:r>
      <w:r w:rsidRPr="00923E9B">
        <w:rPr>
          <w:rFonts w:ascii="Arial" w:eastAsia="Calibri" w:hAnsi="Arial" w:cs="Times New Roman"/>
          <w:sz w:val="24"/>
          <w:szCs w:val="24"/>
        </w:rPr>
        <w:t>We are troubled on every side, yet not distressed; we are perplexed, but not in despair; persecuted, but not forsaken; cast down, but not destroyed</w:t>
      </w:r>
      <w:r w:rsidR="00B742F6">
        <w:rPr>
          <w:rFonts w:ascii="Arial" w:eastAsia="Calibri" w:hAnsi="Arial" w:cs="Times New Roman"/>
          <w:sz w:val="24"/>
          <w:szCs w:val="24"/>
        </w:rPr>
        <w:t>”</w:t>
      </w:r>
      <w:r w:rsidRPr="00923E9B">
        <w:rPr>
          <w:rFonts w:ascii="Arial" w:eastAsia="Calibri" w:hAnsi="Arial" w:cs="Times New Roman"/>
          <w:sz w:val="24"/>
          <w:szCs w:val="24"/>
        </w:rPr>
        <w:t xml:space="preserve"> (2 Cor. 4:8-9).</w:t>
      </w:r>
      <w:r w:rsidR="00B742F6">
        <w:rPr>
          <w:rFonts w:ascii="Arial" w:eastAsia="Calibri" w:hAnsi="Arial" w:cs="Times New Roman"/>
          <w:sz w:val="24"/>
          <w:szCs w:val="24"/>
        </w:rPr>
        <w:t xml:space="preserve">  </w:t>
      </w:r>
      <w:r w:rsidRPr="00426BC9">
        <w:rPr>
          <w:rFonts w:ascii="Arial" w:eastAsia="Calibri" w:hAnsi="Arial" w:cs="Times New Roman"/>
          <w:sz w:val="24"/>
          <w:szCs w:val="24"/>
        </w:rPr>
        <w:t>There is something appealing about the person who can say, “I get knocked down, but I get up again.”  Paul, however, did not do this on his own; the power and sufficiency was provided by God (2 Cor. 3:5).</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DA0502">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One generation of Israelites said, “We can’t conquer the land”; their children went in and accomplished the task.  The writer of Hebrews said that the generation </w:t>
      </w:r>
      <w:r w:rsidR="00DA0502">
        <w:rPr>
          <w:rFonts w:ascii="Arial" w:eastAsia="Calibri" w:hAnsi="Arial" w:cs="Times New Roman"/>
          <w:sz w:val="24"/>
          <w:szCs w:val="24"/>
        </w:rPr>
        <w:t xml:space="preserve">that </w:t>
      </w:r>
      <w:r w:rsidRPr="00426BC9">
        <w:rPr>
          <w:rFonts w:ascii="Arial" w:eastAsia="Calibri" w:hAnsi="Arial" w:cs="Times New Roman"/>
          <w:sz w:val="24"/>
          <w:szCs w:val="24"/>
        </w:rPr>
        <w:t xml:space="preserve">came out from Egypt failed because of lack of faith (Heb. 4:2).  Removing oneself from </w:t>
      </w:r>
      <w:r w:rsidR="00B742F6">
        <w:rPr>
          <w:rFonts w:ascii="Arial" w:eastAsia="Calibri" w:hAnsi="Arial" w:cs="Times New Roman"/>
          <w:sz w:val="24"/>
          <w:szCs w:val="24"/>
        </w:rPr>
        <w:t>de</w:t>
      </w:r>
      <w:r w:rsidR="00DA0502">
        <w:rPr>
          <w:rFonts w:ascii="Arial" w:eastAsia="Calibri" w:hAnsi="Arial" w:cs="Times New Roman"/>
          <w:sz w:val="24"/>
          <w:szCs w:val="24"/>
        </w:rPr>
        <w:t>-</w:t>
      </w:r>
      <w:proofErr w:type="spellStart"/>
      <w:r w:rsidR="00B742F6">
        <w:rPr>
          <w:rFonts w:ascii="Arial" w:eastAsia="Calibri" w:hAnsi="Arial" w:cs="Times New Roman"/>
          <w:sz w:val="24"/>
          <w:szCs w:val="24"/>
        </w:rPr>
        <w:t>press</w:t>
      </w:r>
      <w:r w:rsidRPr="00426BC9">
        <w:rPr>
          <w:rFonts w:ascii="Arial" w:eastAsia="Calibri" w:hAnsi="Arial" w:cs="Times New Roman"/>
          <w:sz w:val="24"/>
          <w:szCs w:val="24"/>
        </w:rPr>
        <w:t>ion</w:t>
      </w:r>
      <w:proofErr w:type="spellEnd"/>
      <w:r w:rsidRPr="00426BC9">
        <w:rPr>
          <w:rFonts w:ascii="Arial" w:eastAsia="Calibri" w:hAnsi="Arial" w:cs="Times New Roman"/>
          <w:sz w:val="24"/>
          <w:szCs w:val="24"/>
        </w:rPr>
        <w:t xml:space="preserve"> depends on what we think about ourselves and what we think about God (</w:t>
      </w:r>
      <w:proofErr w:type="spellStart"/>
      <w:r w:rsidRPr="00426BC9">
        <w:rPr>
          <w:rFonts w:ascii="Arial" w:eastAsia="Calibri" w:hAnsi="Arial" w:cs="Times New Roman"/>
          <w:sz w:val="24"/>
          <w:szCs w:val="24"/>
        </w:rPr>
        <w:t>pri</w:t>
      </w:r>
      <w:r w:rsidR="00DA0502">
        <w:rPr>
          <w:rFonts w:ascii="Arial" w:eastAsia="Calibri" w:hAnsi="Arial" w:cs="Times New Roman"/>
          <w:sz w:val="24"/>
          <w:szCs w:val="24"/>
        </w:rPr>
        <w:t>-</w:t>
      </w:r>
      <w:r w:rsidRPr="00426BC9">
        <w:rPr>
          <w:rFonts w:ascii="Arial" w:eastAsia="Calibri" w:hAnsi="Arial" w:cs="Times New Roman"/>
          <w:sz w:val="24"/>
          <w:szCs w:val="24"/>
        </w:rPr>
        <w:t>marily</w:t>
      </w:r>
      <w:proofErr w:type="spellEnd"/>
      <w:r w:rsidRPr="00426BC9">
        <w:rPr>
          <w:rFonts w:ascii="Arial" w:eastAsia="Calibri" w:hAnsi="Arial" w:cs="Times New Roman"/>
          <w:sz w:val="24"/>
          <w:szCs w:val="24"/>
        </w:rPr>
        <w:t xml:space="preserve"> the latter).  Trusting in Him, regardless of how things turn out, is critical.  Shad</w:t>
      </w:r>
      <w:r w:rsidR="00567F44">
        <w:rPr>
          <w:rFonts w:ascii="Arial" w:eastAsia="Calibri" w:hAnsi="Arial" w:cs="Times New Roman"/>
          <w:sz w:val="24"/>
          <w:szCs w:val="24"/>
        </w:rPr>
        <w:t>-</w:t>
      </w:r>
      <w:proofErr w:type="spellStart"/>
      <w:r w:rsidRPr="00426BC9">
        <w:rPr>
          <w:rFonts w:ascii="Arial" w:eastAsia="Calibri" w:hAnsi="Arial" w:cs="Times New Roman"/>
          <w:sz w:val="24"/>
          <w:szCs w:val="24"/>
        </w:rPr>
        <w:t>rach</w:t>
      </w:r>
      <w:proofErr w:type="spellEnd"/>
      <w:r w:rsidRPr="00426BC9">
        <w:rPr>
          <w:rFonts w:ascii="Arial" w:eastAsia="Calibri" w:hAnsi="Arial" w:cs="Times New Roman"/>
          <w:sz w:val="24"/>
          <w:szCs w:val="24"/>
        </w:rPr>
        <w:t>, Meshach, and Abednego did not know whether God would save them or not, but they knew where they stood.  We do not always know, when we pray for a resolution to a problem, whether or not we will receive our petition, b</w:t>
      </w:r>
      <w:r w:rsidR="00B742F6">
        <w:rPr>
          <w:rFonts w:ascii="Arial" w:eastAsia="Calibri" w:hAnsi="Arial" w:cs="Times New Roman"/>
          <w:sz w:val="24"/>
          <w:szCs w:val="24"/>
        </w:rPr>
        <w:t>ut we maintain our faith in Him—</w:t>
      </w:r>
      <w:r w:rsidRPr="00426BC9">
        <w:rPr>
          <w:rFonts w:ascii="Arial" w:eastAsia="Calibri" w:hAnsi="Arial" w:cs="Times New Roman"/>
          <w:sz w:val="24"/>
          <w:szCs w:val="24"/>
        </w:rPr>
        <w:t>that He knows what He is doing.</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B742F6"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When terrible things have happened, our problem is that we stay focused on it to the exclusion of nearly anything else.  Even when we know that it is time to move on, our mind remains riveted on “the event.”  Our intellect tells us to return to the land of the living, but our heart prompts the memory to replay the situation in a non-stop loop.  Why do we do that?  Will it change the past?  Will one of these times everything occur differ</w:t>
      </w:r>
      <w:r w:rsidR="009D34A8">
        <w:rPr>
          <w:rFonts w:ascii="Arial" w:eastAsia="Calibri" w:hAnsi="Arial" w:cs="Times New Roman"/>
          <w:sz w:val="24"/>
          <w:szCs w:val="24"/>
        </w:rPr>
        <w:t>-</w:t>
      </w:r>
      <w:proofErr w:type="spellStart"/>
      <w:r w:rsidRPr="00426BC9">
        <w:rPr>
          <w:rFonts w:ascii="Arial" w:eastAsia="Calibri" w:hAnsi="Arial" w:cs="Times New Roman"/>
          <w:sz w:val="24"/>
          <w:szCs w:val="24"/>
        </w:rPr>
        <w:t>ently</w:t>
      </w:r>
      <w:proofErr w:type="spellEnd"/>
      <w:r w:rsidRPr="00426BC9">
        <w:rPr>
          <w:rFonts w:ascii="Arial" w:eastAsia="Calibri" w:hAnsi="Arial" w:cs="Times New Roman"/>
          <w:sz w:val="24"/>
          <w:szCs w:val="24"/>
        </w:rPr>
        <w:t xml:space="preserve">?  No.  We may subconsciously derive some pleasure from being the victim (poor </w:t>
      </w:r>
      <w:proofErr w:type="spellStart"/>
      <w:r w:rsidRPr="00426BC9">
        <w:rPr>
          <w:rFonts w:ascii="Arial" w:eastAsia="Calibri" w:hAnsi="Arial" w:cs="Times New Roman"/>
          <w:sz w:val="24"/>
          <w:szCs w:val="24"/>
        </w:rPr>
        <w:t>poor</w:t>
      </w:r>
      <w:proofErr w:type="spellEnd"/>
      <w:r w:rsidRPr="00426BC9">
        <w:rPr>
          <w:rFonts w:ascii="Arial" w:eastAsia="Calibri" w:hAnsi="Arial" w:cs="Times New Roman"/>
          <w:sz w:val="24"/>
          <w:szCs w:val="24"/>
        </w:rPr>
        <w:t xml:space="preserve"> pitiful me).  Or maybe we are trying to keep the pain alive in order to spur us to action, but more likely we will end up in inactivity.  Maybe we rerun the scenario in order to avoid future pain.  “What</w:t>
      </w:r>
      <w:r w:rsidR="00B742F6">
        <w:rPr>
          <w:rFonts w:ascii="Arial" w:eastAsia="Calibri" w:hAnsi="Arial" w:cs="Times New Roman"/>
          <w:sz w:val="24"/>
          <w:szCs w:val="24"/>
        </w:rPr>
        <w:t xml:space="preserve"> have I learned from this mess?</w:t>
      </w:r>
      <w:r w:rsidRPr="00426BC9">
        <w:rPr>
          <w:rFonts w:ascii="Arial" w:eastAsia="Calibri" w:hAnsi="Arial" w:cs="Times New Roman"/>
          <w:sz w:val="24"/>
          <w:szCs w:val="24"/>
        </w:rPr>
        <w:t xml:space="preserve"> What will I do differently in the future?”  Whatever our reasons for dwelling in the past, they will not generate “a positive anticipation of the future” (</w:t>
      </w:r>
      <w:proofErr w:type="spellStart"/>
      <w:r w:rsidRPr="00426BC9">
        <w:rPr>
          <w:rFonts w:ascii="Arial" w:eastAsia="Calibri" w:hAnsi="Arial" w:cs="Times New Roman"/>
          <w:sz w:val="24"/>
          <w:szCs w:val="24"/>
        </w:rPr>
        <w:t>LaHaye</w:t>
      </w:r>
      <w:proofErr w:type="spellEnd"/>
      <w:r w:rsidRPr="00426BC9">
        <w:rPr>
          <w:rFonts w:ascii="Arial" w:eastAsia="Calibri" w:hAnsi="Arial" w:cs="Times New Roman"/>
          <w:sz w:val="24"/>
          <w:szCs w:val="24"/>
        </w:rPr>
        <w:t xml:space="preserve"> 48).  We cannot change what has happened; we do control our attitude towards it.  </w:t>
      </w:r>
      <w:proofErr w:type="gramStart"/>
      <w:r w:rsidRPr="00426BC9">
        <w:rPr>
          <w:rFonts w:ascii="Arial" w:eastAsia="Calibri" w:hAnsi="Arial" w:cs="Times New Roman"/>
          <w:sz w:val="24"/>
          <w:szCs w:val="24"/>
        </w:rPr>
        <w:t>As one recovered victim stated:</w:t>
      </w:r>
      <w:r w:rsidR="00B742F6">
        <w:rPr>
          <w:rFonts w:ascii="Arial" w:eastAsia="Calibri" w:hAnsi="Arial" w:cs="Times New Roman"/>
          <w:sz w:val="24"/>
          <w:szCs w:val="24"/>
        </w:rPr>
        <w:t xml:space="preserve">  “</w:t>
      </w:r>
      <w:r w:rsidRPr="00B742F6">
        <w:rPr>
          <w:rFonts w:ascii="Arial" w:eastAsia="Calibri" w:hAnsi="Arial" w:cs="Times New Roman"/>
          <w:sz w:val="24"/>
          <w:szCs w:val="24"/>
        </w:rPr>
        <w:t>It isn’t that I don’t hav</w:t>
      </w:r>
      <w:r w:rsidR="00B742F6">
        <w:rPr>
          <w:rFonts w:ascii="Arial" w:eastAsia="Calibri" w:hAnsi="Arial" w:cs="Times New Roman"/>
          <w:sz w:val="24"/>
          <w:szCs w:val="24"/>
        </w:rPr>
        <w:t>e all the problems I had before—</w:t>
      </w:r>
      <w:r w:rsidRPr="00B742F6">
        <w:rPr>
          <w:rFonts w:ascii="Arial" w:eastAsia="Calibri" w:hAnsi="Arial" w:cs="Times New Roman"/>
          <w:sz w:val="24"/>
          <w:szCs w:val="24"/>
        </w:rPr>
        <w:t>but having problems isn’t su</w:t>
      </w:r>
      <w:r w:rsidR="00BD7EAF">
        <w:rPr>
          <w:rFonts w:ascii="Arial" w:eastAsia="Calibri" w:hAnsi="Arial" w:cs="Times New Roman"/>
          <w:sz w:val="24"/>
          <w:szCs w:val="24"/>
        </w:rPr>
        <w:t>ch a problem (</w:t>
      </w:r>
      <w:proofErr w:type="spellStart"/>
      <w:r w:rsidR="00BD7EAF">
        <w:rPr>
          <w:rFonts w:ascii="Arial" w:eastAsia="Calibri" w:hAnsi="Arial" w:cs="Times New Roman"/>
          <w:sz w:val="24"/>
          <w:szCs w:val="24"/>
        </w:rPr>
        <w:t>Lobel</w:t>
      </w:r>
      <w:proofErr w:type="spellEnd"/>
      <w:r w:rsidR="00BD7EAF">
        <w:rPr>
          <w:rFonts w:ascii="Arial" w:eastAsia="Calibri" w:hAnsi="Arial" w:cs="Times New Roman"/>
          <w:sz w:val="24"/>
          <w:szCs w:val="24"/>
        </w:rPr>
        <w:t xml:space="preserve"> and Hirschf</w:t>
      </w:r>
      <w:r w:rsidRPr="00B742F6">
        <w:rPr>
          <w:rFonts w:ascii="Arial" w:eastAsia="Calibri" w:hAnsi="Arial" w:cs="Times New Roman"/>
          <w:sz w:val="24"/>
          <w:szCs w:val="24"/>
        </w:rPr>
        <w:t>eld 57).</w:t>
      </w:r>
      <w:proofErr w:type="gramEnd"/>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We must rejoice rather than murmur about our condition.  We can choose to complain, if we wish, about that which has depressed us.  </w:t>
      </w:r>
      <w:proofErr w:type="spellStart"/>
      <w:r w:rsidRPr="00426BC9">
        <w:rPr>
          <w:rFonts w:ascii="Arial" w:eastAsia="Calibri" w:hAnsi="Arial" w:cs="Times New Roman"/>
          <w:sz w:val="24"/>
          <w:szCs w:val="24"/>
        </w:rPr>
        <w:t>LaHaye</w:t>
      </w:r>
      <w:proofErr w:type="spellEnd"/>
      <w:r w:rsidRPr="00426BC9">
        <w:rPr>
          <w:rFonts w:ascii="Arial" w:eastAsia="Calibri" w:hAnsi="Arial" w:cs="Times New Roman"/>
          <w:sz w:val="24"/>
          <w:szCs w:val="24"/>
        </w:rPr>
        <w:t xml:space="preserve"> points out that “you </w:t>
      </w:r>
      <w:r w:rsidRPr="00426BC9">
        <w:rPr>
          <w:rFonts w:ascii="Arial" w:eastAsia="Calibri" w:hAnsi="Arial" w:cs="Times New Roman"/>
          <w:sz w:val="24"/>
          <w:szCs w:val="24"/>
        </w:rPr>
        <w:lastRenderedPageBreak/>
        <w:t>create your own emotional state by either griping or giving thanks” (118).  Quite often, these attitudes spread to others:</w:t>
      </w:r>
      <w:r w:rsidR="009D34A8">
        <w:rPr>
          <w:rFonts w:ascii="Arial" w:eastAsia="Calibri" w:hAnsi="Arial" w:cs="Times New Roman"/>
          <w:sz w:val="24"/>
          <w:szCs w:val="24"/>
        </w:rPr>
        <w:t xml:space="preserve"> </w:t>
      </w:r>
      <w:r w:rsidRPr="00426BC9">
        <w:rPr>
          <w:rFonts w:ascii="Arial" w:eastAsia="Calibri" w:hAnsi="Arial" w:cs="Times New Roman"/>
          <w:sz w:val="24"/>
          <w:szCs w:val="24"/>
        </w:rPr>
        <w:t xml:space="preserve"> “Negativism, pessimism, griping, criticism, and gossip are not only harmful but contagious” (203).  As the old saying goes, “Misery loves com</w:t>
      </w:r>
      <w:r w:rsidR="009D34A8">
        <w:rPr>
          <w:rFonts w:ascii="Arial" w:eastAsia="Calibri" w:hAnsi="Arial" w:cs="Times New Roman"/>
          <w:sz w:val="24"/>
          <w:szCs w:val="24"/>
        </w:rPr>
        <w:t>-</w:t>
      </w:r>
      <w:proofErr w:type="spellStart"/>
      <w:r w:rsidRPr="00426BC9">
        <w:rPr>
          <w:rFonts w:ascii="Arial" w:eastAsia="Calibri" w:hAnsi="Arial" w:cs="Times New Roman"/>
          <w:sz w:val="24"/>
          <w:szCs w:val="24"/>
        </w:rPr>
        <w:t>pany</w:t>
      </w:r>
      <w:proofErr w:type="spellEnd"/>
      <w:r w:rsidRPr="00426BC9">
        <w:rPr>
          <w:rFonts w:ascii="Arial" w:eastAsia="Calibri" w:hAnsi="Arial" w:cs="Times New Roman"/>
          <w:sz w:val="24"/>
          <w:szCs w:val="24"/>
        </w:rPr>
        <w:t xml:space="preserve">.”  All Israel did for forty years in the wilderness was </w:t>
      </w:r>
      <w:proofErr w:type="gramStart"/>
      <w:r w:rsidRPr="00426BC9">
        <w:rPr>
          <w:rFonts w:ascii="Arial" w:eastAsia="Calibri" w:hAnsi="Arial" w:cs="Times New Roman"/>
          <w:sz w:val="24"/>
          <w:szCs w:val="24"/>
        </w:rPr>
        <w:t>complain</w:t>
      </w:r>
      <w:proofErr w:type="gramEnd"/>
      <w:r w:rsidRPr="00426BC9">
        <w:rPr>
          <w:rFonts w:ascii="Arial" w:eastAsia="Calibri" w:hAnsi="Arial" w:cs="Times New Roman"/>
          <w:sz w:val="24"/>
          <w:szCs w:val="24"/>
        </w:rPr>
        <w:t>.  What did it get them?  They lived unhappily and died spiritually broke.  We dare not let such attitudes develop within us.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“But I can’t help how I feel.”  Who said that?  Is that sentiment a </w:t>
      </w:r>
      <w:r w:rsidR="009D34A8">
        <w:rPr>
          <w:rFonts w:ascii="Arial" w:eastAsia="Calibri" w:hAnsi="Arial" w:cs="Times New Roman"/>
          <w:sz w:val="24"/>
          <w:szCs w:val="24"/>
        </w:rPr>
        <w:t>B</w:t>
      </w:r>
      <w:r w:rsidRPr="00426BC9">
        <w:rPr>
          <w:rFonts w:ascii="Arial" w:eastAsia="Calibri" w:hAnsi="Arial" w:cs="Times New Roman"/>
          <w:sz w:val="24"/>
          <w:szCs w:val="24"/>
        </w:rPr>
        <w:t>iblical teach</w:t>
      </w:r>
      <w:r w:rsidR="009D34A8">
        <w:rPr>
          <w:rFonts w:ascii="Arial" w:eastAsia="Calibri" w:hAnsi="Arial" w:cs="Times New Roman"/>
          <w:sz w:val="24"/>
          <w:szCs w:val="24"/>
        </w:rPr>
        <w:t>-</w:t>
      </w:r>
      <w:proofErr w:type="spellStart"/>
      <w:r w:rsidRPr="00426BC9">
        <w:rPr>
          <w:rFonts w:ascii="Arial" w:eastAsia="Calibri" w:hAnsi="Arial" w:cs="Times New Roman"/>
          <w:sz w:val="24"/>
          <w:szCs w:val="24"/>
        </w:rPr>
        <w:t>ing</w:t>
      </w:r>
      <w:proofErr w:type="spellEnd"/>
      <w:r w:rsidRPr="00426BC9">
        <w:rPr>
          <w:rFonts w:ascii="Arial" w:eastAsia="Calibri" w:hAnsi="Arial" w:cs="Times New Roman"/>
          <w:sz w:val="24"/>
          <w:szCs w:val="24"/>
        </w:rPr>
        <w:t xml:space="preserve">?  The way some people harp on their feelings, one would think they are sacrosanct.  Once again, the kind of thinking in the mind is either going to perpetuate the problem or </w:t>
      </w:r>
      <w:proofErr w:type="gramStart"/>
      <w:r w:rsidRPr="00426BC9">
        <w:rPr>
          <w:rFonts w:ascii="Arial" w:eastAsia="Calibri" w:hAnsi="Arial" w:cs="Times New Roman"/>
          <w:sz w:val="24"/>
          <w:szCs w:val="24"/>
        </w:rPr>
        <w:t>effect</w:t>
      </w:r>
      <w:proofErr w:type="gramEnd"/>
      <w:r w:rsidRPr="00426BC9">
        <w:rPr>
          <w:rFonts w:ascii="Arial" w:eastAsia="Calibri" w:hAnsi="Arial" w:cs="Times New Roman"/>
          <w:sz w:val="24"/>
          <w:szCs w:val="24"/>
        </w:rPr>
        <w:t xml:space="preserve"> a solution.  “Thought patterns produce feelings, feelings produce actions” (La</w:t>
      </w:r>
      <w:r w:rsidR="009D34A8">
        <w:rPr>
          <w:rFonts w:ascii="Arial" w:eastAsia="Calibri" w:hAnsi="Arial" w:cs="Times New Roman"/>
          <w:sz w:val="24"/>
          <w:szCs w:val="24"/>
        </w:rPr>
        <w:t>-</w:t>
      </w:r>
      <w:proofErr w:type="spellStart"/>
      <w:r w:rsidRPr="00426BC9">
        <w:rPr>
          <w:rFonts w:ascii="Arial" w:eastAsia="Calibri" w:hAnsi="Arial" w:cs="Times New Roman"/>
          <w:sz w:val="24"/>
          <w:szCs w:val="24"/>
        </w:rPr>
        <w:t>Haye</w:t>
      </w:r>
      <w:proofErr w:type="spellEnd"/>
      <w:r w:rsidRPr="00426BC9">
        <w:rPr>
          <w:rFonts w:ascii="Arial" w:eastAsia="Calibri" w:hAnsi="Arial" w:cs="Times New Roman"/>
          <w:sz w:val="24"/>
          <w:szCs w:val="24"/>
        </w:rPr>
        <w:t xml:space="preserve"> 27).  Actually, the proper actions produce the right feelings, also.  Sometimes, young people have been reluctant to sing or participate at a nursing home.  By </w:t>
      </w:r>
      <w:proofErr w:type="spellStart"/>
      <w:r w:rsidR="009D34A8">
        <w:rPr>
          <w:rFonts w:ascii="Arial" w:eastAsia="Calibri" w:hAnsi="Arial" w:cs="Times New Roman"/>
          <w:sz w:val="24"/>
          <w:szCs w:val="24"/>
        </w:rPr>
        <w:t>partak-</w:t>
      </w:r>
      <w:r w:rsidRPr="00426BC9">
        <w:rPr>
          <w:rFonts w:ascii="Arial" w:eastAsia="Calibri" w:hAnsi="Arial" w:cs="Times New Roman"/>
          <w:sz w:val="24"/>
          <w:szCs w:val="24"/>
        </w:rPr>
        <w:t>ing</w:t>
      </w:r>
      <w:proofErr w:type="spellEnd"/>
      <w:r w:rsidRPr="00426BC9">
        <w:rPr>
          <w:rFonts w:ascii="Arial" w:eastAsia="Calibri" w:hAnsi="Arial" w:cs="Times New Roman"/>
          <w:sz w:val="24"/>
          <w:szCs w:val="24"/>
        </w:rPr>
        <w:t xml:space="preserve"> of the action, however, which led to the residents thanking them for coming (</w:t>
      </w:r>
      <w:proofErr w:type="spellStart"/>
      <w:r w:rsidRPr="00426BC9">
        <w:rPr>
          <w:rFonts w:ascii="Arial" w:eastAsia="Calibri" w:hAnsi="Arial" w:cs="Times New Roman"/>
          <w:sz w:val="24"/>
          <w:szCs w:val="24"/>
        </w:rPr>
        <w:t>accom</w:t>
      </w:r>
      <w:r w:rsidR="009D34A8">
        <w:rPr>
          <w:rFonts w:ascii="Arial" w:eastAsia="Calibri" w:hAnsi="Arial" w:cs="Times New Roman"/>
          <w:sz w:val="24"/>
          <w:szCs w:val="24"/>
        </w:rPr>
        <w:t>-</w:t>
      </w:r>
      <w:r w:rsidRPr="00426BC9">
        <w:rPr>
          <w:rFonts w:ascii="Arial" w:eastAsia="Calibri" w:hAnsi="Arial" w:cs="Times New Roman"/>
          <w:sz w:val="24"/>
          <w:szCs w:val="24"/>
        </w:rPr>
        <w:t>panied</w:t>
      </w:r>
      <w:proofErr w:type="spellEnd"/>
      <w:r w:rsidRPr="00426BC9">
        <w:rPr>
          <w:rFonts w:ascii="Arial" w:eastAsia="Calibri" w:hAnsi="Arial" w:cs="Times New Roman"/>
          <w:sz w:val="24"/>
          <w:szCs w:val="24"/>
        </w:rPr>
        <w:t xml:space="preserve"> by a generous smile), they ended up feeling good about the action that they were reluctant to take in the first place.  Thinking correctly and the proper actions can change the feelings.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r>
      <w:proofErr w:type="gramStart"/>
      <w:r w:rsidRPr="00426BC9">
        <w:rPr>
          <w:rFonts w:ascii="Arial" w:eastAsia="Calibri" w:hAnsi="Arial" w:cs="Times New Roman"/>
          <w:sz w:val="24"/>
          <w:szCs w:val="24"/>
        </w:rPr>
        <w:t>Those feeling depressed act as though everyone else has the power to deter</w:t>
      </w:r>
      <w:r w:rsidR="009D34A8">
        <w:rPr>
          <w:rFonts w:ascii="Arial" w:eastAsia="Calibri" w:hAnsi="Arial" w:cs="Times New Roman"/>
          <w:sz w:val="24"/>
          <w:szCs w:val="24"/>
        </w:rPr>
        <w:t>-</w:t>
      </w:r>
      <w:r w:rsidRPr="00426BC9">
        <w:rPr>
          <w:rFonts w:ascii="Arial" w:eastAsia="Calibri" w:hAnsi="Arial" w:cs="Times New Roman"/>
          <w:sz w:val="24"/>
          <w:szCs w:val="24"/>
        </w:rPr>
        <w:t>mine their happiness.</w:t>
      </w:r>
      <w:proofErr w:type="gramEnd"/>
      <w:r w:rsidRPr="00426BC9">
        <w:rPr>
          <w:rFonts w:ascii="Arial" w:eastAsia="Calibri" w:hAnsi="Arial" w:cs="Times New Roman"/>
          <w:sz w:val="24"/>
          <w:szCs w:val="24"/>
        </w:rPr>
        <w:t xml:space="preserve">  The teacher scowls at them and gives th</w:t>
      </w:r>
      <w:r w:rsidR="009D34A8">
        <w:rPr>
          <w:rFonts w:ascii="Arial" w:eastAsia="Calibri" w:hAnsi="Arial" w:cs="Times New Roman"/>
          <w:sz w:val="24"/>
          <w:szCs w:val="24"/>
        </w:rPr>
        <w:t>em poor grades; is that worth s</w:t>
      </w:r>
      <w:r w:rsidRPr="00426BC9">
        <w:rPr>
          <w:rFonts w:ascii="Arial" w:eastAsia="Calibri" w:hAnsi="Arial" w:cs="Times New Roman"/>
          <w:sz w:val="24"/>
          <w:szCs w:val="24"/>
        </w:rPr>
        <w:t>ulking all day?  One counselor laid the stark truth on the line to a disillusioned wife: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9D34A8" w:rsidRDefault="00426BC9" w:rsidP="009D34A8">
      <w:pPr>
        <w:tabs>
          <w:tab w:val="left" w:pos="0"/>
        </w:tabs>
        <w:spacing w:after="0" w:line="240" w:lineRule="auto"/>
        <w:ind w:left="720" w:right="720"/>
        <w:jc w:val="both"/>
        <w:rPr>
          <w:rFonts w:ascii="Arial" w:eastAsia="Calibri" w:hAnsi="Arial" w:cs="Times New Roman"/>
          <w:sz w:val="24"/>
          <w:szCs w:val="24"/>
        </w:rPr>
      </w:pPr>
      <w:r w:rsidRPr="009D34A8">
        <w:rPr>
          <w:rFonts w:ascii="Arial" w:eastAsia="Calibri" w:hAnsi="Arial" w:cs="Times New Roman"/>
          <w:sz w:val="24"/>
          <w:szCs w:val="24"/>
        </w:rPr>
        <w:t>What a shame that all</w:t>
      </w:r>
      <w:r w:rsidR="00DA0502">
        <w:rPr>
          <w:rFonts w:ascii="Arial" w:eastAsia="Calibri" w:hAnsi="Arial" w:cs="Times New Roman"/>
          <w:sz w:val="24"/>
          <w:szCs w:val="24"/>
        </w:rPr>
        <w:t xml:space="preserve"> your happiness depends only on</w:t>
      </w:r>
      <w:r w:rsidRPr="009D34A8">
        <w:rPr>
          <w:rFonts w:ascii="Arial" w:eastAsia="Calibri" w:hAnsi="Arial" w:cs="Times New Roman"/>
          <w:sz w:val="24"/>
          <w:szCs w:val="24"/>
        </w:rPr>
        <w:t xml:space="preserve"> what your </w:t>
      </w:r>
      <w:proofErr w:type="spellStart"/>
      <w:r w:rsidRPr="009D34A8">
        <w:rPr>
          <w:rFonts w:ascii="Arial" w:eastAsia="Calibri" w:hAnsi="Arial" w:cs="Times New Roman"/>
          <w:sz w:val="24"/>
          <w:szCs w:val="24"/>
        </w:rPr>
        <w:t>hus</w:t>
      </w:r>
      <w:proofErr w:type="spellEnd"/>
      <w:r w:rsidR="009D34A8">
        <w:rPr>
          <w:rFonts w:ascii="Arial" w:eastAsia="Calibri" w:hAnsi="Arial" w:cs="Times New Roman"/>
          <w:sz w:val="24"/>
          <w:szCs w:val="24"/>
        </w:rPr>
        <w:t>-</w:t>
      </w:r>
      <w:r w:rsidRPr="009D34A8">
        <w:rPr>
          <w:rFonts w:ascii="Arial" w:eastAsia="Calibri" w:hAnsi="Arial" w:cs="Times New Roman"/>
          <w:sz w:val="24"/>
          <w:szCs w:val="24"/>
        </w:rPr>
        <w:t xml:space="preserve">band does. If he…treats you the way </w:t>
      </w:r>
      <w:r w:rsidR="009D34A8">
        <w:rPr>
          <w:rFonts w:ascii="Arial" w:eastAsia="Calibri" w:hAnsi="Arial" w:cs="Times New Roman"/>
          <w:sz w:val="24"/>
          <w:szCs w:val="24"/>
        </w:rPr>
        <w:t xml:space="preserve">you think you should be treated… </w:t>
      </w:r>
      <w:r w:rsidRPr="009D34A8">
        <w:rPr>
          <w:rFonts w:ascii="Arial" w:eastAsia="Calibri" w:hAnsi="Arial" w:cs="Times New Roman"/>
          <w:sz w:val="24"/>
          <w:szCs w:val="24"/>
        </w:rPr>
        <w:t xml:space="preserve">then you may find a little happiness. But when he lets you down, you have nothing left. Your whole world rises and falls on the actions of your </w:t>
      </w:r>
      <w:proofErr w:type="spellStart"/>
      <w:r w:rsidRPr="009D34A8">
        <w:rPr>
          <w:rFonts w:ascii="Arial" w:eastAsia="Calibri" w:hAnsi="Arial" w:cs="Times New Roman"/>
          <w:sz w:val="24"/>
          <w:szCs w:val="24"/>
        </w:rPr>
        <w:t>hus</w:t>
      </w:r>
      <w:proofErr w:type="spellEnd"/>
      <w:r w:rsidR="009D34A8">
        <w:rPr>
          <w:rFonts w:ascii="Arial" w:eastAsia="Calibri" w:hAnsi="Arial" w:cs="Times New Roman"/>
          <w:sz w:val="24"/>
          <w:szCs w:val="24"/>
        </w:rPr>
        <w:t>-</w:t>
      </w:r>
      <w:r w:rsidRPr="009D34A8">
        <w:rPr>
          <w:rFonts w:ascii="Arial" w:eastAsia="Calibri" w:hAnsi="Arial" w:cs="Times New Roman"/>
          <w:sz w:val="24"/>
          <w:szCs w:val="24"/>
        </w:rPr>
        <w:t>ban</w:t>
      </w:r>
      <w:r w:rsidR="009D34A8">
        <w:rPr>
          <w:rFonts w:ascii="Arial" w:eastAsia="Calibri" w:hAnsi="Arial" w:cs="Times New Roman"/>
          <w:sz w:val="24"/>
          <w:szCs w:val="24"/>
        </w:rPr>
        <w:t>d. That is why you are so empty</w:t>
      </w:r>
      <w:r w:rsidRPr="009D34A8">
        <w:rPr>
          <w:rFonts w:ascii="Arial" w:eastAsia="Calibri" w:hAnsi="Arial" w:cs="Times New Roman"/>
          <w:sz w:val="24"/>
          <w:szCs w:val="24"/>
        </w:rPr>
        <w:t xml:space="preserve"> (Wilkerson 34).</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This is a mistake that young people make when dating.  They turn over their happiness to someone else.  When the day comes that their “beloved” decides to date another or simply wants to break up, they are devastated.  This action reflects greatly on their self-esteem (“I’m not good enough”) and their commitme</w:t>
      </w:r>
      <w:r w:rsidR="009D34A8">
        <w:rPr>
          <w:rFonts w:ascii="Arial" w:eastAsia="Calibri" w:hAnsi="Arial" w:cs="Times New Roman"/>
          <w:sz w:val="24"/>
          <w:szCs w:val="24"/>
        </w:rPr>
        <w:t>nt to the faulty notion that “t</w:t>
      </w:r>
      <w:r w:rsidRPr="00426BC9">
        <w:rPr>
          <w:rFonts w:ascii="Arial" w:eastAsia="Calibri" w:hAnsi="Arial" w:cs="Times New Roman"/>
          <w:sz w:val="24"/>
          <w:szCs w:val="24"/>
        </w:rPr>
        <w:t>his was the only person on earth who could have made me happy.”  With over six billion people in the world today, one must consider that someone else could do a rea</w:t>
      </w:r>
      <w:r w:rsidR="009D34A8">
        <w:rPr>
          <w:rFonts w:ascii="Arial" w:eastAsia="Calibri" w:hAnsi="Arial" w:cs="Times New Roman"/>
          <w:sz w:val="24"/>
          <w:szCs w:val="24"/>
        </w:rPr>
        <w:t>-</w:t>
      </w:r>
      <w:proofErr w:type="spellStart"/>
      <w:r w:rsidRPr="00426BC9">
        <w:rPr>
          <w:rFonts w:ascii="Arial" w:eastAsia="Calibri" w:hAnsi="Arial" w:cs="Times New Roman"/>
          <w:sz w:val="24"/>
          <w:szCs w:val="24"/>
        </w:rPr>
        <w:t>sonable</w:t>
      </w:r>
      <w:proofErr w:type="spellEnd"/>
      <w:r w:rsidRPr="00426BC9">
        <w:rPr>
          <w:rFonts w:ascii="Arial" w:eastAsia="Calibri" w:hAnsi="Arial" w:cs="Times New Roman"/>
          <w:sz w:val="24"/>
          <w:szCs w:val="24"/>
        </w:rPr>
        <w:t xml:space="preserve"> job, if given a chance.</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DA0502"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As d</w:t>
      </w:r>
      <w:r w:rsidR="00DA0502">
        <w:rPr>
          <w:rFonts w:ascii="Arial" w:eastAsia="Calibri" w:hAnsi="Arial" w:cs="Times New Roman"/>
          <w:sz w:val="24"/>
          <w:szCs w:val="24"/>
        </w:rPr>
        <w:t>ifficult (and loony) as it may</w:t>
      </w:r>
      <w:r w:rsidRPr="00426BC9">
        <w:rPr>
          <w:rFonts w:ascii="Arial" w:eastAsia="Calibri" w:hAnsi="Arial" w:cs="Times New Roman"/>
          <w:sz w:val="24"/>
          <w:szCs w:val="24"/>
        </w:rPr>
        <w:t xml:space="preserve"> sound, we ought to rejoice and give thanks to God even in the face of adversity.  Why?  The foremost reason is that Paul prescribes this course of action:  “Rejoice in the Lord always: and again I say, Rejoice” (Phi</w:t>
      </w:r>
      <w:r w:rsidR="009D34A8">
        <w:rPr>
          <w:rFonts w:ascii="Arial" w:eastAsia="Calibri" w:hAnsi="Arial" w:cs="Times New Roman"/>
          <w:sz w:val="24"/>
          <w:szCs w:val="24"/>
        </w:rPr>
        <w:t>l</w:t>
      </w:r>
      <w:r w:rsidRPr="00426BC9">
        <w:rPr>
          <w:rFonts w:ascii="Arial" w:eastAsia="Calibri" w:hAnsi="Arial" w:cs="Times New Roman"/>
          <w:sz w:val="24"/>
          <w:szCs w:val="24"/>
        </w:rPr>
        <w:t>. 4:4).  He adds:</w:t>
      </w:r>
      <w:r w:rsidR="009D34A8">
        <w:rPr>
          <w:rFonts w:ascii="Arial" w:eastAsia="Calibri" w:hAnsi="Arial" w:cs="Times New Roman"/>
          <w:sz w:val="24"/>
          <w:szCs w:val="24"/>
        </w:rPr>
        <w:t xml:space="preserve">  </w:t>
      </w:r>
      <w:r w:rsidR="009D34A8" w:rsidRPr="00DA0502">
        <w:rPr>
          <w:rFonts w:ascii="Arial" w:eastAsia="Calibri" w:hAnsi="Arial" w:cs="Times New Roman"/>
          <w:sz w:val="24"/>
          <w:szCs w:val="24"/>
        </w:rPr>
        <w:t>“</w:t>
      </w:r>
      <w:r w:rsidRPr="00DA0502">
        <w:rPr>
          <w:rFonts w:ascii="Arial" w:eastAsia="Calibri" w:hAnsi="Arial" w:cs="Times New Roman"/>
          <w:sz w:val="24"/>
          <w:szCs w:val="24"/>
        </w:rPr>
        <w:t xml:space="preserve">Be careful in nothing; but in </w:t>
      </w:r>
      <w:proofErr w:type="spellStart"/>
      <w:r w:rsidRPr="00DA0502">
        <w:rPr>
          <w:rFonts w:ascii="Arial" w:eastAsia="Calibri" w:hAnsi="Arial" w:cs="Times New Roman"/>
          <w:sz w:val="24"/>
          <w:szCs w:val="24"/>
        </w:rPr>
        <w:t>every thing</w:t>
      </w:r>
      <w:proofErr w:type="spellEnd"/>
      <w:r w:rsidRPr="00DA0502">
        <w:rPr>
          <w:rFonts w:ascii="Arial" w:eastAsia="Calibri" w:hAnsi="Arial" w:cs="Times New Roman"/>
          <w:sz w:val="24"/>
          <w:szCs w:val="24"/>
        </w:rPr>
        <w:t xml:space="preserve"> by prayer and supplication with thanksgiving let your requests be made known unto God</w:t>
      </w:r>
      <w:r w:rsidR="009D34A8" w:rsidRPr="00DA0502">
        <w:rPr>
          <w:rFonts w:ascii="Arial" w:eastAsia="Calibri" w:hAnsi="Arial" w:cs="Times New Roman"/>
          <w:sz w:val="24"/>
          <w:szCs w:val="24"/>
        </w:rPr>
        <w:t>”</w:t>
      </w:r>
      <w:r w:rsidRPr="00DA0502">
        <w:rPr>
          <w:rFonts w:ascii="Arial" w:eastAsia="Calibri" w:hAnsi="Arial" w:cs="Times New Roman"/>
          <w:sz w:val="24"/>
          <w:szCs w:val="24"/>
        </w:rPr>
        <w:t xml:space="preserve"> (4:6).</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These words do not comprise</w:t>
      </w:r>
      <w:r w:rsidR="009D34A8">
        <w:rPr>
          <w:rFonts w:ascii="Arial" w:eastAsia="Calibri" w:hAnsi="Arial" w:cs="Times New Roman"/>
          <w:sz w:val="24"/>
          <w:szCs w:val="24"/>
        </w:rPr>
        <w:t xml:space="preserve"> an</w:t>
      </w:r>
      <w:r w:rsidRPr="00426BC9">
        <w:rPr>
          <w:rFonts w:ascii="Arial" w:eastAsia="Calibri" w:hAnsi="Arial" w:cs="Times New Roman"/>
          <w:sz w:val="24"/>
          <w:szCs w:val="24"/>
        </w:rPr>
        <w:t xml:space="preserve"> idle prescription.  </w:t>
      </w:r>
      <w:proofErr w:type="gramStart"/>
      <w:r w:rsidRPr="00426BC9">
        <w:rPr>
          <w:rFonts w:ascii="Arial" w:eastAsia="Calibri" w:hAnsi="Arial" w:cs="Times New Roman"/>
          <w:sz w:val="24"/>
          <w:szCs w:val="24"/>
        </w:rPr>
        <w:t>Were</w:t>
      </w:r>
      <w:proofErr w:type="gramEnd"/>
      <w:r w:rsidRPr="00426BC9">
        <w:rPr>
          <w:rFonts w:ascii="Arial" w:eastAsia="Calibri" w:hAnsi="Arial" w:cs="Times New Roman"/>
          <w:sz w:val="24"/>
          <w:szCs w:val="24"/>
        </w:rPr>
        <w:t xml:space="preserve"> some preaching out of evil motives in order to get the imprisoned Paul’s goat?  He rejoiced that the Gospel was nevertheless being preached (1:16-18).  Would he be put to death for the faith?  His response was that “to die is gain” (1:21).</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9D34A8"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Lamentable things occur, but God can use those things for good (Rom. 8:28).  God sometimes “sends lesser trials to prepare us for the greater ones” (Lloyd-Jones </w:t>
      </w:r>
      <w:r w:rsidRPr="00426BC9">
        <w:rPr>
          <w:rFonts w:ascii="Arial" w:eastAsia="Calibri" w:hAnsi="Arial" w:cs="Times New Roman"/>
          <w:sz w:val="24"/>
          <w:szCs w:val="24"/>
        </w:rPr>
        <w:lastRenderedPageBreak/>
        <w:t>226).  It may be that “one may have to pass through this kind of experience because of some great task ahead” (226).  Another encouraging observation from Lloyd-Jones is:</w:t>
      </w:r>
      <w:r w:rsidR="009D34A8">
        <w:rPr>
          <w:rFonts w:ascii="Arial" w:eastAsia="Calibri" w:hAnsi="Arial" w:cs="Times New Roman"/>
          <w:sz w:val="24"/>
          <w:szCs w:val="24"/>
        </w:rPr>
        <w:t xml:space="preserve">  </w:t>
      </w:r>
      <w:r w:rsidR="009D34A8" w:rsidRPr="009D34A8">
        <w:rPr>
          <w:rFonts w:ascii="Arial" w:eastAsia="Calibri" w:hAnsi="Arial" w:cs="Times New Roman"/>
          <w:sz w:val="24"/>
          <w:szCs w:val="24"/>
        </w:rPr>
        <w:t>“</w:t>
      </w:r>
      <w:r w:rsidRPr="009D34A8">
        <w:rPr>
          <w:rFonts w:ascii="Arial" w:eastAsia="Calibri" w:hAnsi="Arial" w:cs="Times New Roman"/>
          <w:sz w:val="24"/>
          <w:szCs w:val="24"/>
        </w:rPr>
        <w:t>There may be a glorious period coming for you, He may have some unusual blessing for you, He may have some great work for you to do</w:t>
      </w:r>
      <w:r w:rsidR="009D34A8">
        <w:rPr>
          <w:rFonts w:ascii="Arial" w:eastAsia="Calibri" w:hAnsi="Arial" w:cs="Times New Roman"/>
          <w:sz w:val="24"/>
          <w:szCs w:val="24"/>
        </w:rPr>
        <w:t>”</w:t>
      </w:r>
      <w:r w:rsidRPr="009D34A8">
        <w:rPr>
          <w:rFonts w:ascii="Arial" w:eastAsia="Calibri" w:hAnsi="Arial" w:cs="Times New Roman"/>
          <w:sz w:val="24"/>
          <w:szCs w:val="24"/>
        </w:rPr>
        <w:t xml:space="preserve"> (230).</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9D34A8">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“But the pain involved in this experience is so great,” someone protests.  Dr. Laura responds with her usual blunt insight:  “In order to grow, you’ve got to face the fact that painless change happens only in fairy tales” (Lloyd-Jones 113).  Again, it boils down to, “Do you trust that God is in charge of the universe and that He knows what He is doing, or not?”</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3C02">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 xml:space="preserve">Setting goals is not only the way out of depression; it is a philosophy that should be indicative of one’s life.  If one’s only goal is to wake up tomorrow and feel miserable again, no wonder one’s depression is not on the decline.  One desperately needs to get away from oneself (poor </w:t>
      </w:r>
      <w:proofErr w:type="spellStart"/>
      <w:r w:rsidRPr="00426BC9">
        <w:rPr>
          <w:rFonts w:ascii="Arial" w:eastAsia="Calibri" w:hAnsi="Arial" w:cs="Times New Roman"/>
          <w:sz w:val="24"/>
          <w:szCs w:val="24"/>
        </w:rPr>
        <w:t>poor</w:t>
      </w:r>
      <w:proofErr w:type="spellEnd"/>
      <w:r w:rsidRPr="00426BC9">
        <w:rPr>
          <w:rFonts w:ascii="Arial" w:eastAsia="Calibri" w:hAnsi="Arial" w:cs="Times New Roman"/>
          <w:sz w:val="24"/>
          <w:szCs w:val="24"/>
        </w:rPr>
        <w:t xml:space="preserve"> pitiful me).  Joan’s (of Arcadia) brother thought one of her remarks was a little self-serving; he said the following approximate words:  “Hey!  Co</w:t>
      </w:r>
      <w:r w:rsidR="00423C02">
        <w:rPr>
          <w:rFonts w:ascii="Arial" w:eastAsia="Calibri" w:hAnsi="Arial" w:cs="Times New Roman"/>
          <w:sz w:val="24"/>
          <w:szCs w:val="24"/>
        </w:rPr>
        <w:t>-</w:t>
      </w:r>
      <w:proofErr w:type="spellStart"/>
      <w:r w:rsidRPr="00426BC9">
        <w:rPr>
          <w:rFonts w:ascii="Arial" w:eastAsia="Calibri" w:hAnsi="Arial" w:cs="Times New Roman"/>
          <w:sz w:val="24"/>
          <w:szCs w:val="24"/>
        </w:rPr>
        <w:t>per</w:t>
      </w:r>
      <w:r w:rsidR="00423C02">
        <w:rPr>
          <w:rFonts w:ascii="Arial" w:eastAsia="Calibri" w:hAnsi="Arial" w:cs="Times New Roman"/>
          <w:sz w:val="24"/>
          <w:szCs w:val="24"/>
        </w:rPr>
        <w:t>nicus</w:t>
      </w:r>
      <w:proofErr w:type="spellEnd"/>
      <w:r w:rsidR="00423C02">
        <w:rPr>
          <w:rFonts w:ascii="Arial" w:eastAsia="Calibri" w:hAnsi="Arial" w:cs="Times New Roman"/>
          <w:sz w:val="24"/>
          <w:szCs w:val="24"/>
        </w:rPr>
        <w:t xml:space="preserve"> called. Guess what?</w:t>
      </w:r>
      <w:r w:rsidRPr="00426BC9">
        <w:rPr>
          <w:rFonts w:ascii="Arial" w:eastAsia="Calibri" w:hAnsi="Arial" w:cs="Times New Roman"/>
          <w:sz w:val="24"/>
          <w:szCs w:val="24"/>
        </w:rPr>
        <w:t xml:space="preserve"> You’re not the center of the universe” (this program aired on February 27</w:t>
      </w:r>
      <w:r w:rsidR="00423C02">
        <w:rPr>
          <w:rFonts w:ascii="Arial" w:eastAsia="Calibri" w:hAnsi="Arial" w:cs="Times New Roman"/>
          <w:sz w:val="24"/>
          <w:szCs w:val="24"/>
          <w:vertAlign w:val="superscript"/>
        </w:rPr>
        <w:t xml:space="preserve">, </w:t>
      </w:r>
      <w:r w:rsidR="00423C02">
        <w:rPr>
          <w:rFonts w:ascii="Arial" w:eastAsia="Calibri" w:hAnsi="Arial" w:cs="Times New Roman"/>
          <w:sz w:val="24"/>
          <w:szCs w:val="24"/>
        </w:rPr>
        <w:t>2003</w:t>
      </w:r>
      <w:r w:rsidRPr="00426BC9">
        <w:rPr>
          <w:rFonts w:ascii="Arial" w:eastAsia="Calibri" w:hAnsi="Arial" w:cs="Times New Roman"/>
          <w:sz w:val="24"/>
          <w:szCs w:val="24"/>
        </w:rPr>
        <w:t>).  At times we get wrapped up in ourselves.</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DA0502">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One of our constant goals should be to think of others.  “The most rewarding and gratifying experiences in life come in serving people” (</w:t>
      </w:r>
      <w:proofErr w:type="spellStart"/>
      <w:r w:rsidRPr="00426BC9">
        <w:rPr>
          <w:rFonts w:ascii="Arial" w:eastAsia="Calibri" w:hAnsi="Arial" w:cs="Times New Roman"/>
          <w:sz w:val="24"/>
          <w:szCs w:val="24"/>
        </w:rPr>
        <w:t>LaHaye</w:t>
      </w:r>
      <w:proofErr w:type="spellEnd"/>
      <w:r w:rsidRPr="00426BC9">
        <w:rPr>
          <w:rFonts w:ascii="Arial" w:eastAsia="Calibri" w:hAnsi="Arial" w:cs="Times New Roman"/>
          <w:sz w:val="24"/>
          <w:szCs w:val="24"/>
        </w:rPr>
        <w:t xml:space="preserve"> 206).  Jesus said, “But he that is greatest among you shall be your servant” (Mat. 23:11)</w:t>
      </w:r>
      <w:r w:rsidR="00423C02">
        <w:rPr>
          <w:rFonts w:ascii="Arial" w:eastAsia="Calibri" w:hAnsi="Arial" w:cs="Times New Roman"/>
          <w:sz w:val="24"/>
          <w:szCs w:val="24"/>
        </w:rPr>
        <w:t>,</w:t>
      </w:r>
      <w:r w:rsidRPr="00426BC9">
        <w:rPr>
          <w:rFonts w:ascii="Arial" w:eastAsia="Calibri" w:hAnsi="Arial" w:cs="Times New Roman"/>
          <w:sz w:val="24"/>
          <w:szCs w:val="24"/>
        </w:rPr>
        <w:t xml:space="preserve"> and</w:t>
      </w:r>
      <w:r w:rsidR="00423C02">
        <w:rPr>
          <w:rFonts w:ascii="Arial" w:eastAsia="Calibri" w:hAnsi="Arial" w:cs="Times New Roman"/>
          <w:sz w:val="24"/>
          <w:szCs w:val="24"/>
        </w:rPr>
        <w:t>,</w:t>
      </w:r>
      <w:r w:rsidRPr="00426BC9">
        <w:rPr>
          <w:rFonts w:ascii="Arial" w:eastAsia="Calibri" w:hAnsi="Arial" w:cs="Times New Roman"/>
          <w:sz w:val="24"/>
          <w:szCs w:val="24"/>
        </w:rPr>
        <w:t xml:space="preserve"> “It is more blessed to give than to receive” (Acts 20:35).  Lloyd-Jones observed that many people are un</w:t>
      </w:r>
      <w:r w:rsidR="00423C02">
        <w:rPr>
          <w:rFonts w:ascii="Arial" w:eastAsia="Calibri" w:hAnsi="Arial" w:cs="Times New Roman"/>
          <w:sz w:val="24"/>
          <w:szCs w:val="24"/>
        </w:rPr>
        <w:t>-</w:t>
      </w:r>
      <w:r w:rsidRPr="00426BC9">
        <w:rPr>
          <w:rFonts w:ascii="Arial" w:eastAsia="Calibri" w:hAnsi="Arial" w:cs="Times New Roman"/>
          <w:sz w:val="24"/>
          <w:szCs w:val="24"/>
        </w:rPr>
        <w:t>happy because “their lives do not seem to lead to anything and they are not helpful to other people</w:t>
      </w:r>
      <w:r w:rsidR="00423C02">
        <w:rPr>
          <w:rFonts w:ascii="Arial" w:eastAsia="Calibri" w:hAnsi="Arial" w:cs="Times New Roman"/>
          <w:sz w:val="24"/>
          <w:szCs w:val="24"/>
        </w:rPr>
        <w:t xml:space="preserve">” (206).  He then </w:t>
      </w:r>
      <w:r w:rsidRPr="00426BC9">
        <w:rPr>
          <w:rFonts w:ascii="Arial" w:eastAsia="Calibri" w:hAnsi="Arial" w:cs="Times New Roman"/>
          <w:sz w:val="24"/>
          <w:szCs w:val="24"/>
        </w:rPr>
        <w:t>asks the question:</w:t>
      </w:r>
      <w:r w:rsidR="00423C02">
        <w:rPr>
          <w:rFonts w:ascii="Arial" w:eastAsia="Calibri" w:hAnsi="Arial" w:cs="Times New Roman"/>
          <w:sz w:val="24"/>
          <w:szCs w:val="24"/>
        </w:rPr>
        <w:t xml:space="preserve"> </w:t>
      </w:r>
      <w:r w:rsidRPr="00426BC9">
        <w:rPr>
          <w:rFonts w:ascii="Arial" w:eastAsia="Calibri" w:hAnsi="Arial" w:cs="Times New Roman"/>
          <w:sz w:val="24"/>
          <w:szCs w:val="24"/>
        </w:rPr>
        <w:t xml:space="preserve"> “How does living a life without purpose sit with you?  Is</w:t>
      </w:r>
      <w:r w:rsidR="00DA0502">
        <w:rPr>
          <w:rFonts w:ascii="Arial" w:eastAsia="Calibri" w:hAnsi="Arial" w:cs="Times New Roman"/>
          <w:sz w:val="24"/>
          <w:szCs w:val="24"/>
        </w:rPr>
        <w:t xml:space="preserve"> this </w:t>
      </w:r>
      <w:r w:rsidRPr="00426BC9">
        <w:rPr>
          <w:rFonts w:ascii="Arial" w:eastAsia="Calibri" w:hAnsi="Arial" w:cs="Times New Roman"/>
          <w:sz w:val="24"/>
          <w:szCs w:val="24"/>
        </w:rPr>
        <w:t>not the most frightening thought imaginable?” (20)</w:t>
      </w:r>
      <w:proofErr w:type="gramStart"/>
      <w:r w:rsidRPr="00426BC9">
        <w:rPr>
          <w:rFonts w:ascii="Arial" w:eastAsia="Calibri" w:hAnsi="Arial" w:cs="Times New Roman"/>
          <w:sz w:val="24"/>
          <w:szCs w:val="24"/>
        </w:rPr>
        <w:t>.  Since</w:t>
      </w:r>
      <w:proofErr w:type="gramEnd"/>
      <w:r w:rsidRPr="00426BC9">
        <w:rPr>
          <w:rFonts w:ascii="Arial" w:eastAsia="Calibri" w:hAnsi="Arial" w:cs="Times New Roman"/>
          <w:sz w:val="24"/>
          <w:szCs w:val="24"/>
        </w:rPr>
        <w:t xml:space="preserve"> </w:t>
      </w:r>
      <w:proofErr w:type="spellStart"/>
      <w:r w:rsidR="00DA0502">
        <w:rPr>
          <w:rFonts w:ascii="Arial" w:eastAsia="Calibri" w:hAnsi="Arial" w:cs="Times New Roman"/>
          <w:sz w:val="24"/>
          <w:szCs w:val="24"/>
        </w:rPr>
        <w:t>depres-</w:t>
      </w:r>
      <w:r w:rsidRPr="00426BC9">
        <w:rPr>
          <w:rFonts w:ascii="Arial" w:eastAsia="Calibri" w:hAnsi="Arial" w:cs="Times New Roman"/>
          <w:sz w:val="24"/>
          <w:szCs w:val="24"/>
        </w:rPr>
        <w:t>sion</w:t>
      </w:r>
      <w:proofErr w:type="spellEnd"/>
      <w:r w:rsidRPr="00426BC9">
        <w:rPr>
          <w:rFonts w:ascii="Arial" w:eastAsia="Calibri" w:hAnsi="Arial" w:cs="Times New Roman"/>
          <w:sz w:val="24"/>
          <w:szCs w:val="24"/>
        </w:rPr>
        <w:t xml:space="preserve"> often involves self-absorption, having goals (especially those that involve other people) will definitely lead in an upward direction.  In fact, happiness itself “i</w:t>
      </w:r>
      <w:r w:rsidR="00423C02">
        <w:rPr>
          <w:rFonts w:ascii="Arial" w:eastAsia="Calibri" w:hAnsi="Arial" w:cs="Times New Roman"/>
          <w:sz w:val="24"/>
          <w:szCs w:val="24"/>
        </w:rPr>
        <w:t>s a by-product of a higher goal—</w:t>
      </w:r>
      <w:r w:rsidRPr="00426BC9">
        <w:rPr>
          <w:rFonts w:ascii="Arial" w:eastAsia="Calibri" w:hAnsi="Arial" w:cs="Times New Roman"/>
          <w:sz w:val="24"/>
          <w:szCs w:val="24"/>
        </w:rPr>
        <w:t>that of living a life t</w:t>
      </w:r>
      <w:r w:rsidR="00423C02">
        <w:rPr>
          <w:rFonts w:ascii="Arial" w:eastAsia="Calibri" w:hAnsi="Arial" w:cs="Times New Roman"/>
          <w:sz w:val="24"/>
          <w:szCs w:val="24"/>
        </w:rPr>
        <w:t>hat glorifies God” (</w:t>
      </w:r>
      <w:r w:rsidRPr="00426BC9">
        <w:rPr>
          <w:rFonts w:ascii="Arial" w:eastAsia="Calibri" w:hAnsi="Arial" w:cs="Times New Roman"/>
          <w:sz w:val="24"/>
          <w:szCs w:val="24"/>
        </w:rPr>
        <w:t>17).</w:t>
      </w:r>
    </w:p>
    <w:p w:rsidR="00426BC9" w:rsidRPr="00426BC9" w:rsidRDefault="00426BC9" w:rsidP="00426BC9">
      <w:pPr>
        <w:tabs>
          <w:tab w:val="left" w:pos="0"/>
        </w:tabs>
        <w:spacing w:after="0" w:line="240" w:lineRule="auto"/>
        <w:jc w:val="both"/>
        <w:rPr>
          <w:rFonts w:ascii="Arial" w:eastAsia="Calibri" w:hAnsi="Arial" w:cs="Times New Roman"/>
          <w:sz w:val="24"/>
          <w:szCs w:val="24"/>
        </w:rPr>
      </w:pPr>
    </w:p>
    <w:p w:rsidR="00426BC9" w:rsidRPr="00426BC9" w:rsidRDefault="00426BC9" w:rsidP="00426BC9">
      <w:pPr>
        <w:tabs>
          <w:tab w:val="left" w:pos="0"/>
        </w:tabs>
        <w:spacing w:after="0" w:line="240" w:lineRule="auto"/>
        <w:jc w:val="center"/>
        <w:rPr>
          <w:rFonts w:ascii="Arial" w:eastAsia="Calibri" w:hAnsi="Arial" w:cs="Times New Roman"/>
          <w:sz w:val="24"/>
          <w:szCs w:val="24"/>
        </w:rPr>
      </w:pPr>
      <w:r w:rsidRPr="00426BC9">
        <w:rPr>
          <w:rFonts w:ascii="Arial" w:eastAsia="Calibri" w:hAnsi="Arial" w:cs="Times New Roman"/>
          <w:sz w:val="24"/>
          <w:szCs w:val="24"/>
        </w:rPr>
        <w:t>CONCLUSION</w:t>
      </w:r>
    </w:p>
    <w:p w:rsidR="00426BC9" w:rsidRPr="00426BC9" w:rsidRDefault="00426BC9" w:rsidP="00426BC9">
      <w:pPr>
        <w:tabs>
          <w:tab w:val="left" w:pos="0"/>
        </w:tabs>
        <w:spacing w:after="0" w:line="240" w:lineRule="auto"/>
        <w:jc w:val="center"/>
        <w:rPr>
          <w:rFonts w:ascii="Arial" w:eastAsia="Calibri" w:hAnsi="Arial" w:cs="Times New Roman"/>
          <w:sz w:val="24"/>
          <w:szCs w:val="24"/>
        </w:rPr>
      </w:pPr>
    </w:p>
    <w:p w:rsidR="00426BC9" w:rsidRPr="00426BC9" w:rsidRDefault="00426BC9" w:rsidP="00423C02">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“The spirit of a man will sustain his infirmity; but a wounded spirit who can bear?” (Pro. 18:14).  Ordinarily we have enough faith, self-confidence, and positive support from others to absorb most of life’s daily setbacks.  In the face of a major tragedy, however, or a series of minor ones, the spirit may become wounded.  Perhaps by re</w:t>
      </w:r>
      <w:r w:rsidR="00423C02">
        <w:rPr>
          <w:rFonts w:ascii="Arial" w:eastAsia="Calibri" w:hAnsi="Arial" w:cs="Times New Roman"/>
          <w:sz w:val="24"/>
          <w:szCs w:val="24"/>
        </w:rPr>
        <w:t>-</w:t>
      </w:r>
      <w:r w:rsidRPr="00426BC9">
        <w:rPr>
          <w:rFonts w:ascii="Arial" w:eastAsia="Calibri" w:hAnsi="Arial" w:cs="Times New Roman"/>
          <w:sz w:val="24"/>
          <w:szCs w:val="24"/>
        </w:rPr>
        <w:t>viewing the points provided in this chapter we may be able to resuscitate ourselves.  Quite often a good friend can be of inestimable aid.  “Ointment and perfume rejoice the heart: so doth the sweetness of a man’s friend by hearty counsel” (27:9).</w:t>
      </w:r>
    </w:p>
    <w:p w:rsidR="00426BC9" w:rsidRPr="00426BC9" w:rsidRDefault="00426BC9" w:rsidP="00426BC9">
      <w:pPr>
        <w:tabs>
          <w:tab w:val="left" w:pos="0"/>
        </w:tabs>
        <w:spacing w:after="0" w:line="240" w:lineRule="auto"/>
        <w:rPr>
          <w:rFonts w:ascii="Arial" w:eastAsia="Calibri" w:hAnsi="Arial" w:cs="Times New Roman"/>
          <w:sz w:val="24"/>
          <w:szCs w:val="24"/>
        </w:rPr>
      </w:pPr>
    </w:p>
    <w:p w:rsidR="00426BC9" w:rsidRPr="00426BC9" w:rsidRDefault="00426BC9" w:rsidP="00423C02">
      <w:pPr>
        <w:tabs>
          <w:tab w:val="left" w:pos="0"/>
        </w:tabs>
        <w:spacing w:after="0" w:line="240" w:lineRule="auto"/>
        <w:jc w:val="both"/>
        <w:rPr>
          <w:rFonts w:ascii="Arial" w:eastAsia="Calibri" w:hAnsi="Arial" w:cs="Times New Roman"/>
          <w:sz w:val="24"/>
          <w:szCs w:val="24"/>
        </w:rPr>
      </w:pPr>
      <w:r w:rsidRPr="00426BC9">
        <w:rPr>
          <w:rFonts w:ascii="Arial" w:eastAsia="Calibri" w:hAnsi="Arial" w:cs="Times New Roman"/>
          <w:sz w:val="24"/>
          <w:szCs w:val="24"/>
        </w:rPr>
        <w:tab/>
        <w:t>If we find ourselves in the role of encouraging others, we want to be careful not to be overly cheerful.  Most people resent it when someone comes by in their hour of de</w:t>
      </w:r>
      <w:r w:rsidR="00423C02">
        <w:rPr>
          <w:rFonts w:ascii="Arial" w:eastAsia="Calibri" w:hAnsi="Arial" w:cs="Times New Roman"/>
          <w:sz w:val="24"/>
          <w:szCs w:val="24"/>
        </w:rPr>
        <w:t>-</w:t>
      </w:r>
      <w:proofErr w:type="spellStart"/>
      <w:r w:rsidRPr="00426BC9">
        <w:rPr>
          <w:rFonts w:ascii="Arial" w:eastAsia="Calibri" w:hAnsi="Arial" w:cs="Times New Roman"/>
          <w:sz w:val="24"/>
          <w:szCs w:val="24"/>
        </w:rPr>
        <w:t>spair</w:t>
      </w:r>
      <w:proofErr w:type="spellEnd"/>
      <w:r w:rsidRPr="00426BC9">
        <w:rPr>
          <w:rFonts w:ascii="Arial" w:eastAsia="Calibri" w:hAnsi="Arial" w:cs="Times New Roman"/>
          <w:sz w:val="24"/>
          <w:szCs w:val="24"/>
        </w:rPr>
        <w:t xml:space="preserve"> and tells them how great things are.  They may be tempted to impart some of the grief they fuel to such a blasé brother.</w:t>
      </w:r>
      <w:r w:rsidR="00423C02">
        <w:rPr>
          <w:rFonts w:ascii="Arial" w:eastAsia="Calibri" w:hAnsi="Arial" w:cs="Times New Roman"/>
          <w:sz w:val="24"/>
          <w:szCs w:val="24"/>
        </w:rPr>
        <w:t xml:space="preserve">  “Like one who takes away a garment in cold weather, and like vinegar on soda, is one who sings songs to a heavy heart” (25:20, NKJ).</w:t>
      </w:r>
    </w:p>
    <w:p w:rsidR="00FB7791" w:rsidRDefault="00FB7791" w:rsidP="00FB7791">
      <w:pPr>
        <w:spacing w:after="0" w:line="240" w:lineRule="auto"/>
        <w:rPr>
          <w:rFonts w:ascii="Arial" w:hAnsi="Arial" w:cs="Arial"/>
          <w:sz w:val="24"/>
          <w:szCs w:val="24"/>
        </w:rPr>
      </w:pPr>
    </w:p>
    <w:p w:rsidR="00423C02" w:rsidRDefault="00423C02" w:rsidP="00DA0502">
      <w:pPr>
        <w:spacing w:after="0" w:line="240" w:lineRule="auto"/>
        <w:jc w:val="both"/>
        <w:rPr>
          <w:rFonts w:ascii="Arial" w:hAnsi="Arial" w:cs="Arial"/>
          <w:sz w:val="24"/>
          <w:szCs w:val="24"/>
        </w:rPr>
      </w:pPr>
      <w:r>
        <w:rPr>
          <w:rFonts w:ascii="Arial" w:hAnsi="Arial" w:cs="Arial"/>
          <w:sz w:val="24"/>
          <w:szCs w:val="24"/>
        </w:rPr>
        <w:tab/>
        <w:t xml:space="preserve">People need the opportunity to feel hurt, to express their misery (isn’t that what Job did?), and to hear words of commiseration and comfort. If the period of mourning begins to be prolonged, then they need to be exhorted not to become self-absorbed. </w:t>
      </w:r>
      <w:r>
        <w:rPr>
          <w:rFonts w:ascii="Arial" w:hAnsi="Arial" w:cs="Arial"/>
          <w:sz w:val="24"/>
          <w:szCs w:val="24"/>
        </w:rPr>
        <w:lastRenderedPageBreak/>
        <w:t>Although many feel poor and pitiful, few would want anyone else to look at them that way.  How contradictory we are—we both invite pity and disdain it.  Most people really want to feel good about themselves, God, and life; therefore, let us be wise in bringing others, especially young people, back from their “dry bones” experience.  What a great opportunity to be good medicine to someone who is spiritually and mentally under the weather.</w:t>
      </w:r>
    </w:p>
    <w:p w:rsidR="00423C02" w:rsidRDefault="00423C02" w:rsidP="00FB7791">
      <w:pPr>
        <w:spacing w:after="0" w:line="240" w:lineRule="auto"/>
        <w:rPr>
          <w:rFonts w:ascii="Arial" w:hAnsi="Arial" w:cs="Arial"/>
          <w:sz w:val="24"/>
          <w:szCs w:val="24"/>
        </w:rPr>
      </w:pPr>
    </w:p>
    <w:p w:rsidR="00423C02" w:rsidRDefault="00423C02" w:rsidP="00423C02">
      <w:pPr>
        <w:spacing w:after="0" w:line="240" w:lineRule="auto"/>
        <w:jc w:val="center"/>
        <w:rPr>
          <w:rFonts w:ascii="Arial" w:hAnsi="Arial" w:cs="Arial"/>
          <w:sz w:val="24"/>
          <w:szCs w:val="24"/>
        </w:rPr>
      </w:pPr>
      <w:r>
        <w:rPr>
          <w:rFonts w:ascii="Arial" w:hAnsi="Arial" w:cs="Arial"/>
          <w:sz w:val="24"/>
          <w:szCs w:val="24"/>
        </w:rPr>
        <w:t>WORKS CITED</w:t>
      </w:r>
    </w:p>
    <w:p w:rsidR="00423C02" w:rsidRDefault="00423C02" w:rsidP="00423C02">
      <w:pPr>
        <w:spacing w:after="0" w:line="240" w:lineRule="auto"/>
        <w:jc w:val="center"/>
        <w:rPr>
          <w:rFonts w:ascii="Arial" w:hAnsi="Arial" w:cs="Arial"/>
          <w:sz w:val="24"/>
          <w:szCs w:val="24"/>
        </w:rPr>
      </w:pPr>
    </w:p>
    <w:p w:rsidR="00423C02" w:rsidRDefault="00423C02" w:rsidP="00423C02">
      <w:pPr>
        <w:spacing w:after="0" w:line="240" w:lineRule="auto"/>
        <w:rPr>
          <w:rFonts w:ascii="Arial" w:hAnsi="Arial" w:cs="Arial"/>
          <w:sz w:val="24"/>
          <w:szCs w:val="24"/>
        </w:rPr>
      </w:pPr>
      <w:r>
        <w:rPr>
          <w:rFonts w:ascii="Arial" w:hAnsi="Arial" w:cs="Arial"/>
          <w:sz w:val="24"/>
          <w:szCs w:val="24"/>
        </w:rPr>
        <w:t>All quotations are from the King James unless otherwise noted.</w:t>
      </w:r>
    </w:p>
    <w:p w:rsidR="00423C02" w:rsidRDefault="00423C02" w:rsidP="00423C02">
      <w:pPr>
        <w:spacing w:after="0" w:line="240" w:lineRule="auto"/>
        <w:rPr>
          <w:rFonts w:ascii="Arial" w:hAnsi="Arial" w:cs="Arial"/>
          <w:sz w:val="24"/>
          <w:szCs w:val="24"/>
        </w:rPr>
      </w:pPr>
    </w:p>
    <w:p w:rsidR="00423C02" w:rsidRDefault="00423C02" w:rsidP="00423C02">
      <w:pPr>
        <w:spacing w:after="0" w:line="240" w:lineRule="auto"/>
        <w:rPr>
          <w:rFonts w:ascii="Arial" w:hAnsi="Arial" w:cs="Arial"/>
          <w:sz w:val="24"/>
          <w:szCs w:val="24"/>
        </w:rPr>
      </w:pPr>
      <w:r>
        <w:rPr>
          <w:rFonts w:ascii="Arial" w:hAnsi="Arial" w:cs="Arial"/>
          <w:sz w:val="24"/>
          <w:szCs w:val="24"/>
        </w:rPr>
        <w:t xml:space="preserve">Harris, W.  </w:t>
      </w:r>
      <w:r>
        <w:rPr>
          <w:rFonts w:ascii="Arial" w:hAnsi="Arial" w:cs="Arial"/>
          <w:i/>
          <w:sz w:val="24"/>
          <w:szCs w:val="24"/>
        </w:rPr>
        <w:t>The Preacher</w:t>
      </w:r>
      <w:r w:rsidR="00BD7EAF">
        <w:rPr>
          <w:rFonts w:ascii="Arial" w:hAnsi="Arial" w:cs="Arial"/>
          <w:i/>
          <w:sz w:val="24"/>
          <w:szCs w:val="24"/>
        </w:rPr>
        <w:t>’</w:t>
      </w:r>
      <w:r>
        <w:rPr>
          <w:rFonts w:ascii="Arial" w:hAnsi="Arial" w:cs="Arial"/>
          <w:i/>
          <w:sz w:val="24"/>
          <w:szCs w:val="24"/>
        </w:rPr>
        <w:t>s Homiletic Commentary</w:t>
      </w:r>
      <w:r>
        <w:rPr>
          <w:rFonts w:ascii="Arial" w:hAnsi="Arial" w:cs="Arial"/>
          <w:sz w:val="24"/>
          <w:szCs w:val="24"/>
        </w:rPr>
        <w:t xml:space="preserve">.  Grand Rapids, MI: Baker Book </w:t>
      </w:r>
    </w:p>
    <w:p w:rsidR="00423C02" w:rsidRDefault="00423C02" w:rsidP="00423C02">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House, 2001.</w:t>
      </w:r>
      <w:proofErr w:type="gramEnd"/>
    </w:p>
    <w:p w:rsidR="00BD7EAF" w:rsidRDefault="00BD7EAF" w:rsidP="00423C02">
      <w:pPr>
        <w:spacing w:after="0" w:line="240" w:lineRule="auto"/>
        <w:rPr>
          <w:rFonts w:ascii="Arial" w:hAnsi="Arial" w:cs="Arial"/>
          <w:sz w:val="24"/>
          <w:szCs w:val="24"/>
        </w:rPr>
      </w:pPr>
      <w:proofErr w:type="spellStart"/>
      <w:r>
        <w:rPr>
          <w:rFonts w:ascii="Arial" w:hAnsi="Arial" w:cs="Arial"/>
          <w:sz w:val="24"/>
          <w:szCs w:val="24"/>
        </w:rPr>
        <w:t>LaHaye</w:t>
      </w:r>
      <w:proofErr w:type="spellEnd"/>
      <w:r>
        <w:rPr>
          <w:rFonts w:ascii="Arial" w:hAnsi="Arial" w:cs="Arial"/>
          <w:sz w:val="24"/>
          <w:szCs w:val="24"/>
        </w:rPr>
        <w:t xml:space="preserve">, Tim.  </w:t>
      </w:r>
      <w:r>
        <w:rPr>
          <w:rFonts w:ascii="Arial" w:hAnsi="Arial" w:cs="Arial"/>
          <w:i/>
          <w:sz w:val="24"/>
          <w:szCs w:val="24"/>
        </w:rPr>
        <w:t xml:space="preserve">How </w:t>
      </w:r>
      <w:proofErr w:type="gramStart"/>
      <w:r>
        <w:rPr>
          <w:rFonts w:ascii="Arial" w:hAnsi="Arial" w:cs="Arial"/>
          <w:i/>
          <w:sz w:val="24"/>
          <w:szCs w:val="24"/>
        </w:rPr>
        <w:t>To</w:t>
      </w:r>
      <w:proofErr w:type="gramEnd"/>
      <w:r>
        <w:rPr>
          <w:rFonts w:ascii="Arial" w:hAnsi="Arial" w:cs="Arial"/>
          <w:i/>
          <w:sz w:val="24"/>
          <w:szCs w:val="24"/>
        </w:rPr>
        <w:t xml:space="preserve"> Win Over Depression</w:t>
      </w:r>
      <w:r>
        <w:rPr>
          <w:rFonts w:ascii="Arial" w:hAnsi="Arial" w:cs="Arial"/>
          <w:sz w:val="24"/>
          <w:szCs w:val="24"/>
        </w:rPr>
        <w:t>.  Grand Rapids, MI: Zondervan Publishing</w:t>
      </w:r>
    </w:p>
    <w:p w:rsidR="00BD7EAF" w:rsidRDefault="00BD7EAF" w:rsidP="00423C02">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House, 1974.</w:t>
      </w:r>
      <w:proofErr w:type="gramEnd"/>
    </w:p>
    <w:p w:rsidR="00BD7EAF" w:rsidRDefault="00BD7EAF" w:rsidP="00423C02">
      <w:pPr>
        <w:spacing w:after="0" w:line="240" w:lineRule="auto"/>
        <w:rPr>
          <w:rFonts w:ascii="Arial" w:hAnsi="Arial" w:cs="Arial"/>
          <w:sz w:val="24"/>
          <w:szCs w:val="24"/>
        </w:rPr>
      </w:pPr>
      <w:r>
        <w:rPr>
          <w:rFonts w:ascii="Arial" w:hAnsi="Arial" w:cs="Arial"/>
          <w:sz w:val="24"/>
          <w:szCs w:val="24"/>
        </w:rPr>
        <w:t xml:space="preserve">Lloyd, Steven.  </w:t>
      </w:r>
      <w:proofErr w:type="gramStart"/>
      <w:r>
        <w:rPr>
          <w:rFonts w:ascii="Arial" w:hAnsi="Arial" w:cs="Arial"/>
          <w:i/>
          <w:sz w:val="24"/>
          <w:szCs w:val="24"/>
        </w:rPr>
        <w:t>Coping</w:t>
      </w:r>
      <w:r>
        <w:rPr>
          <w:rFonts w:ascii="Arial" w:hAnsi="Arial" w:cs="Arial"/>
          <w:sz w:val="24"/>
          <w:szCs w:val="24"/>
        </w:rPr>
        <w:t>.</w:t>
      </w:r>
      <w:proofErr w:type="gramEnd"/>
      <w:r>
        <w:rPr>
          <w:rFonts w:ascii="Arial" w:hAnsi="Arial" w:cs="Arial"/>
          <w:sz w:val="24"/>
          <w:szCs w:val="24"/>
        </w:rPr>
        <w:t xml:space="preserve"> Chino, CA: SML Publications, 1995.</w:t>
      </w:r>
    </w:p>
    <w:p w:rsidR="00BD7EAF" w:rsidRDefault="00BD7EAF" w:rsidP="00423C02">
      <w:pPr>
        <w:spacing w:after="0" w:line="240" w:lineRule="auto"/>
        <w:rPr>
          <w:rFonts w:ascii="Arial" w:hAnsi="Arial" w:cs="Arial"/>
          <w:sz w:val="24"/>
          <w:szCs w:val="24"/>
        </w:rPr>
      </w:pPr>
      <w:proofErr w:type="gramStart"/>
      <w:r>
        <w:rPr>
          <w:rFonts w:ascii="Arial" w:hAnsi="Arial" w:cs="Arial"/>
          <w:sz w:val="24"/>
          <w:szCs w:val="24"/>
        </w:rPr>
        <w:t>Lloyd-Jones, D Martyn.</w:t>
      </w:r>
      <w:proofErr w:type="gramEnd"/>
      <w:r>
        <w:rPr>
          <w:rFonts w:ascii="Arial" w:hAnsi="Arial" w:cs="Arial"/>
          <w:sz w:val="24"/>
          <w:szCs w:val="24"/>
        </w:rPr>
        <w:t xml:space="preserve">  </w:t>
      </w:r>
      <w:proofErr w:type="gramStart"/>
      <w:r>
        <w:rPr>
          <w:rFonts w:ascii="Arial" w:hAnsi="Arial" w:cs="Arial"/>
          <w:i/>
          <w:sz w:val="24"/>
          <w:szCs w:val="24"/>
        </w:rPr>
        <w:t>Spiritual Depression</w:t>
      </w:r>
      <w:r>
        <w:rPr>
          <w:rFonts w:ascii="Arial" w:hAnsi="Arial" w:cs="Arial"/>
          <w:sz w:val="24"/>
          <w:szCs w:val="24"/>
        </w:rPr>
        <w:t>.</w:t>
      </w:r>
      <w:proofErr w:type="gramEnd"/>
      <w:r>
        <w:rPr>
          <w:rFonts w:ascii="Arial" w:hAnsi="Arial" w:cs="Arial"/>
          <w:sz w:val="24"/>
          <w:szCs w:val="24"/>
        </w:rPr>
        <w:t xml:space="preserve">  Grand Rapids, MI: Wm. B. Eerdmans</w:t>
      </w:r>
    </w:p>
    <w:p w:rsidR="00BD7EAF" w:rsidRDefault="00BD7EAF" w:rsidP="00BD7EAF">
      <w:pPr>
        <w:spacing w:after="0" w:line="240" w:lineRule="auto"/>
        <w:ind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Publishing CO., 1965.</w:t>
      </w:r>
      <w:proofErr w:type="gramEnd"/>
    </w:p>
    <w:p w:rsidR="00BD7EAF" w:rsidRDefault="00BD7EAF" w:rsidP="00BD7EAF">
      <w:pPr>
        <w:spacing w:after="0" w:line="240" w:lineRule="auto"/>
        <w:rPr>
          <w:rFonts w:ascii="Arial" w:hAnsi="Arial" w:cs="Arial"/>
          <w:sz w:val="24"/>
          <w:szCs w:val="24"/>
        </w:rPr>
      </w:pPr>
      <w:proofErr w:type="spellStart"/>
      <w:proofErr w:type="gramStart"/>
      <w:r>
        <w:rPr>
          <w:rFonts w:ascii="Arial" w:hAnsi="Arial" w:cs="Arial"/>
          <w:sz w:val="24"/>
          <w:szCs w:val="24"/>
        </w:rPr>
        <w:t>Lobel</w:t>
      </w:r>
      <w:proofErr w:type="spellEnd"/>
      <w:r>
        <w:rPr>
          <w:rFonts w:ascii="Arial" w:hAnsi="Arial" w:cs="Arial"/>
          <w:sz w:val="24"/>
          <w:szCs w:val="24"/>
        </w:rPr>
        <w:t xml:space="preserve">, </w:t>
      </w:r>
      <w:proofErr w:type="spellStart"/>
      <w:r>
        <w:rPr>
          <w:rFonts w:ascii="Arial" w:hAnsi="Arial" w:cs="Arial"/>
          <w:sz w:val="24"/>
          <w:szCs w:val="24"/>
        </w:rPr>
        <w:t>Brana</w:t>
      </w:r>
      <w:proofErr w:type="spellEnd"/>
      <w:r>
        <w:rPr>
          <w:rFonts w:ascii="Arial" w:hAnsi="Arial" w:cs="Arial"/>
          <w:sz w:val="24"/>
          <w:szCs w:val="24"/>
        </w:rPr>
        <w:t>, and Robert Hirschfeld.</w:t>
      </w:r>
      <w:proofErr w:type="gramEnd"/>
      <w:r>
        <w:rPr>
          <w:rFonts w:ascii="Arial" w:hAnsi="Arial" w:cs="Arial"/>
          <w:sz w:val="24"/>
          <w:szCs w:val="24"/>
        </w:rPr>
        <w:t xml:space="preserve">  </w:t>
      </w:r>
      <w:r>
        <w:rPr>
          <w:rFonts w:ascii="Arial" w:hAnsi="Arial" w:cs="Arial"/>
          <w:i/>
          <w:sz w:val="24"/>
          <w:szCs w:val="24"/>
        </w:rPr>
        <w:t>Depression: What WE Know</w:t>
      </w:r>
      <w:r>
        <w:rPr>
          <w:rFonts w:ascii="Arial" w:hAnsi="Arial" w:cs="Arial"/>
          <w:sz w:val="24"/>
          <w:szCs w:val="24"/>
        </w:rPr>
        <w:t xml:space="preserve">.  Rockville, MD, </w:t>
      </w:r>
    </w:p>
    <w:p w:rsidR="00BD7EAF" w:rsidRDefault="00BD7EAF" w:rsidP="00BD7EAF">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National Institute of Mental Health, 1984.</w:t>
      </w:r>
      <w:proofErr w:type="gramEnd"/>
    </w:p>
    <w:p w:rsidR="00BD7EAF" w:rsidRDefault="00BD7EAF" w:rsidP="00BD7EAF">
      <w:pPr>
        <w:spacing w:after="0" w:line="240" w:lineRule="auto"/>
        <w:rPr>
          <w:rFonts w:ascii="Arial" w:hAnsi="Arial" w:cs="Arial"/>
          <w:sz w:val="24"/>
          <w:szCs w:val="24"/>
        </w:rPr>
      </w:pPr>
      <w:proofErr w:type="gramStart"/>
      <w:r>
        <w:rPr>
          <w:rFonts w:ascii="Arial" w:hAnsi="Arial" w:cs="Arial"/>
          <w:i/>
          <w:sz w:val="24"/>
          <w:szCs w:val="24"/>
        </w:rPr>
        <w:t>Pulpit Commentary</w:t>
      </w:r>
      <w:r>
        <w:rPr>
          <w:rFonts w:ascii="Arial" w:hAnsi="Arial" w:cs="Arial"/>
          <w:sz w:val="24"/>
          <w:szCs w:val="24"/>
        </w:rPr>
        <w:t>.</w:t>
      </w:r>
      <w:proofErr w:type="gramEnd"/>
      <w:r>
        <w:rPr>
          <w:rFonts w:ascii="Arial" w:hAnsi="Arial" w:cs="Arial"/>
          <w:sz w:val="24"/>
          <w:szCs w:val="24"/>
        </w:rPr>
        <w:t xml:space="preserve">  Grand Rapids, MI, Wm. B. Eerdmans, 1962</w:t>
      </w:r>
    </w:p>
    <w:p w:rsidR="00BD7EAF" w:rsidRDefault="00BD7EAF" w:rsidP="00BD7EAF">
      <w:pPr>
        <w:spacing w:after="0" w:line="240" w:lineRule="auto"/>
        <w:rPr>
          <w:rFonts w:ascii="Arial" w:hAnsi="Arial" w:cs="Arial"/>
          <w:sz w:val="24"/>
          <w:szCs w:val="24"/>
        </w:rPr>
      </w:pPr>
      <w:r>
        <w:rPr>
          <w:rFonts w:ascii="Arial" w:hAnsi="Arial" w:cs="Arial"/>
          <w:sz w:val="24"/>
          <w:szCs w:val="24"/>
        </w:rPr>
        <w:t xml:space="preserve">Wilkerson, David.  </w:t>
      </w:r>
      <w:r>
        <w:rPr>
          <w:rFonts w:ascii="Arial" w:hAnsi="Arial" w:cs="Arial"/>
          <w:i/>
          <w:sz w:val="24"/>
          <w:szCs w:val="24"/>
        </w:rPr>
        <w:t>Have You Felt Like Giving Up Lately?</w:t>
      </w:r>
      <w:r>
        <w:rPr>
          <w:rFonts w:ascii="Arial" w:hAnsi="Arial" w:cs="Arial"/>
          <w:sz w:val="24"/>
          <w:szCs w:val="24"/>
        </w:rPr>
        <w:t xml:space="preserve">  Old Tappan, NJ: Fleming H.</w:t>
      </w:r>
    </w:p>
    <w:p w:rsidR="00BD7EAF" w:rsidRPr="00BD7EAF" w:rsidRDefault="00BD7EAF" w:rsidP="00BD7EAF">
      <w:pPr>
        <w:spacing w:after="0" w:line="240" w:lineRule="auto"/>
        <w:ind w:firstLine="720"/>
        <w:rPr>
          <w:rFonts w:ascii="Arial" w:hAnsi="Arial" w:cs="Arial"/>
          <w:sz w:val="24"/>
          <w:szCs w:val="24"/>
        </w:rPr>
      </w:pPr>
      <w:proofErr w:type="spellStart"/>
      <w:proofErr w:type="gramStart"/>
      <w:r>
        <w:rPr>
          <w:rFonts w:ascii="Arial" w:hAnsi="Arial" w:cs="Arial"/>
          <w:sz w:val="24"/>
          <w:szCs w:val="24"/>
        </w:rPr>
        <w:t>Revell</w:t>
      </w:r>
      <w:proofErr w:type="spellEnd"/>
      <w:r>
        <w:rPr>
          <w:rFonts w:ascii="Arial" w:hAnsi="Arial" w:cs="Arial"/>
          <w:sz w:val="24"/>
          <w:szCs w:val="24"/>
        </w:rPr>
        <w:t>, 1980.</w:t>
      </w:r>
      <w:proofErr w:type="gramEnd"/>
    </w:p>
    <w:p w:rsidR="00FB7791" w:rsidRPr="008D5476" w:rsidRDefault="00FB7791" w:rsidP="00FB7791">
      <w:pPr>
        <w:spacing w:after="0" w:line="240" w:lineRule="auto"/>
        <w:rPr>
          <w:rFonts w:ascii="Arial" w:hAnsi="Arial" w:cs="Arial"/>
          <w:sz w:val="24"/>
          <w:szCs w:val="24"/>
        </w:rPr>
      </w:pPr>
    </w:p>
    <w:p w:rsidR="00FB7791" w:rsidRPr="008D5476" w:rsidRDefault="00FB7791" w:rsidP="00FB7791">
      <w:pPr>
        <w:spacing w:after="0" w:line="240" w:lineRule="auto"/>
        <w:rPr>
          <w:rFonts w:ascii="Arial" w:hAnsi="Arial" w:cs="Arial"/>
          <w:sz w:val="24"/>
          <w:szCs w:val="24"/>
        </w:rPr>
      </w:pPr>
    </w:p>
    <w:p w:rsidR="00FB7791" w:rsidRPr="008D5476" w:rsidRDefault="00FB7791" w:rsidP="00FB7791">
      <w:pPr>
        <w:spacing w:after="0" w:line="240" w:lineRule="auto"/>
        <w:rPr>
          <w:rFonts w:ascii="Arial" w:hAnsi="Arial" w:cs="Arial"/>
          <w:sz w:val="24"/>
          <w:szCs w:val="24"/>
        </w:rPr>
      </w:pPr>
    </w:p>
    <w:sectPr w:rsidR="00FB7791" w:rsidRPr="008D5476" w:rsidSect="00DA63A5">
      <w:footerReference w:type="default" r:id="rId18"/>
      <w:pgSz w:w="12240" w:h="15840"/>
      <w:pgMar w:top="907" w:right="1008" w:bottom="1080" w:left="1872"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76" w:rsidRDefault="00604476" w:rsidP="00863A18">
      <w:pPr>
        <w:spacing w:after="0" w:line="240" w:lineRule="auto"/>
      </w:pPr>
      <w:r>
        <w:separator/>
      </w:r>
    </w:p>
  </w:endnote>
  <w:endnote w:type="continuationSeparator" w:id="0">
    <w:p w:rsidR="00604476" w:rsidRDefault="00604476" w:rsidP="0086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2926"/>
      <w:docPartObj>
        <w:docPartGallery w:val="Page Numbers (Bottom of Page)"/>
        <w:docPartUnique/>
      </w:docPartObj>
    </w:sdtPr>
    <w:sdtEndPr>
      <w:rPr>
        <w:noProof/>
      </w:rPr>
    </w:sdtEndPr>
    <w:sdtContent>
      <w:p w:rsidR="00D15B5F" w:rsidRDefault="00D15B5F" w:rsidP="00666773">
        <w:pPr>
          <w:pStyle w:val="Footer"/>
          <w:jc w:val="center"/>
        </w:pPr>
        <w:r>
          <w:fldChar w:fldCharType="begin"/>
        </w:r>
        <w:r>
          <w:instrText xml:space="preserve"> PAGE   \* MERGEFORMAT </w:instrText>
        </w:r>
        <w:r>
          <w:fldChar w:fldCharType="separate"/>
        </w:r>
        <w:r w:rsidR="00056BCD">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76" w:rsidRDefault="00604476" w:rsidP="00863A18">
      <w:pPr>
        <w:spacing w:after="0" w:line="240" w:lineRule="auto"/>
      </w:pPr>
      <w:r>
        <w:separator/>
      </w:r>
    </w:p>
  </w:footnote>
  <w:footnote w:type="continuationSeparator" w:id="0">
    <w:p w:rsidR="00604476" w:rsidRDefault="00604476" w:rsidP="00863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335BDC"/>
    <w:multiLevelType w:val="multilevel"/>
    <w:tmpl w:val="B318579A"/>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2">
    <w:nsid w:val="045E460C"/>
    <w:multiLevelType w:val="hybridMultilevel"/>
    <w:tmpl w:val="6D1C3ADE"/>
    <w:lvl w:ilvl="0" w:tplc="73B8DB38">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3">
    <w:nsid w:val="129C0C4A"/>
    <w:multiLevelType w:val="hybridMultilevel"/>
    <w:tmpl w:val="F6002206"/>
    <w:lvl w:ilvl="0" w:tplc="C960E104">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4">
    <w:nsid w:val="142F7517"/>
    <w:multiLevelType w:val="multilevel"/>
    <w:tmpl w:val="676CF22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nsid w:val="1C0118E9"/>
    <w:multiLevelType w:val="multilevel"/>
    <w:tmpl w:val="C850487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6">
    <w:nsid w:val="1DA754E4"/>
    <w:multiLevelType w:val="multilevel"/>
    <w:tmpl w:val="D68066F4"/>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7">
    <w:nsid w:val="22E02077"/>
    <w:multiLevelType w:val="multilevel"/>
    <w:tmpl w:val="C7048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4E77E4"/>
    <w:multiLevelType w:val="multilevel"/>
    <w:tmpl w:val="78BE9530"/>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9">
    <w:nsid w:val="26332700"/>
    <w:multiLevelType w:val="hybridMultilevel"/>
    <w:tmpl w:val="A53676E2"/>
    <w:lvl w:ilvl="0" w:tplc="CD84B6A0">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0">
    <w:nsid w:val="286E308F"/>
    <w:multiLevelType w:val="multilevel"/>
    <w:tmpl w:val="33CA4C4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2F8F4129"/>
    <w:multiLevelType w:val="multilevel"/>
    <w:tmpl w:val="1C9E528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2">
    <w:nsid w:val="343C188F"/>
    <w:multiLevelType w:val="hybridMultilevel"/>
    <w:tmpl w:val="856AA9AA"/>
    <w:lvl w:ilvl="0" w:tplc="4976814A">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3">
    <w:nsid w:val="34F13482"/>
    <w:multiLevelType w:val="hybridMultilevel"/>
    <w:tmpl w:val="EDB86F3C"/>
    <w:lvl w:ilvl="0" w:tplc="1980B554">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4">
    <w:nsid w:val="35FA7329"/>
    <w:multiLevelType w:val="hybridMultilevel"/>
    <w:tmpl w:val="65E0B6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DCB63EA"/>
    <w:multiLevelType w:val="hybridMultilevel"/>
    <w:tmpl w:val="1C7E5E38"/>
    <w:lvl w:ilvl="0" w:tplc="AC0A98F2">
      <w:start w:val="1"/>
      <w:numFmt w:val="decimal"/>
      <w:lvlText w:val="%1."/>
      <w:lvlJc w:val="left"/>
      <w:pPr>
        <w:ind w:left="864" w:hanging="504"/>
      </w:pPr>
      <w:rPr>
        <w:rFonts w:hint="default"/>
        <w:b w:val="0"/>
        <w:color w:val="00001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40044"/>
    <w:multiLevelType w:val="multilevel"/>
    <w:tmpl w:val="CECAA8FC"/>
    <w:lvl w:ilvl="0">
      <w:start w:val="1"/>
      <w:numFmt w:val="bullet"/>
      <w:lvlText w:val="●"/>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7">
    <w:nsid w:val="41162A6D"/>
    <w:multiLevelType w:val="multilevel"/>
    <w:tmpl w:val="94BC630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nsid w:val="465321FB"/>
    <w:multiLevelType w:val="multilevel"/>
    <w:tmpl w:val="857EA94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9">
    <w:nsid w:val="49A20884"/>
    <w:multiLevelType w:val="multilevel"/>
    <w:tmpl w:val="A3DE23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0">
    <w:nsid w:val="4BDA4026"/>
    <w:multiLevelType w:val="hybridMultilevel"/>
    <w:tmpl w:val="62FCBE4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21">
    <w:nsid w:val="4D061394"/>
    <w:multiLevelType w:val="multilevel"/>
    <w:tmpl w:val="76F61FD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2">
    <w:nsid w:val="4F053164"/>
    <w:multiLevelType w:val="multilevel"/>
    <w:tmpl w:val="30E4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FC1624D"/>
    <w:multiLevelType w:val="hybridMultilevel"/>
    <w:tmpl w:val="C134A0EC"/>
    <w:lvl w:ilvl="0" w:tplc="89FE777E">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24">
    <w:nsid w:val="536B6A66"/>
    <w:multiLevelType w:val="hybridMultilevel"/>
    <w:tmpl w:val="5388F5DC"/>
    <w:lvl w:ilvl="0" w:tplc="0409000F">
      <w:start w:val="1"/>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9F2438"/>
    <w:multiLevelType w:val="hybridMultilevel"/>
    <w:tmpl w:val="824884A2"/>
    <w:lvl w:ilvl="0" w:tplc="2B54B7EC">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26">
    <w:nsid w:val="589D46B7"/>
    <w:multiLevelType w:val="multilevel"/>
    <w:tmpl w:val="21C83FB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7">
    <w:nsid w:val="61722E99"/>
    <w:multiLevelType w:val="multilevel"/>
    <w:tmpl w:val="CB82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4C2447A"/>
    <w:multiLevelType w:val="multilevel"/>
    <w:tmpl w:val="944A7A1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9">
    <w:nsid w:val="66E536A4"/>
    <w:multiLevelType w:val="multilevel"/>
    <w:tmpl w:val="D03AC6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0">
    <w:nsid w:val="6FD8715C"/>
    <w:multiLevelType w:val="hybridMultilevel"/>
    <w:tmpl w:val="773EF93C"/>
    <w:lvl w:ilvl="0" w:tplc="5FC21BD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B85BF9"/>
    <w:multiLevelType w:val="hybridMultilevel"/>
    <w:tmpl w:val="95C06342"/>
    <w:lvl w:ilvl="0" w:tplc="3D0C7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26"/>
  </w:num>
  <w:num w:numId="19">
    <w:abstractNumId w:val="10"/>
  </w:num>
  <w:num w:numId="20">
    <w:abstractNumId w:val="29"/>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1"/>
  </w:num>
  <w:num w:numId="31">
    <w:abstractNumId w:val="3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18"/>
    <w:rsid w:val="00004A7F"/>
    <w:rsid w:val="00010FB9"/>
    <w:rsid w:val="00013AAB"/>
    <w:rsid w:val="00013C2F"/>
    <w:rsid w:val="000235C7"/>
    <w:rsid w:val="00031EAC"/>
    <w:rsid w:val="00046296"/>
    <w:rsid w:val="000522F5"/>
    <w:rsid w:val="000554C9"/>
    <w:rsid w:val="00056BCD"/>
    <w:rsid w:val="00057D09"/>
    <w:rsid w:val="00072A60"/>
    <w:rsid w:val="000848FD"/>
    <w:rsid w:val="000877D0"/>
    <w:rsid w:val="00091285"/>
    <w:rsid w:val="00094C29"/>
    <w:rsid w:val="000B0891"/>
    <w:rsid w:val="000B50E7"/>
    <w:rsid w:val="000C746E"/>
    <w:rsid w:val="000D1E84"/>
    <w:rsid w:val="000D1FFA"/>
    <w:rsid w:val="000D4456"/>
    <w:rsid w:val="000E0999"/>
    <w:rsid w:val="000E1657"/>
    <w:rsid w:val="000F0E34"/>
    <w:rsid w:val="001021C8"/>
    <w:rsid w:val="0010223E"/>
    <w:rsid w:val="001166F7"/>
    <w:rsid w:val="00122980"/>
    <w:rsid w:val="001265C2"/>
    <w:rsid w:val="00134B67"/>
    <w:rsid w:val="0013778E"/>
    <w:rsid w:val="00145962"/>
    <w:rsid w:val="00150CC5"/>
    <w:rsid w:val="00160993"/>
    <w:rsid w:val="00160BC7"/>
    <w:rsid w:val="001701F9"/>
    <w:rsid w:val="00182731"/>
    <w:rsid w:val="001A06D6"/>
    <w:rsid w:val="001A0750"/>
    <w:rsid w:val="001A3DF8"/>
    <w:rsid w:val="001A74F0"/>
    <w:rsid w:val="001B3FB4"/>
    <w:rsid w:val="001C3A8B"/>
    <w:rsid w:val="001C4586"/>
    <w:rsid w:val="001D1AD0"/>
    <w:rsid w:val="001E0781"/>
    <w:rsid w:val="001E565C"/>
    <w:rsid w:val="001F665B"/>
    <w:rsid w:val="0020015A"/>
    <w:rsid w:val="00205BBA"/>
    <w:rsid w:val="00224566"/>
    <w:rsid w:val="00227410"/>
    <w:rsid w:val="00230D84"/>
    <w:rsid w:val="0023292D"/>
    <w:rsid w:val="00234AC8"/>
    <w:rsid w:val="00235672"/>
    <w:rsid w:val="002369AD"/>
    <w:rsid w:val="00241E5B"/>
    <w:rsid w:val="002524BB"/>
    <w:rsid w:val="00253779"/>
    <w:rsid w:val="00262522"/>
    <w:rsid w:val="00267E4E"/>
    <w:rsid w:val="00270E94"/>
    <w:rsid w:val="00276269"/>
    <w:rsid w:val="002768F7"/>
    <w:rsid w:val="002957F4"/>
    <w:rsid w:val="00296146"/>
    <w:rsid w:val="0029782A"/>
    <w:rsid w:val="002A283F"/>
    <w:rsid w:val="002A350E"/>
    <w:rsid w:val="002B3C1A"/>
    <w:rsid w:val="002B5143"/>
    <w:rsid w:val="002D6C07"/>
    <w:rsid w:val="002E19C4"/>
    <w:rsid w:val="002E565D"/>
    <w:rsid w:val="0030035D"/>
    <w:rsid w:val="003031EA"/>
    <w:rsid w:val="00305FF5"/>
    <w:rsid w:val="0031604F"/>
    <w:rsid w:val="00326CAF"/>
    <w:rsid w:val="00341480"/>
    <w:rsid w:val="00351270"/>
    <w:rsid w:val="003531E9"/>
    <w:rsid w:val="00355170"/>
    <w:rsid w:val="0035781A"/>
    <w:rsid w:val="003641DA"/>
    <w:rsid w:val="00364805"/>
    <w:rsid w:val="00373A8D"/>
    <w:rsid w:val="003B4832"/>
    <w:rsid w:val="003B73EC"/>
    <w:rsid w:val="003C1407"/>
    <w:rsid w:val="003D1A0F"/>
    <w:rsid w:val="003D2D45"/>
    <w:rsid w:val="003D370B"/>
    <w:rsid w:val="003D4034"/>
    <w:rsid w:val="003D53A4"/>
    <w:rsid w:val="003E70E0"/>
    <w:rsid w:val="003F518F"/>
    <w:rsid w:val="003F7E03"/>
    <w:rsid w:val="00405A7D"/>
    <w:rsid w:val="00411C6E"/>
    <w:rsid w:val="004161F0"/>
    <w:rsid w:val="004204A2"/>
    <w:rsid w:val="00423C02"/>
    <w:rsid w:val="00425D31"/>
    <w:rsid w:val="00426AA2"/>
    <w:rsid w:val="00426BC9"/>
    <w:rsid w:val="00427486"/>
    <w:rsid w:val="00464518"/>
    <w:rsid w:val="004649ED"/>
    <w:rsid w:val="00465FC8"/>
    <w:rsid w:val="004669DB"/>
    <w:rsid w:val="0047239D"/>
    <w:rsid w:val="00475241"/>
    <w:rsid w:val="00476D3B"/>
    <w:rsid w:val="00496EC6"/>
    <w:rsid w:val="004A3D5E"/>
    <w:rsid w:val="004A4940"/>
    <w:rsid w:val="004A4F12"/>
    <w:rsid w:val="004A67E2"/>
    <w:rsid w:val="004B53BA"/>
    <w:rsid w:val="004D5C26"/>
    <w:rsid w:val="00513AD7"/>
    <w:rsid w:val="00527576"/>
    <w:rsid w:val="005401D4"/>
    <w:rsid w:val="00544A76"/>
    <w:rsid w:val="0054598B"/>
    <w:rsid w:val="0054662D"/>
    <w:rsid w:val="00563727"/>
    <w:rsid w:val="00565165"/>
    <w:rsid w:val="00567F44"/>
    <w:rsid w:val="00577420"/>
    <w:rsid w:val="00577A51"/>
    <w:rsid w:val="00590290"/>
    <w:rsid w:val="00590459"/>
    <w:rsid w:val="005A46CE"/>
    <w:rsid w:val="005D10F9"/>
    <w:rsid w:val="005D7C3F"/>
    <w:rsid w:val="00600043"/>
    <w:rsid w:val="00600FBA"/>
    <w:rsid w:val="00604476"/>
    <w:rsid w:val="006049A5"/>
    <w:rsid w:val="00607260"/>
    <w:rsid w:val="006129E1"/>
    <w:rsid w:val="0061362B"/>
    <w:rsid w:val="006169AE"/>
    <w:rsid w:val="006315FB"/>
    <w:rsid w:val="00634DB5"/>
    <w:rsid w:val="00651D9C"/>
    <w:rsid w:val="00666773"/>
    <w:rsid w:val="0066704A"/>
    <w:rsid w:val="006751B9"/>
    <w:rsid w:val="00675770"/>
    <w:rsid w:val="00676FC5"/>
    <w:rsid w:val="006778AE"/>
    <w:rsid w:val="00685E81"/>
    <w:rsid w:val="00691EFB"/>
    <w:rsid w:val="00693D7F"/>
    <w:rsid w:val="00694BF2"/>
    <w:rsid w:val="006A0F63"/>
    <w:rsid w:val="006A1BEC"/>
    <w:rsid w:val="006B1959"/>
    <w:rsid w:val="006B2EBE"/>
    <w:rsid w:val="006C1444"/>
    <w:rsid w:val="006C1514"/>
    <w:rsid w:val="006E1CEA"/>
    <w:rsid w:val="006F688E"/>
    <w:rsid w:val="0070377A"/>
    <w:rsid w:val="00704524"/>
    <w:rsid w:val="00705AFF"/>
    <w:rsid w:val="00711C05"/>
    <w:rsid w:val="00712C2D"/>
    <w:rsid w:val="007209ED"/>
    <w:rsid w:val="007404D5"/>
    <w:rsid w:val="00742448"/>
    <w:rsid w:val="00744222"/>
    <w:rsid w:val="00750D04"/>
    <w:rsid w:val="00771DE3"/>
    <w:rsid w:val="00792B7D"/>
    <w:rsid w:val="007932AA"/>
    <w:rsid w:val="0079456C"/>
    <w:rsid w:val="007A34DE"/>
    <w:rsid w:val="007A6FDF"/>
    <w:rsid w:val="007B2316"/>
    <w:rsid w:val="007D175D"/>
    <w:rsid w:val="007D2BD5"/>
    <w:rsid w:val="007E0C48"/>
    <w:rsid w:val="007E2C17"/>
    <w:rsid w:val="007E6500"/>
    <w:rsid w:val="00812CC6"/>
    <w:rsid w:val="00813369"/>
    <w:rsid w:val="00821895"/>
    <w:rsid w:val="00821E6D"/>
    <w:rsid w:val="00832272"/>
    <w:rsid w:val="008327ED"/>
    <w:rsid w:val="00840841"/>
    <w:rsid w:val="00863A18"/>
    <w:rsid w:val="00863C3A"/>
    <w:rsid w:val="00865BF9"/>
    <w:rsid w:val="00865C79"/>
    <w:rsid w:val="00873304"/>
    <w:rsid w:val="008733DE"/>
    <w:rsid w:val="00881B96"/>
    <w:rsid w:val="008872DB"/>
    <w:rsid w:val="008A166B"/>
    <w:rsid w:val="008A2769"/>
    <w:rsid w:val="008A37CC"/>
    <w:rsid w:val="008A7CA0"/>
    <w:rsid w:val="008C3C35"/>
    <w:rsid w:val="008D5476"/>
    <w:rsid w:val="008D581E"/>
    <w:rsid w:val="008E7367"/>
    <w:rsid w:val="008F2525"/>
    <w:rsid w:val="008F709C"/>
    <w:rsid w:val="00901EB7"/>
    <w:rsid w:val="009076A4"/>
    <w:rsid w:val="009134DE"/>
    <w:rsid w:val="009200AC"/>
    <w:rsid w:val="00923E9B"/>
    <w:rsid w:val="00927ED6"/>
    <w:rsid w:val="0093017C"/>
    <w:rsid w:val="00930A7D"/>
    <w:rsid w:val="00934272"/>
    <w:rsid w:val="009376DF"/>
    <w:rsid w:val="00940568"/>
    <w:rsid w:val="00943763"/>
    <w:rsid w:val="00944011"/>
    <w:rsid w:val="0095484B"/>
    <w:rsid w:val="009548D1"/>
    <w:rsid w:val="00963D79"/>
    <w:rsid w:val="00964E93"/>
    <w:rsid w:val="009736DF"/>
    <w:rsid w:val="00975009"/>
    <w:rsid w:val="00981075"/>
    <w:rsid w:val="00987214"/>
    <w:rsid w:val="00992E65"/>
    <w:rsid w:val="00997324"/>
    <w:rsid w:val="009B401F"/>
    <w:rsid w:val="009B5036"/>
    <w:rsid w:val="009C063D"/>
    <w:rsid w:val="009D34A8"/>
    <w:rsid w:val="009D445A"/>
    <w:rsid w:val="009E2BEB"/>
    <w:rsid w:val="009E47C0"/>
    <w:rsid w:val="009E543F"/>
    <w:rsid w:val="009E6D81"/>
    <w:rsid w:val="009F1688"/>
    <w:rsid w:val="00A124AF"/>
    <w:rsid w:val="00A15DDD"/>
    <w:rsid w:val="00A25AD9"/>
    <w:rsid w:val="00A265E1"/>
    <w:rsid w:val="00A317F3"/>
    <w:rsid w:val="00A438FD"/>
    <w:rsid w:val="00A50B58"/>
    <w:rsid w:val="00A5601F"/>
    <w:rsid w:val="00A66941"/>
    <w:rsid w:val="00A6799A"/>
    <w:rsid w:val="00A72449"/>
    <w:rsid w:val="00A86DE5"/>
    <w:rsid w:val="00A91C01"/>
    <w:rsid w:val="00AA0F20"/>
    <w:rsid w:val="00AA2681"/>
    <w:rsid w:val="00AB2E9C"/>
    <w:rsid w:val="00AB3815"/>
    <w:rsid w:val="00AB3B47"/>
    <w:rsid w:val="00AB7708"/>
    <w:rsid w:val="00AE2EA0"/>
    <w:rsid w:val="00B205BB"/>
    <w:rsid w:val="00B37F59"/>
    <w:rsid w:val="00B410CD"/>
    <w:rsid w:val="00B62467"/>
    <w:rsid w:val="00B742F6"/>
    <w:rsid w:val="00B74846"/>
    <w:rsid w:val="00B77553"/>
    <w:rsid w:val="00B91655"/>
    <w:rsid w:val="00B962D0"/>
    <w:rsid w:val="00BA2E5D"/>
    <w:rsid w:val="00BA37DE"/>
    <w:rsid w:val="00BB7DE1"/>
    <w:rsid w:val="00BC0730"/>
    <w:rsid w:val="00BC261C"/>
    <w:rsid w:val="00BC4B48"/>
    <w:rsid w:val="00BD7EAF"/>
    <w:rsid w:val="00BF4B22"/>
    <w:rsid w:val="00C0763B"/>
    <w:rsid w:val="00C32BE4"/>
    <w:rsid w:val="00C35A4F"/>
    <w:rsid w:val="00C41F48"/>
    <w:rsid w:val="00C5464B"/>
    <w:rsid w:val="00C60A0B"/>
    <w:rsid w:val="00C626C5"/>
    <w:rsid w:val="00C64AD9"/>
    <w:rsid w:val="00C765E1"/>
    <w:rsid w:val="00C83303"/>
    <w:rsid w:val="00C9127F"/>
    <w:rsid w:val="00C93E82"/>
    <w:rsid w:val="00CA481B"/>
    <w:rsid w:val="00CA4F01"/>
    <w:rsid w:val="00CA7BDD"/>
    <w:rsid w:val="00CC3EE4"/>
    <w:rsid w:val="00CE10DD"/>
    <w:rsid w:val="00CE20E1"/>
    <w:rsid w:val="00CE2D4F"/>
    <w:rsid w:val="00CF68E3"/>
    <w:rsid w:val="00CF7851"/>
    <w:rsid w:val="00D02C3C"/>
    <w:rsid w:val="00D10CCC"/>
    <w:rsid w:val="00D15B5F"/>
    <w:rsid w:val="00D16B35"/>
    <w:rsid w:val="00D203CC"/>
    <w:rsid w:val="00D25177"/>
    <w:rsid w:val="00D37E87"/>
    <w:rsid w:val="00D42EF9"/>
    <w:rsid w:val="00D43BDB"/>
    <w:rsid w:val="00D47F0B"/>
    <w:rsid w:val="00D63074"/>
    <w:rsid w:val="00D74F5F"/>
    <w:rsid w:val="00D80687"/>
    <w:rsid w:val="00D842A4"/>
    <w:rsid w:val="00D86357"/>
    <w:rsid w:val="00D86BDC"/>
    <w:rsid w:val="00D90CC0"/>
    <w:rsid w:val="00D912A7"/>
    <w:rsid w:val="00D97964"/>
    <w:rsid w:val="00DA0502"/>
    <w:rsid w:val="00DA1511"/>
    <w:rsid w:val="00DA16FF"/>
    <w:rsid w:val="00DA1ED7"/>
    <w:rsid w:val="00DA63A5"/>
    <w:rsid w:val="00DC2A6F"/>
    <w:rsid w:val="00DC6C5E"/>
    <w:rsid w:val="00DD17E2"/>
    <w:rsid w:val="00DD34E8"/>
    <w:rsid w:val="00E0068E"/>
    <w:rsid w:val="00E073E7"/>
    <w:rsid w:val="00E16268"/>
    <w:rsid w:val="00E21C1C"/>
    <w:rsid w:val="00E21D0E"/>
    <w:rsid w:val="00E25576"/>
    <w:rsid w:val="00E300B2"/>
    <w:rsid w:val="00E3040F"/>
    <w:rsid w:val="00E316F3"/>
    <w:rsid w:val="00E31BBD"/>
    <w:rsid w:val="00E31BCA"/>
    <w:rsid w:val="00E33007"/>
    <w:rsid w:val="00E354D4"/>
    <w:rsid w:val="00E36373"/>
    <w:rsid w:val="00E37EBC"/>
    <w:rsid w:val="00E47FC9"/>
    <w:rsid w:val="00E647E2"/>
    <w:rsid w:val="00E651F7"/>
    <w:rsid w:val="00E66058"/>
    <w:rsid w:val="00E7282F"/>
    <w:rsid w:val="00E7364E"/>
    <w:rsid w:val="00E843D9"/>
    <w:rsid w:val="00E9777D"/>
    <w:rsid w:val="00EA216D"/>
    <w:rsid w:val="00EA60C7"/>
    <w:rsid w:val="00EA68C3"/>
    <w:rsid w:val="00EB055E"/>
    <w:rsid w:val="00EB76E1"/>
    <w:rsid w:val="00EC1806"/>
    <w:rsid w:val="00EC5D5C"/>
    <w:rsid w:val="00EC7C46"/>
    <w:rsid w:val="00ED00A3"/>
    <w:rsid w:val="00ED6F56"/>
    <w:rsid w:val="00EE1B23"/>
    <w:rsid w:val="00EE1E41"/>
    <w:rsid w:val="00EF0B2D"/>
    <w:rsid w:val="00EF4A9E"/>
    <w:rsid w:val="00EF73B1"/>
    <w:rsid w:val="00F01312"/>
    <w:rsid w:val="00F027E0"/>
    <w:rsid w:val="00F04F2C"/>
    <w:rsid w:val="00F06790"/>
    <w:rsid w:val="00F11CD5"/>
    <w:rsid w:val="00F17992"/>
    <w:rsid w:val="00F27EDD"/>
    <w:rsid w:val="00F33238"/>
    <w:rsid w:val="00F36213"/>
    <w:rsid w:val="00F42A07"/>
    <w:rsid w:val="00F44799"/>
    <w:rsid w:val="00F57417"/>
    <w:rsid w:val="00F64A2C"/>
    <w:rsid w:val="00F74105"/>
    <w:rsid w:val="00F81E45"/>
    <w:rsid w:val="00F82B41"/>
    <w:rsid w:val="00F9574D"/>
    <w:rsid w:val="00FA0B6F"/>
    <w:rsid w:val="00FB03CA"/>
    <w:rsid w:val="00FB0CD9"/>
    <w:rsid w:val="00FB1CB6"/>
    <w:rsid w:val="00FB3E4A"/>
    <w:rsid w:val="00FB7791"/>
    <w:rsid w:val="00FD2041"/>
    <w:rsid w:val="00FD3624"/>
    <w:rsid w:val="00FE49B9"/>
    <w:rsid w:val="00FE52AA"/>
    <w:rsid w:val="00FE54B3"/>
    <w:rsid w:val="00FE5AE3"/>
    <w:rsid w:val="00FE6EF7"/>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18"/>
    <w:pPr>
      <w:spacing w:after="200" w:line="276" w:lineRule="auto"/>
    </w:pPr>
    <w:rPr>
      <w:rFonts w:asciiTheme="minorHAnsi" w:hAnsiTheme="minorHAnsi"/>
      <w:sz w:val="22"/>
    </w:rPr>
  </w:style>
  <w:style w:type="paragraph" w:styleId="Heading1">
    <w:name w:val="heading 1"/>
    <w:basedOn w:val="Normal"/>
    <w:link w:val="Heading1Char"/>
    <w:uiPriority w:val="9"/>
    <w:qFormat/>
    <w:rsid w:val="00DD1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4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4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A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A18"/>
    <w:rPr>
      <w:rFonts w:asciiTheme="minorHAnsi" w:hAnsiTheme="minorHAnsi"/>
      <w:sz w:val="20"/>
      <w:szCs w:val="20"/>
    </w:rPr>
  </w:style>
  <w:style w:type="paragraph" w:customStyle="1" w:styleId="Style">
    <w:name w:val="Style"/>
    <w:rsid w:val="00863A18"/>
    <w:pPr>
      <w:widowControl w:val="0"/>
      <w:autoSpaceDE w:val="0"/>
      <w:autoSpaceDN w:val="0"/>
      <w:adjustRightInd w:val="0"/>
    </w:pPr>
    <w:rPr>
      <w:rFonts w:ascii="Times New Roman" w:eastAsiaTheme="minorEastAsia" w:hAnsi="Times New Roman" w:cs="Times New Roman"/>
      <w:szCs w:val="24"/>
    </w:rPr>
  </w:style>
  <w:style w:type="character" w:styleId="EndnoteReference">
    <w:name w:val="endnote reference"/>
    <w:basedOn w:val="DefaultParagraphFont"/>
    <w:uiPriority w:val="99"/>
    <w:semiHidden/>
    <w:unhideWhenUsed/>
    <w:rsid w:val="00863A18"/>
    <w:rPr>
      <w:vertAlign w:val="superscript"/>
    </w:rPr>
  </w:style>
  <w:style w:type="paragraph" w:styleId="ListParagraph">
    <w:name w:val="List Paragraph"/>
    <w:basedOn w:val="Normal"/>
    <w:uiPriority w:val="34"/>
    <w:qFormat/>
    <w:rsid w:val="000C746E"/>
    <w:pPr>
      <w:ind w:left="720"/>
      <w:contextualSpacing/>
    </w:pPr>
  </w:style>
  <w:style w:type="paragraph" w:styleId="NormalWeb">
    <w:name w:val="Normal (Web)"/>
    <w:basedOn w:val="Normal"/>
    <w:uiPriority w:val="99"/>
    <w:rsid w:val="001E078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1E0781"/>
    <w:rPr>
      <w:i/>
      <w:iCs/>
    </w:rPr>
  </w:style>
  <w:style w:type="paragraph" w:customStyle="1" w:styleId="Level2">
    <w:name w:val="Level 2"/>
    <w:basedOn w:val="Normal"/>
    <w:rsid w:val="001E0781"/>
    <w:pPr>
      <w:widowControl w:val="0"/>
      <w:numPr>
        <w:ilvl w:val="1"/>
        <w:numId w:val="2"/>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3C35"/>
  </w:style>
  <w:style w:type="paragraph" w:styleId="BalloonText">
    <w:name w:val="Balloon Text"/>
    <w:basedOn w:val="Normal"/>
    <w:link w:val="BalloonTextChar"/>
    <w:uiPriority w:val="99"/>
    <w:semiHidden/>
    <w:unhideWhenUsed/>
    <w:rsid w:val="0061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E1"/>
    <w:rPr>
      <w:rFonts w:ascii="Tahoma" w:hAnsi="Tahoma" w:cs="Tahoma"/>
      <w:sz w:val="16"/>
      <w:szCs w:val="16"/>
    </w:rPr>
  </w:style>
  <w:style w:type="character" w:styleId="Hyperlink">
    <w:name w:val="Hyperlink"/>
    <w:basedOn w:val="DefaultParagraphFont"/>
    <w:uiPriority w:val="99"/>
    <w:unhideWhenUsed/>
    <w:rsid w:val="00863C3A"/>
    <w:rPr>
      <w:color w:val="0000FF" w:themeColor="hyperlink"/>
      <w:u w:val="single"/>
    </w:rPr>
  </w:style>
  <w:style w:type="character" w:customStyle="1" w:styleId="Heading1Char">
    <w:name w:val="Heading 1 Char"/>
    <w:basedOn w:val="DefaultParagraphFont"/>
    <w:link w:val="Heading1"/>
    <w:uiPriority w:val="9"/>
    <w:rsid w:val="00DD17E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6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73"/>
    <w:rPr>
      <w:rFonts w:asciiTheme="minorHAnsi" w:hAnsiTheme="minorHAnsi"/>
      <w:sz w:val="22"/>
    </w:rPr>
  </w:style>
  <w:style w:type="paragraph" w:styleId="Footer">
    <w:name w:val="footer"/>
    <w:basedOn w:val="Normal"/>
    <w:link w:val="FooterChar"/>
    <w:uiPriority w:val="99"/>
    <w:unhideWhenUsed/>
    <w:rsid w:val="0066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73"/>
    <w:rPr>
      <w:rFonts w:asciiTheme="minorHAnsi" w:hAnsiTheme="minorHAnsi"/>
      <w:sz w:val="22"/>
    </w:rPr>
  </w:style>
  <w:style w:type="character" w:customStyle="1" w:styleId="Heading2Char">
    <w:name w:val="Heading 2 Char"/>
    <w:basedOn w:val="DefaultParagraphFont"/>
    <w:link w:val="Heading2"/>
    <w:uiPriority w:val="9"/>
    <w:semiHidden/>
    <w:rsid w:val="009E47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47C0"/>
    <w:rPr>
      <w:rFonts w:asciiTheme="majorHAnsi" w:eastAsiaTheme="majorEastAsia" w:hAnsiTheme="majorHAnsi" w:cstheme="majorBidi"/>
      <w:b/>
      <w:bCs/>
      <w:color w:val="4F81BD" w:themeColor="accent1"/>
      <w:sz w:val="22"/>
    </w:rPr>
  </w:style>
  <w:style w:type="character" w:styleId="FollowedHyperlink">
    <w:name w:val="FollowedHyperlink"/>
    <w:basedOn w:val="DefaultParagraphFont"/>
    <w:uiPriority w:val="99"/>
    <w:semiHidden/>
    <w:unhideWhenUsed/>
    <w:rsid w:val="009E6D81"/>
    <w:rPr>
      <w:color w:val="800080" w:themeColor="followedHyperlink"/>
      <w:u w:val="single"/>
    </w:rPr>
  </w:style>
  <w:style w:type="paragraph" w:customStyle="1" w:styleId="Body">
    <w:name w:val="Body"/>
    <w:rsid w:val="00A86DE5"/>
    <w:rPr>
      <w:rFonts w:ascii="Helvetica" w:eastAsia="Arial Unicode MS" w:hAnsi="Arial Unicode MS" w:cs="Arial Unicode MS"/>
      <w:color w:val="000000"/>
      <w:sz w:val="22"/>
    </w:rPr>
  </w:style>
  <w:style w:type="character" w:customStyle="1" w:styleId="Hyperlink0">
    <w:name w:val="Hyperlink.0"/>
    <w:basedOn w:val="Hyperlink"/>
    <w:rsid w:val="00A86DE5"/>
    <w:rPr>
      <w:color w:val="0000FF" w:themeColor="hyperlink"/>
      <w:u w:val="single"/>
    </w:rPr>
  </w:style>
  <w:style w:type="character" w:customStyle="1" w:styleId="criteria">
    <w:name w:val="criteria"/>
    <w:basedOn w:val="DefaultParagraphFont"/>
    <w:rsid w:val="00A25AD9"/>
  </w:style>
  <w:style w:type="character" w:styleId="Emphasis">
    <w:name w:val="Emphasis"/>
    <w:basedOn w:val="DefaultParagraphFont"/>
    <w:qFormat/>
    <w:rsid w:val="00072A60"/>
    <w:rPr>
      <w:i/>
      <w:iCs/>
    </w:rPr>
  </w:style>
  <w:style w:type="paragraph" w:customStyle="1" w:styleId="Default">
    <w:name w:val="Default"/>
    <w:rsid w:val="00EA216D"/>
    <w:rPr>
      <w:rFonts w:ascii="Helvetica" w:eastAsia="Arial Unicode MS" w:hAnsi="Arial Unicode MS" w:cs="Arial Unicode MS"/>
      <w:color w:val="000000"/>
      <w:sz w:val="22"/>
    </w:rPr>
  </w:style>
  <w:style w:type="character" w:customStyle="1" w:styleId="text">
    <w:name w:val="text"/>
    <w:basedOn w:val="DefaultParagraphFont"/>
    <w:rsid w:val="00C60A0B"/>
  </w:style>
  <w:style w:type="paragraph" w:styleId="BodyText">
    <w:name w:val="Body Text"/>
    <w:basedOn w:val="Normal"/>
    <w:link w:val="BodyTextChar"/>
    <w:semiHidden/>
    <w:unhideWhenUsed/>
    <w:rsid w:val="00FB7791"/>
    <w:pPr>
      <w:suppressAutoHyphens/>
      <w:spacing w:after="0" w:line="240" w:lineRule="auto"/>
      <w:jc w:val="both"/>
    </w:pPr>
    <w:rPr>
      <w:rFonts w:ascii="Arial" w:eastAsia="Times New Roman" w:hAnsi="Arial" w:cs="Arial"/>
      <w:sz w:val="24"/>
      <w:szCs w:val="24"/>
      <w:lang w:eastAsia="zh-CN"/>
    </w:rPr>
  </w:style>
  <w:style w:type="character" w:customStyle="1" w:styleId="BodyTextChar">
    <w:name w:val="Body Text Char"/>
    <w:basedOn w:val="DefaultParagraphFont"/>
    <w:link w:val="BodyText"/>
    <w:semiHidden/>
    <w:rsid w:val="00FB7791"/>
    <w:rPr>
      <w:rFonts w:eastAsia="Times New Roman" w:cs="Arial"/>
      <w:szCs w:val="24"/>
      <w:lang w:eastAsia="zh-CN"/>
    </w:rPr>
  </w:style>
  <w:style w:type="paragraph" w:styleId="BodyTextIndent">
    <w:name w:val="Body Text Indent"/>
    <w:basedOn w:val="Normal"/>
    <w:link w:val="BodyTextIndentChar"/>
    <w:unhideWhenUsed/>
    <w:rsid w:val="00FB7791"/>
    <w:pPr>
      <w:suppressAutoHyphens/>
      <w:spacing w:after="0" w:line="480" w:lineRule="auto"/>
      <w:ind w:firstLine="720"/>
      <w:jc w:val="both"/>
    </w:pPr>
    <w:rPr>
      <w:rFonts w:ascii="Arial" w:eastAsia="Times New Roman" w:hAnsi="Arial" w:cs="Arial"/>
      <w:sz w:val="24"/>
      <w:szCs w:val="24"/>
      <w:lang w:eastAsia="zh-CN"/>
    </w:rPr>
  </w:style>
  <w:style w:type="character" w:customStyle="1" w:styleId="BodyTextIndentChar">
    <w:name w:val="Body Text Indent Char"/>
    <w:basedOn w:val="DefaultParagraphFont"/>
    <w:link w:val="BodyTextIndent"/>
    <w:rsid w:val="00FB7791"/>
    <w:rPr>
      <w:rFonts w:eastAsia="Times New Roman" w:cs="Arial"/>
      <w:szCs w:val="24"/>
      <w:lang w:eastAsia="zh-CN"/>
    </w:rPr>
  </w:style>
  <w:style w:type="paragraph" w:styleId="BlockText">
    <w:name w:val="Block Text"/>
    <w:basedOn w:val="Normal"/>
    <w:semiHidden/>
    <w:unhideWhenUsed/>
    <w:rsid w:val="00FB7791"/>
    <w:pPr>
      <w:suppressAutoHyphens/>
      <w:spacing w:after="0" w:line="240" w:lineRule="auto"/>
      <w:ind w:left="720" w:right="720"/>
      <w:jc w:val="both"/>
    </w:pPr>
    <w:rPr>
      <w:rFonts w:ascii="Arial" w:eastAsia="Times New Roman" w:hAnsi="Arial" w:cs="Arial"/>
      <w:sz w:val="24"/>
      <w:szCs w:val="24"/>
      <w:lang w:eastAsia="zh-CN"/>
    </w:rPr>
  </w:style>
  <w:style w:type="paragraph" w:customStyle="1" w:styleId="Style1">
    <w:name w:val="Style1"/>
    <w:basedOn w:val="Normal"/>
    <w:rsid w:val="00FB7791"/>
    <w:pPr>
      <w:suppressAutoHyphens/>
      <w:spacing w:after="0" w:line="480" w:lineRule="auto"/>
      <w:jc w:val="both"/>
    </w:pPr>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18"/>
    <w:pPr>
      <w:spacing w:after="200" w:line="276" w:lineRule="auto"/>
    </w:pPr>
    <w:rPr>
      <w:rFonts w:asciiTheme="minorHAnsi" w:hAnsiTheme="minorHAnsi"/>
      <w:sz w:val="22"/>
    </w:rPr>
  </w:style>
  <w:style w:type="paragraph" w:styleId="Heading1">
    <w:name w:val="heading 1"/>
    <w:basedOn w:val="Normal"/>
    <w:link w:val="Heading1Char"/>
    <w:uiPriority w:val="9"/>
    <w:qFormat/>
    <w:rsid w:val="00DD1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4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4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A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A18"/>
    <w:rPr>
      <w:rFonts w:asciiTheme="minorHAnsi" w:hAnsiTheme="minorHAnsi"/>
      <w:sz w:val="20"/>
      <w:szCs w:val="20"/>
    </w:rPr>
  </w:style>
  <w:style w:type="paragraph" w:customStyle="1" w:styleId="Style">
    <w:name w:val="Style"/>
    <w:rsid w:val="00863A18"/>
    <w:pPr>
      <w:widowControl w:val="0"/>
      <w:autoSpaceDE w:val="0"/>
      <w:autoSpaceDN w:val="0"/>
      <w:adjustRightInd w:val="0"/>
    </w:pPr>
    <w:rPr>
      <w:rFonts w:ascii="Times New Roman" w:eastAsiaTheme="minorEastAsia" w:hAnsi="Times New Roman" w:cs="Times New Roman"/>
      <w:szCs w:val="24"/>
    </w:rPr>
  </w:style>
  <w:style w:type="character" w:styleId="EndnoteReference">
    <w:name w:val="endnote reference"/>
    <w:basedOn w:val="DefaultParagraphFont"/>
    <w:uiPriority w:val="99"/>
    <w:semiHidden/>
    <w:unhideWhenUsed/>
    <w:rsid w:val="00863A18"/>
    <w:rPr>
      <w:vertAlign w:val="superscript"/>
    </w:rPr>
  </w:style>
  <w:style w:type="paragraph" w:styleId="ListParagraph">
    <w:name w:val="List Paragraph"/>
    <w:basedOn w:val="Normal"/>
    <w:uiPriority w:val="34"/>
    <w:qFormat/>
    <w:rsid w:val="000C746E"/>
    <w:pPr>
      <w:ind w:left="720"/>
      <w:contextualSpacing/>
    </w:pPr>
  </w:style>
  <w:style w:type="paragraph" w:styleId="NormalWeb">
    <w:name w:val="Normal (Web)"/>
    <w:basedOn w:val="Normal"/>
    <w:uiPriority w:val="99"/>
    <w:rsid w:val="001E078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1E0781"/>
    <w:rPr>
      <w:i/>
      <w:iCs/>
    </w:rPr>
  </w:style>
  <w:style w:type="paragraph" w:customStyle="1" w:styleId="Level2">
    <w:name w:val="Level 2"/>
    <w:basedOn w:val="Normal"/>
    <w:rsid w:val="001E0781"/>
    <w:pPr>
      <w:widowControl w:val="0"/>
      <w:numPr>
        <w:ilvl w:val="1"/>
        <w:numId w:val="2"/>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3C35"/>
  </w:style>
  <w:style w:type="paragraph" w:styleId="BalloonText">
    <w:name w:val="Balloon Text"/>
    <w:basedOn w:val="Normal"/>
    <w:link w:val="BalloonTextChar"/>
    <w:uiPriority w:val="99"/>
    <w:semiHidden/>
    <w:unhideWhenUsed/>
    <w:rsid w:val="0061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E1"/>
    <w:rPr>
      <w:rFonts w:ascii="Tahoma" w:hAnsi="Tahoma" w:cs="Tahoma"/>
      <w:sz w:val="16"/>
      <w:szCs w:val="16"/>
    </w:rPr>
  </w:style>
  <w:style w:type="character" w:styleId="Hyperlink">
    <w:name w:val="Hyperlink"/>
    <w:basedOn w:val="DefaultParagraphFont"/>
    <w:uiPriority w:val="99"/>
    <w:unhideWhenUsed/>
    <w:rsid w:val="00863C3A"/>
    <w:rPr>
      <w:color w:val="0000FF" w:themeColor="hyperlink"/>
      <w:u w:val="single"/>
    </w:rPr>
  </w:style>
  <w:style w:type="character" w:customStyle="1" w:styleId="Heading1Char">
    <w:name w:val="Heading 1 Char"/>
    <w:basedOn w:val="DefaultParagraphFont"/>
    <w:link w:val="Heading1"/>
    <w:uiPriority w:val="9"/>
    <w:rsid w:val="00DD17E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6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73"/>
    <w:rPr>
      <w:rFonts w:asciiTheme="minorHAnsi" w:hAnsiTheme="minorHAnsi"/>
      <w:sz w:val="22"/>
    </w:rPr>
  </w:style>
  <w:style w:type="paragraph" w:styleId="Footer">
    <w:name w:val="footer"/>
    <w:basedOn w:val="Normal"/>
    <w:link w:val="FooterChar"/>
    <w:uiPriority w:val="99"/>
    <w:unhideWhenUsed/>
    <w:rsid w:val="0066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73"/>
    <w:rPr>
      <w:rFonts w:asciiTheme="minorHAnsi" w:hAnsiTheme="minorHAnsi"/>
      <w:sz w:val="22"/>
    </w:rPr>
  </w:style>
  <w:style w:type="character" w:customStyle="1" w:styleId="Heading2Char">
    <w:name w:val="Heading 2 Char"/>
    <w:basedOn w:val="DefaultParagraphFont"/>
    <w:link w:val="Heading2"/>
    <w:uiPriority w:val="9"/>
    <w:semiHidden/>
    <w:rsid w:val="009E47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47C0"/>
    <w:rPr>
      <w:rFonts w:asciiTheme="majorHAnsi" w:eastAsiaTheme="majorEastAsia" w:hAnsiTheme="majorHAnsi" w:cstheme="majorBidi"/>
      <w:b/>
      <w:bCs/>
      <w:color w:val="4F81BD" w:themeColor="accent1"/>
      <w:sz w:val="22"/>
    </w:rPr>
  </w:style>
  <w:style w:type="character" w:styleId="FollowedHyperlink">
    <w:name w:val="FollowedHyperlink"/>
    <w:basedOn w:val="DefaultParagraphFont"/>
    <w:uiPriority w:val="99"/>
    <w:semiHidden/>
    <w:unhideWhenUsed/>
    <w:rsid w:val="009E6D81"/>
    <w:rPr>
      <w:color w:val="800080" w:themeColor="followedHyperlink"/>
      <w:u w:val="single"/>
    </w:rPr>
  </w:style>
  <w:style w:type="paragraph" w:customStyle="1" w:styleId="Body">
    <w:name w:val="Body"/>
    <w:rsid w:val="00A86DE5"/>
    <w:rPr>
      <w:rFonts w:ascii="Helvetica" w:eastAsia="Arial Unicode MS" w:hAnsi="Arial Unicode MS" w:cs="Arial Unicode MS"/>
      <w:color w:val="000000"/>
      <w:sz w:val="22"/>
    </w:rPr>
  </w:style>
  <w:style w:type="character" w:customStyle="1" w:styleId="Hyperlink0">
    <w:name w:val="Hyperlink.0"/>
    <w:basedOn w:val="Hyperlink"/>
    <w:rsid w:val="00A86DE5"/>
    <w:rPr>
      <w:color w:val="0000FF" w:themeColor="hyperlink"/>
      <w:u w:val="single"/>
    </w:rPr>
  </w:style>
  <w:style w:type="character" w:customStyle="1" w:styleId="criteria">
    <w:name w:val="criteria"/>
    <w:basedOn w:val="DefaultParagraphFont"/>
    <w:rsid w:val="00A25AD9"/>
  </w:style>
  <w:style w:type="character" w:styleId="Emphasis">
    <w:name w:val="Emphasis"/>
    <w:basedOn w:val="DefaultParagraphFont"/>
    <w:qFormat/>
    <w:rsid w:val="00072A60"/>
    <w:rPr>
      <w:i/>
      <w:iCs/>
    </w:rPr>
  </w:style>
  <w:style w:type="paragraph" w:customStyle="1" w:styleId="Default">
    <w:name w:val="Default"/>
    <w:rsid w:val="00EA216D"/>
    <w:rPr>
      <w:rFonts w:ascii="Helvetica" w:eastAsia="Arial Unicode MS" w:hAnsi="Arial Unicode MS" w:cs="Arial Unicode MS"/>
      <w:color w:val="000000"/>
      <w:sz w:val="22"/>
    </w:rPr>
  </w:style>
  <w:style w:type="character" w:customStyle="1" w:styleId="text">
    <w:name w:val="text"/>
    <w:basedOn w:val="DefaultParagraphFont"/>
    <w:rsid w:val="00C60A0B"/>
  </w:style>
  <w:style w:type="paragraph" w:styleId="BodyText">
    <w:name w:val="Body Text"/>
    <w:basedOn w:val="Normal"/>
    <w:link w:val="BodyTextChar"/>
    <w:semiHidden/>
    <w:unhideWhenUsed/>
    <w:rsid w:val="00FB7791"/>
    <w:pPr>
      <w:suppressAutoHyphens/>
      <w:spacing w:after="0" w:line="240" w:lineRule="auto"/>
      <w:jc w:val="both"/>
    </w:pPr>
    <w:rPr>
      <w:rFonts w:ascii="Arial" w:eastAsia="Times New Roman" w:hAnsi="Arial" w:cs="Arial"/>
      <w:sz w:val="24"/>
      <w:szCs w:val="24"/>
      <w:lang w:eastAsia="zh-CN"/>
    </w:rPr>
  </w:style>
  <w:style w:type="character" w:customStyle="1" w:styleId="BodyTextChar">
    <w:name w:val="Body Text Char"/>
    <w:basedOn w:val="DefaultParagraphFont"/>
    <w:link w:val="BodyText"/>
    <w:semiHidden/>
    <w:rsid w:val="00FB7791"/>
    <w:rPr>
      <w:rFonts w:eastAsia="Times New Roman" w:cs="Arial"/>
      <w:szCs w:val="24"/>
      <w:lang w:eastAsia="zh-CN"/>
    </w:rPr>
  </w:style>
  <w:style w:type="paragraph" w:styleId="BodyTextIndent">
    <w:name w:val="Body Text Indent"/>
    <w:basedOn w:val="Normal"/>
    <w:link w:val="BodyTextIndentChar"/>
    <w:unhideWhenUsed/>
    <w:rsid w:val="00FB7791"/>
    <w:pPr>
      <w:suppressAutoHyphens/>
      <w:spacing w:after="0" w:line="480" w:lineRule="auto"/>
      <w:ind w:firstLine="720"/>
      <w:jc w:val="both"/>
    </w:pPr>
    <w:rPr>
      <w:rFonts w:ascii="Arial" w:eastAsia="Times New Roman" w:hAnsi="Arial" w:cs="Arial"/>
      <w:sz w:val="24"/>
      <w:szCs w:val="24"/>
      <w:lang w:eastAsia="zh-CN"/>
    </w:rPr>
  </w:style>
  <w:style w:type="character" w:customStyle="1" w:styleId="BodyTextIndentChar">
    <w:name w:val="Body Text Indent Char"/>
    <w:basedOn w:val="DefaultParagraphFont"/>
    <w:link w:val="BodyTextIndent"/>
    <w:rsid w:val="00FB7791"/>
    <w:rPr>
      <w:rFonts w:eastAsia="Times New Roman" w:cs="Arial"/>
      <w:szCs w:val="24"/>
      <w:lang w:eastAsia="zh-CN"/>
    </w:rPr>
  </w:style>
  <w:style w:type="paragraph" w:styleId="BlockText">
    <w:name w:val="Block Text"/>
    <w:basedOn w:val="Normal"/>
    <w:semiHidden/>
    <w:unhideWhenUsed/>
    <w:rsid w:val="00FB7791"/>
    <w:pPr>
      <w:suppressAutoHyphens/>
      <w:spacing w:after="0" w:line="240" w:lineRule="auto"/>
      <w:ind w:left="720" w:right="720"/>
      <w:jc w:val="both"/>
    </w:pPr>
    <w:rPr>
      <w:rFonts w:ascii="Arial" w:eastAsia="Times New Roman" w:hAnsi="Arial" w:cs="Arial"/>
      <w:sz w:val="24"/>
      <w:szCs w:val="24"/>
      <w:lang w:eastAsia="zh-CN"/>
    </w:rPr>
  </w:style>
  <w:style w:type="paragraph" w:customStyle="1" w:styleId="Style1">
    <w:name w:val="Style1"/>
    <w:basedOn w:val="Normal"/>
    <w:rsid w:val="00FB7791"/>
    <w:pPr>
      <w:suppressAutoHyphens/>
      <w:spacing w:after="0" w:line="480" w:lineRule="auto"/>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360">
      <w:bodyDiv w:val="1"/>
      <w:marLeft w:val="0"/>
      <w:marRight w:val="0"/>
      <w:marTop w:val="0"/>
      <w:marBottom w:val="0"/>
      <w:divBdr>
        <w:top w:val="none" w:sz="0" w:space="0" w:color="auto"/>
        <w:left w:val="none" w:sz="0" w:space="0" w:color="auto"/>
        <w:bottom w:val="none" w:sz="0" w:space="0" w:color="auto"/>
        <w:right w:val="none" w:sz="0" w:space="0" w:color="auto"/>
      </w:divBdr>
    </w:div>
    <w:div w:id="343820767">
      <w:bodyDiv w:val="1"/>
      <w:marLeft w:val="0"/>
      <w:marRight w:val="0"/>
      <w:marTop w:val="0"/>
      <w:marBottom w:val="0"/>
      <w:divBdr>
        <w:top w:val="none" w:sz="0" w:space="0" w:color="auto"/>
        <w:left w:val="none" w:sz="0" w:space="0" w:color="auto"/>
        <w:bottom w:val="none" w:sz="0" w:space="0" w:color="auto"/>
        <w:right w:val="none" w:sz="0" w:space="0" w:color="auto"/>
      </w:divBdr>
    </w:div>
    <w:div w:id="348602930">
      <w:bodyDiv w:val="1"/>
      <w:marLeft w:val="0"/>
      <w:marRight w:val="0"/>
      <w:marTop w:val="0"/>
      <w:marBottom w:val="0"/>
      <w:divBdr>
        <w:top w:val="none" w:sz="0" w:space="0" w:color="auto"/>
        <w:left w:val="none" w:sz="0" w:space="0" w:color="auto"/>
        <w:bottom w:val="none" w:sz="0" w:space="0" w:color="auto"/>
        <w:right w:val="none" w:sz="0" w:space="0" w:color="auto"/>
      </w:divBdr>
    </w:div>
    <w:div w:id="373116331">
      <w:bodyDiv w:val="1"/>
      <w:marLeft w:val="0"/>
      <w:marRight w:val="0"/>
      <w:marTop w:val="0"/>
      <w:marBottom w:val="0"/>
      <w:divBdr>
        <w:top w:val="none" w:sz="0" w:space="0" w:color="auto"/>
        <w:left w:val="none" w:sz="0" w:space="0" w:color="auto"/>
        <w:bottom w:val="none" w:sz="0" w:space="0" w:color="auto"/>
        <w:right w:val="none" w:sz="0" w:space="0" w:color="auto"/>
      </w:divBdr>
    </w:div>
    <w:div w:id="392244344">
      <w:bodyDiv w:val="1"/>
      <w:marLeft w:val="0"/>
      <w:marRight w:val="0"/>
      <w:marTop w:val="0"/>
      <w:marBottom w:val="0"/>
      <w:divBdr>
        <w:top w:val="none" w:sz="0" w:space="0" w:color="auto"/>
        <w:left w:val="none" w:sz="0" w:space="0" w:color="auto"/>
        <w:bottom w:val="none" w:sz="0" w:space="0" w:color="auto"/>
        <w:right w:val="none" w:sz="0" w:space="0" w:color="auto"/>
      </w:divBdr>
    </w:div>
    <w:div w:id="501699923">
      <w:bodyDiv w:val="1"/>
      <w:marLeft w:val="0"/>
      <w:marRight w:val="0"/>
      <w:marTop w:val="0"/>
      <w:marBottom w:val="0"/>
      <w:divBdr>
        <w:top w:val="none" w:sz="0" w:space="0" w:color="auto"/>
        <w:left w:val="none" w:sz="0" w:space="0" w:color="auto"/>
        <w:bottom w:val="none" w:sz="0" w:space="0" w:color="auto"/>
        <w:right w:val="none" w:sz="0" w:space="0" w:color="auto"/>
      </w:divBdr>
    </w:div>
    <w:div w:id="549456972">
      <w:bodyDiv w:val="1"/>
      <w:marLeft w:val="0"/>
      <w:marRight w:val="0"/>
      <w:marTop w:val="0"/>
      <w:marBottom w:val="0"/>
      <w:divBdr>
        <w:top w:val="none" w:sz="0" w:space="0" w:color="auto"/>
        <w:left w:val="none" w:sz="0" w:space="0" w:color="auto"/>
        <w:bottom w:val="none" w:sz="0" w:space="0" w:color="auto"/>
        <w:right w:val="none" w:sz="0" w:space="0" w:color="auto"/>
      </w:divBdr>
    </w:div>
    <w:div w:id="559099781">
      <w:bodyDiv w:val="1"/>
      <w:marLeft w:val="0"/>
      <w:marRight w:val="0"/>
      <w:marTop w:val="0"/>
      <w:marBottom w:val="0"/>
      <w:divBdr>
        <w:top w:val="none" w:sz="0" w:space="0" w:color="auto"/>
        <w:left w:val="none" w:sz="0" w:space="0" w:color="auto"/>
        <w:bottom w:val="none" w:sz="0" w:space="0" w:color="auto"/>
        <w:right w:val="none" w:sz="0" w:space="0" w:color="auto"/>
      </w:divBdr>
      <w:divsChild>
        <w:div w:id="47515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4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45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618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2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63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80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67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94072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682782">
      <w:bodyDiv w:val="1"/>
      <w:marLeft w:val="0"/>
      <w:marRight w:val="0"/>
      <w:marTop w:val="0"/>
      <w:marBottom w:val="0"/>
      <w:divBdr>
        <w:top w:val="none" w:sz="0" w:space="0" w:color="auto"/>
        <w:left w:val="none" w:sz="0" w:space="0" w:color="auto"/>
        <w:bottom w:val="none" w:sz="0" w:space="0" w:color="auto"/>
        <w:right w:val="none" w:sz="0" w:space="0" w:color="auto"/>
      </w:divBdr>
    </w:div>
    <w:div w:id="895818416">
      <w:bodyDiv w:val="1"/>
      <w:marLeft w:val="0"/>
      <w:marRight w:val="0"/>
      <w:marTop w:val="0"/>
      <w:marBottom w:val="0"/>
      <w:divBdr>
        <w:top w:val="none" w:sz="0" w:space="0" w:color="auto"/>
        <w:left w:val="none" w:sz="0" w:space="0" w:color="auto"/>
        <w:bottom w:val="none" w:sz="0" w:space="0" w:color="auto"/>
        <w:right w:val="none" w:sz="0" w:space="0" w:color="auto"/>
      </w:divBdr>
      <w:divsChild>
        <w:div w:id="44087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07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88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2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3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162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09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0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13375">
      <w:bodyDiv w:val="1"/>
      <w:marLeft w:val="0"/>
      <w:marRight w:val="0"/>
      <w:marTop w:val="0"/>
      <w:marBottom w:val="0"/>
      <w:divBdr>
        <w:top w:val="none" w:sz="0" w:space="0" w:color="auto"/>
        <w:left w:val="none" w:sz="0" w:space="0" w:color="auto"/>
        <w:bottom w:val="none" w:sz="0" w:space="0" w:color="auto"/>
        <w:right w:val="none" w:sz="0" w:space="0" w:color="auto"/>
      </w:divBdr>
    </w:div>
    <w:div w:id="1121267732">
      <w:bodyDiv w:val="1"/>
      <w:marLeft w:val="0"/>
      <w:marRight w:val="0"/>
      <w:marTop w:val="0"/>
      <w:marBottom w:val="0"/>
      <w:divBdr>
        <w:top w:val="none" w:sz="0" w:space="0" w:color="auto"/>
        <w:left w:val="none" w:sz="0" w:space="0" w:color="auto"/>
        <w:bottom w:val="none" w:sz="0" w:space="0" w:color="auto"/>
        <w:right w:val="none" w:sz="0" w:space="0" w:color="auto"/>
      </w:divBdr>
      <w:divsChild>
        <w:div w:id="109721015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30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225990">
          <w:blockQuote w:val="1"/>
          <w:marLeft w:val="720"/>
          <w:marRight w:val="720"/>
          <w:marTop w:val="100"/>
          <w:marBottom w:val="100"/>
          <w:divBdr>
            <w:top w:val="none" w:sz="0" w:space="0" w:color="auto"/>
            <w:left w:val="none" w:sz="0" w:space="0" w:color="auto"/>
            <w:bottom w:val="none" w:sz="0" w:space="0" w:color="auto"/>
            <w:right w:val="none" w:sz="0" w:space="0" w:color="auto"/>
          </w:divBdr>
        </w:div>
        <w:div w:id="51769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64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266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9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60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853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995856">
      <w:bodyDiv w:val="1"/>
      <w:marLeft w:val="0"/>
      <w:marRight w:val="0"/>
      <w:marTop w:val="0"/>
      <w:marBottom w:val="0"/>
      <w:divBdr>
        <w:top w:val="none" w:sz="0" w:space="0" w:color="auto"/>
        <w:left w:val="none" w:sz="0" w:space="0" w:color="auto"/>
        <w:bottom w:val="none" w:sz="0" w:space="0" w:color="auto"/>
        <w:right w:val="none" w:sz="0" w:space="0" w:color="auto"/>
      </w:divBdr>
      <w:divsChild>
        <w:div w:id="436029407">
          <w:marLeft w:val="0"/>
          <w:marRight w:val="0"/>
          <w:marTop w:val="0"/>
          <w:marBottom w:val="0"/>
          <w:divBdr>
            <w:top w:val="none" w:sz="0" w:space="0" w:color="auto"/>
            <w:left w:val="none" w:sz="0" w:space="0" w:color="auto"/>
            <w:bottom w:val="none" w:sz="0" w:space="0" w:color="auto"/>
            <w:right w:val="none" w:sz="0" w:space="0" w:color="auto"/>
          </w:divBdr>
        </w:div>
      </w:divsChild>
    </w:div>
    <w:div w:id="1396513562">
      <w:bodyDiv w:val="1"/>
      <w:marLeft w:val="0"/>
      <w:marRight w:val="0"/>
      <w:marTop w:val="0"/>
      <w:marBottom w:val="0"/>
      <w:divBdr>
        <w:top w:val="none" w:sz="0" w:space="0" w:color="auto"/>
        <w:left w:val="none" w:sz="0" w:space="0" w:color="auto"/>
        <w:bottom w:val="none" w:sz="0" w:space="0" w:color="auto"/>
        <w:right w:val="none" w:sz="0" w:space="0" w:color="auto"/>
      </w:divBdr>
    </w:div>
    <w:div w:id="1538003976">
      <w:bodyDiv w:val="1"/>
      <w:marLeft w:val="0"/>
      <w:marRight w:val="0"/>
      <w:marTop w:val="0"/>
      <w:marBottom w:val="0"/>
      <w:divBdr>
        <w:top w:val="none" w:sz="0" w:space="0" w:color="auto"/>
        <w:left w:val="none" w:sz="0" w:space="0" w:color="auto"/>
        <w:bottom w:val="none" w:sz="0" w:space="0" w:color="auto"/>
        <w:right w:val="none" w:sz="0" w:space="0" w:color="auto"/>
      </w:divBdr>
    </w:div>
    <w:div w:id="1548375700">
      <w:bodyDiv w:val="1"/>
      <w:marLeft w:val="0"/>
      <w:marRight w:val="0"/>
      <w:marTop w:val="0"/>
      <w:marBottom w:val="0"/>
      <w:divBdr>
        <w:top w:val="none" w:sz="0" w:space="0" w:color="auto"/>
        <w:left w:val="none" w:sz="0" w:space="0" w:color="auto"/>
        <w:bottom w:val="none" w:sz="0" w:space="0" w:color="auto"/>
        <w:right w:val="none" w:sz="0" w:space="0" w:color="auto"/>
      </w:divBdr>
    </w:div>
    <w:div w:id="1553037068">
      <w:bodyDiv w:val="1"/>
      <w:marLeft w:val="0"/>
      <w:marRight w:val="0"/>
      <w:marTop w:val="0"/>
      <w:marBottom w:val="0"/>
      <w:divBdr>
        <w:top w:val="none" w:sz="0" w:space="0" w:color="auto"/>
        <w:left w:val="none" w:sz="0" w:space="0" w:color="auto"/>
        <w:bottom w:val="none" w:sz="0" w:space="0" w:color="auto"/>
        <w:right w:val="none" w:sz="0" w:space="0" w:color="auto"/>
      </w:divBdr>
      <w:divsChild>
        <w:div w:id="1956516347">
          <w:marLeft w:val="0"/>
          <w:marRight w:val="0"/>
          <w:marTop w:val="0"/>
          <w:marBottom w:val="0"/>
          <w:divBdr>
            <w:top w:val="none" w:sz="0" w:space="0" w:color="auto"/>
            <w:left w:val="none" w:sz="0" w:space="0" w:color="auto"/>
            <w:bottom w:val="none" w:sz="0" w:space="0" w:color="auto"/>
            <w:right w:val="none" w:sz="0" w:space="0" w:color="auto"/>
          </w:divBdr>
        </w:div>
      </w:divsChild>
    </w:div>
    <w:div w:id="1609853841">
      <w:bodyDiv w:val="1"/>
      <w:marLeft w:val="0"/>
      <w:marRight w:val="0"/>
      <w:marTop w:val="0"/>
      <w:marBottom w:val="0"/>
      <w:divBdr>
        <w:top w:val="none" w:sz="0" w:space="0" w:color="auto"/>
        <w:left w:val="none" w:sz="0" w:space="0" w:color="auto"/>
        <w:bottom w:val="none" w:sz="0" w:space="0" w:color="auto"/>
        <w:right w:val="none" w:sz="0" w:space="0" w:color="auto"/>
      </w:divBdr>
    </w:div>
    <w:div w:id="1659533355">
      <w:bodyDiv w:val="1"/>
      <w:marLeft w:val="0"/>
      <w:marRight w:val="0"/>
      <w:marTop w:val="0"/>
      <w:marBottom w:val="0"/>
      <w:divBdr>
        <w:top w:val="none" w:sz="0" w:space="0" w:color="auto"/>
        <w:left w:val="none" w:sz="0" w:space="0" w:color="auto"/>
        <w:bottom w:val="none" w:sz="0" w:space="0" w:color="auto"/>
        <w:right w:val="none" w:sz="0" w:space="0" w:color="auto"/>
      </w:divBdr>
    </w:div>
    <w:div w:id="1695033775">
      <w:bodyDiv w:val="1"/>
      <w:marLeft w:val="0"/>
      <w:marRight w:val="0"/>
      <w:marTop w:val="0"/>
      <w:marBottom w:val="0"/>
      <w:divBdr>
        <w:top w:val="none" w:sz="0" w:space="0" w:color="auto"/>
        <w:left w:val="none" w:sz="0" w:space="0" w:color="auto"/>
        <w:bottom w:val="none" w:sz="0" w:space="0" w:color="auto"/>
        <w:right w:val="none" w:sz="0" w:space="0" w:color="auto"/>
      </w:divBdr>
    </w:div>
    <w:div w:id="1704087993">
      <w:bodyDiv w:val="1"/>
      <w:marLeft w:val="0"/>
      <w:marRight w:val="0"/>
      <w:marTop w:val="0"/>
      <w:marBottom w:val="0"/>
      <w:divBdr>
        <w:top w:val="none" w:sz="0" w:space="0" w:color="auto"/>
        <w:left w:val="none" w:sz="0" w:space="0" w:color="auto"/>
        <w:bottom w:val="none" w:sz="0" w:space="0" w:color="auto"/>
        <w:right w:val="none" w:sz="0" w:space="0" w:color="auto"/>
      </w:divBdr>
    </w:div>
    <w:div w:id="1758550823">
      <w:bodyDiv w:val="1"/>
      <w:marLeft w:val="0"/>
      <w:marRight w:val="0"/>
      <w:marTop w:val="0"/>
      <w:marBottom w:val="0"/>
      <w:divBdr>
        <w:top w:val="none" w:sz="0" w:space="0" w:color="auto"/>
        <w:left w:val="none" w:sz="0" w:space="0" w:color="auto"/>
        <w:bottom w:val="none" w:sz="0" w:space="0" w:color="auto"/>
        <w:right w:val="none" w:sz="0" w:space="0" w:color="auto"/>
      </w:divBdr>
      <w:divsChild>
        <w:div w:id="352338582">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0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74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7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96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5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6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5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star.com.my/Lifestyle/Viewpoints/Womens-%09World/Profile/Articles/2012/06/10/Hormones-help-in-se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escience.com/3328-saliva-secret-ingredient-%09kisses.html" TargetMode="External"/><Relationship Id="rId17" Type="http://schemas.openxmlformats.org/officeDocument/2006/relationships/hyperlink" Target="http://www.smh.com.au/text/articles/2003/11/20/1069027201467.html" TargetMode="External"/><Relationship Id="rId2" Type="http://schemas.openxmlformats.org/officeDocument/2006/relationships/numbering" Target="numbering.xml"/><Relationship Id="rId16" Type="http://schemas.openxmlformats.org/officeDocument/2006/relationships/hyperlink" Target="http://www.aberdeennews.com/mld/aberdeennews/2003/12/20/news/7538066.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covermagazine.com/2011/jan-feb/20-things-%09you-didnt-know-about-kissing" TargetMode="External"/><Relationship Id="rId5" Type="http://schemas.openxmlformats.org/officeDocument/2006/relationships/settings" Target="settings.xml"/><Relationship Id="rId15" Type="http://schemas.openxmlformats.org/officeDocument/2006/relationships/hyperlink" Target="http://www.religionnews.com/2013/04/04/poll-americans-" TargetMode="External"/><Relationship Id="rId10" Type="http://schemas.openxmlformats.org/officeDocument/2006/relationships/hyperlink" Target="http://biology.stackexchange.com/questions/20028/do-women-experience-%09more-bonding-hormones-than-men-after-se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anklinchurchofchrist.com/sermons/date/2011/htm/201106051100.htm" TargetMode="External"/><Relationship Id="rId14" Type="http://schemas.openxmlformats.org/officeDocument/2006/relationships/hyperlink" Target="https://www.biblegateway.com/passage/?search=Psalm+119%3A9&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701F-3B3E-4F50-9D74-45C7E567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1</Pages>
  <Words>33450</Words>
  <Characters>190667</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Summers</dc:creator>
  <cp:lastModifiedBy>Gary Summers</cp:lastModifiedBy>
  <cp:revision>51</cp:revision>
  <cp:lastPrinted>2015-09-30T23:12:00Z</cp:lastPrinted>
  <dcterms:created xsi:type="dcterms:W3CDTF">2015-09-23T19:41:00Z</dcterms:created>
  <dcterms:modified xsi:type="dcterms:W3CDTF">2015-10-04T20:57:00Z</dcterms:modified>
</cp:coreProperties>
</file>